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W w:w="9639" w:type="dxa"/>
        <w:jc w:val="center"/>
        <w:shd w:val="clear" w:color="auto" w:fill="D9D9D9" w:themeFill="background1" w:themeFillShade="D9"/>
        <w:tblLook w:val="04A0" w:firstRow="1" w:lastRow="0" w:firstColumn="1" w:lastColumn="0" w:noHBand="0" w:noVBand="1"/>
      </w:tblPr>
      <w:tblGrid>
        <w:gridCol w:w="9639"/>
      </w:tblGrid>
      <w:tr>
        <w:trPr>
          <w:jc w:val="center"/>
        </w:trPr>
        <w:tc>
          <w:tcPr>
            <w:tcW w:w="9639" w:type="dxa"/>
            <w:shd w:val="clear" w:color="auto" w:fill="D9D9D9" w:themeFill="background1" w:themeFillShade="D9"/>
            <w:vAlign w:val="center"/>
          </w:tcPr>
          <w:p>
            <w:pPr>
              <w:pStyle w:val="WWRelease"/>
              <w:jc w:val="center"/>
            </w:pPr>
            <w:r>
              <w:t>RELEASE Versione 2021.04.00</w:t>
            </w:r>
          </w:p>
        </w:tc>
      </w:tr>
    </w:tbl>
    <w:p>
      <w:pPr>
        <w:pStyle w:val="CorpoAltF0"/>
        <w:rPr>
          <w:sz w:val="10"/>
          <w:szCs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8"/>
        <w:gridCol w:w="1973"/>
        <w:gridCol w:w="3843"/>
      </w:tblGrid>
      <w:tr>
        <w:trPr>
          <w:cantSplit/>
          <w:trHeight w:val="340"/>
          <w:jc w:val="center"/>
        </w:trPr>
        <w:tc>
          <w:tcPr>
            <w:tcW w:w="3820" w:type="dxa"/>
            <w:vMerge w:val="restart"/>
            <w:tcBorders>
              <w:top w:val="nil"/>
              <w:left w:val="nil"/>
              <w:bottom w:val="nil"/>
              <w:right w:val="single" w:sz="4" w:space="0" w:color="365F91"/>
            </w:tcBorders>
            <w:tcMar>
              <w:left w:w="28" w:type="dxa"/>
              <w:right w:w="28" w:type="dxa"/>
            </w:tcMar>
          </w:tcPr>
          <w:p>
            <w:pPr>
              <w:pStyle w:val="WWTipoDocumento"/>
            </w:pPr>
            <w:r>
              <w:t>CONTENUTO DEL RILASCIO</w:t>
            </w:r>
          </w:p>
          <w:p>
            <w:pPr>
              <w:pStyle w:val="CorpoAltF0"/>
              <w:rPr>
                <w:color w:val="000000"/>
              </w:rPr>
            </w:pPr>
            <w:r>
              <w:rPr>
                <w:rFonts w:cs="Arial"/>
                <w:noProof/>
              </w:rPr>
              <w:drawing>
                <wp:inline distT="0" distB="0" distL="0" distR="0">
                  <wp:extent cx="2160000" cy="2520000"/>
                  <wp:effectExtent l="0" t="0" r="0" b="0"/>
                  <wp:docPr id="3" name="Immagine 3" descr="DIRED_splash"/>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DIRED_splash"/>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0000" cy="2520000"/>
                          </a:xfrm>
                          <a:prstGeom prst="rect">
                            <a:avLst/>
                          </a:prstGeom>
                          <a:noFill/>
                          <a:ln>
                            <a:noFill/>
                          </a:ln>
                        </pic:spPr>
                      </pic:pic>
                    </a:graphicData>
                  </a:graphic>
                </wp:inline>
              </w:drawing>
            </w:r>
          </w:p>
        </w:tc>
        <w:tc>
          <w:tcPr>
            <w:tcW w:w="1974" w:type="dxa"/>
            <w:tcBorders>
              <w:top w:val="single" w:sz="4" w:space="0" w:color="365F91"/>
              <w:left w:val="single" w:sz="4" w:space="0" w:color="365F91"/>
              <w:bottom w:val="single" w:sz="4" w:space="0" w:color="365F91"/>
              <w:right w:val="single" w:sz="4" w:space="0" w:color="365F91"/>
            </w:tcBorders>
            <w:vAlign w:val="center"/>
          </w:tcPr>
          <w:p>
            <w:pPr>
              <w:pStyle w:val="Intestazione"/>
              <w:tabs>
                <w:tab w:val="clear" w:pos="4819"/>
                <w:tab w:val="clear" w:pos="9638"/>
              </w:tabs>
              <w:ind w:right="113"/>
              <w:jc w:val="right"/>
              <w:rPr>
                <w:rFonts w:ascii="Arial" w:hAnsi="Arial" w:cs="Arial"/>
                <w:b/>
              </w:rPr>
            </w:pPr>
            <w:r>
              <w:rPr>
                <w:rFonts w:ascii="Arial" w:hAnsi="Arial" w:cs="Arial"/>
                <w:b/>
              </w:rPr>
              <w:t>Applicativo:</w:t>
            </w:r>
          </w:p>
        </w:tc>
        <w:tc>
          <w:tcPr>
            <w:tcW w:w="3854" w:type="dxa"/>
            <w:tcBorders>
              <w:top w:val="single" w:sz="4" w:space="0" w:color="365F91"/>
              <w:left w:val="single" w:sz="4" w:space="0" w:color="365F91"/>
              <w:bottom w:val="single" w:sz="4" w:space="0" w:color="365F91"/>
              <w:right w:val="single" w:sz="4" w:space="0" w:color="365F91"/>
            </w:tcBorders>
            <w:vAlign w:val="center"/>
          </w:tcPr>
          <w:p>
            <w:pPr>
              <w:pStyle w:val="CorpoAltF0"/>
              <w:ind w:left="113"/>
              <w:rPr>
                <w:rFonts w:cs="Arial"/>
                <w:b/>
                <w:sz w:val="28"/>
                <w:szCs w:val="28"/>
              </w:rPr>
            </w:pPr>
            <w:r>
              <w:rPr>
                <w:rFonts w:cs="Arial"/>
                <w:b/>
                <w:sz w:val="28"/>
                <w:szCs w:val="28"/>
              </w:rPr>
              <w:t>REDDITI</w:t>
            </w:r>
          </w:p>
        </w:tc>
      </w:tr>
      <w:tr>
        <w:trPr>
          <w:cantSplit/>
          <w:trHeight w:val="340"/>
          <w:jc w:val="center"/>
        </w:trPr>
        <w:tc>
          <w:tcPr>
            <w:tcW w:w="3820" w:type="dxa"/>
            <w:vMerge/>
            <w:tcBorders>
              <w:left w:val="nil"/>
              <w:bottom w:val="nil"/>
              <w:right w:val="single" w:sz="4" w:space="0" w:color="365F91"/>
            </w:tcBorders>
            <w:tcMar>
              <w:left w:w="28" w:type="dxa"/>
              <w:right w:w="28" w:type="dxa"/>
            </w:tcMar>
          </w:tcPr>
          <w:p>
            <w:pPr>
              <w:rPr>
                <w:color w:val="000000"/>
              </w:rPr>
            </w:pPr>
          </w:p>
        </w:tc>
        <w:tc>
          <w:tcPr>
            <w:tcW w:w="1974" w:type="dxa"/>
            <w:tcBorders>
              <w:top w:val="single" w:sz="4" w:space="0" w:color="365F91"/>
              <w:left w:val="single" w:sz="4" w:space="0" w:color="365F91"/>
              <w:bottom w:val="single" w:sz="4" w:space="0" w:color="365F91"/>
              <w:right w:val="single" w:sz="4" w:space="0" w:color="365F91"/>
            </w:tcBorders>
            <w:vAlign w:val="center"/>
          </w:tcPr>
          <w:p>
            <w:pPr>
              <w:pStyle w:val="Intestazione"/>
              <w:tabs>
                <w:tab w:val="clear" w:pos="4819"/>
                <w:tab w:val="clear" w:pos="9638"/>
              </w:tabs>
              <w:ind w:right="113"/>
              <w:jc w:val="right"/>
              <w:rPr>
                <w:rFonts w:ascii="Arial" w:hAnsi="Arial" w:cs="Arial"/>
                <w:b/>
              </w:rPr>
            </w:pPr>
            <w:r>
              <w:rPr>
                <w:rFonts w:ascii="Arial" w:hAnsi="Arial" w:cs="Arial"/>
                <w:b/>
              </w:rPr>
              <w:t>Oggetto:</w:t>
            </w:r>
          </w:p>
        </w:tc>
        <w:tc>
          <w:tcPr>
            <w:tcW w:w="3854" w:type="dxa"/>
            <w:tcBorders>
              <w:top w:val="single" w:sz="4" w:space="0" w:color="365F91"/>
              <w:left w:val="single" w:sz="4" w:space="0" w:color="365F91"/>
              <w:bottom w:val="single" w:sz="4" w:space="0" w:color="365F91"/>
              <w:right w:val="single" w:sz="4" w:space="0" w:color="365F91"/>
            </w:tcBorders>
            <w:vAlign w:val="center"/>
          </w:tcPr>
          <w:p>
            <w:pPr>
              <w:pStyle w:val="CorpoAltF0"/>
              <w:ind w:left="113"/>
              <w:rPr>
                <w:rFonts w:cs="Arial"/>
              </w:rPr>
            </w:pPr>
            <w:r>
              <w:rPr>
                <w:rFonts w:cs="Arial"/>
              </w:rPr>
              <w:t>Aggiornamento procedura</w:t>
            </w:r>
          </w:p>
        </w:tc>
      </w:tr>
      <w:tr>
        <w:trPr>
          <w:cantSplit/>
          <w:trHeight w:val="340"/>
          <w:jc w:val="center"/>
        </w:trPr>
        <w:tc>
          <w:tcPr>
            <w:tcW w:w="3820" w:type="dxa"/>
            <w:vMerge/>
            <w:tcBorders>
              <w:left w:val="nil"/>
              <w:bottom w:val="nil"/>
              <w:right w:val="single" w:sz="4" w:space="0" w:color="365F91"/>
            </w:tcBorders>
            <w:tcMar>
              <w:left w:w="28" w:type="dxa"/>
              <w:right w:w="28" w:type="dxa"/>
            </w:tcMar>
          </w:tcPr>
          <w:p>
            <w:pPr>
              <w:rPr>
                <w:color w:val="000000"/>
              </w:rPr>
            </w:pPr>
          </w:p>
        </w:tc>
        <w:tc>
          <w:tcPr>
            <w:tcW w:w="1974" w:type="dxa"/>
            <w:tcBorders>
              <w:top w:val="single" w:sz="4" w:space="0" w:color="365F91"/>
              <w:left w:val="single" w:sz="4" w:space="0" w:color="365F91"/>
              <w:bottom w:val="single" w:sz="4" w:space="0" w:color="365F91"/>
              <w:right w:val="single" w:sz="4" w:space="0" w:color="365F91"/>
            </w:tcBorders>
            <w:vAlign w:val="center"/>
          </w:tcPr>
          <w:p>
            <w:pPr>
              <w:pStyle w:val="Intestazione"/>
              <w:tabs>
                <w:tab w:val="clear" w:pos="4819"/>
                <w:tab w:val="clear" w:pos="9638"/>
              </w:tabs>
              <w:ind w:right="113"/>
              <w:jc w:val="right"/>
              <w:rPr>
                <w:rFonts w:ascii="Arial" w:hAnsi="Arial" w:cs="Arial"/>
                <w:b/>
              </w:rPr>
            </w:pPr>
            <w:r>
              <w:rPr>
                <w:rFonts w:ascii="Arial" w:hAnsi="Arial" w:cs="Arial"/>
                <w:b/>
              </w:rPr>
              <w:t>Versione:</w:t>
            </w:r>
          </w:p>
        </w:tc>
        <w:tc>
          <w:tcPr>
            <w:tcW w:w="3854" w:type="dxa"/>
            <w:tcBorders>
              <w:top w:val="single" w:sz="4" w:space="0" w:color="365F91"/>
              <w:left w:val="single" w:sz="4" w:space="0" w:color="365F91"/>
              <w:bottom w:val="single" w:sz="4" w:space="0" w:color="365F91"/>
              <w:right w:val="single" w:sz="4" w:space="0" w:color="365F91"/>
            </w:tcBorders>
            <w:vAlign w:val="center"/>
          </w:tcPr>
          <w:p>
            <w:pPr>
              <w:pStyle w:val="CorpoAltF0"/>
              <w:ind w:left="113"/>
              <w:rPr>
                <w:rFonts w:cs="Arial"/>
                <w:b/>
                <w:highlight w:val="yellow"/>
              </w:rPr>
            </w:pPr>
            <w:r>
              <w:rPr>
                <w:rFonts w:cs="Arial"/>
                <w:b/>
              </w:rPr>
              <w:t>2021.04.00 (Versione completa)</w:t>
            </w:r>
          </w:p>
        </w:tc>
      </w:tr>
      <w:tr>
        <w:trPr>
          <w:cantSplit/>
          <w:trHeight w:val="340"/>
          <w:jc w:val="center"/>
        </w:trPr>
        <w:tc>
          <w:tcPr>
            <w:tcW w:w="3820" w:type="dxa"/>
            <w:vMerge/>
            <w:tcBorders>
              <w:left w:val="nil"/>
              <w:bottom w:val="nil"/>
              <w:right w:val="single" w:sz="4" w:space="0" w:color="365F91"/>
            </w:tcBorders>
            <w:tcMar>
              <w:left w:w="28" w:type="dxa"/>
              <w:right w:w="28" w:type="dxa"/>
            </w:tcMar>
          </w:tcPr>
          <w:p>
            <w:pPr>
              <w:rPr>
                <w:color w:val="000000"/>
              </w:rPr>
            </w:pPr>
          </w:p>
        </w:tc>
        <w:tc>
          <w:tcPr>
            <w:tcW w:w="1974" w:type="dxa"/>
            <w:tcBorders>
              <w:top w:val="single" w:sz="4" w:space="0" w:color="365F91"/>
              <w:left w:val="single" w:sz="4" w:space="0" w:color="365F91"/>
              <w:bottom w:val="single" w:sz="4" w:space="0" w:color="365F91"/>
              <w:right w:val="single" w:sz="4" w:space="0" w:color="365F91"/>
            </w:tcBorders>
            <w:vAlign w:val="center"/>
          </w:tcPr>
          <w:p>
            <w:pPr>
              <w:pStyle w:val="Intestazione"/>
              <w:tabs>
                <w:tab w:val="clear" w:pos="4819"/>
                <w:tab w:val="clear" w:pos="9638"/>
              </w:tabs>
              <w:ind w:right="113"/>
              <w:jc w:val="right"/>
              <w:rPr>
                <w:rFonts w:ascii="Arial" w:hAnsi="Arial" w:cs="Arial"/>
                <w:b/>
              </w:rPr>
            </w:pPr>
            <w:r>
              <w:rPr>
                <w:rFonts w:ascii="Arial" w:hAnsi="Arial" w:cs="Arial"/>
                <w:b/>
              </w:rPr>
              <w:t>Data di rilascio:</w:t>
            </w:r>
          </w:p>
        </w:tc>
        <w:tc>
          <w:tcPr>
            <w:tcW w:w="3854" w:type="dxa"/>
            <w:tcBorders>
              <w:top w:val="single" w:sz="4" w:space="0" w:color="365F91"/>
              <w:left w:val="single" w:sz="4" w:space="0" w:color="365F91"/>
              <w:bottom w:val="single" w:sz="4" w:space="0" w:color="365F91"/>
              <w:right w:val="single" w:sz="4" w:space="0" w:color="365F91"/>
            </w:tcBorders>
            <w:vAlign w:val="center"/>
          </w:tcPr>
          <w:p>
            <w:pPr>
              <w:pStyle w:val="CorpoAltF0"/>
              <w:ind w:left="113"/>
              <w:rPr>
                <w:rFonts w:cs="Arial"/>
                <w:b/>
                <w:highlight w:val="yellow"/>
              </w:rPr>
            </w:pPr>
            <w:r>
              <w:rPr>
                <w:rFonts w:cs="Arial"/>
                <w:b/>
              </w:rPr>
              <w:t>11.01.2022</w:t>
            </w:r>
          </w:p>
        </w:tc>
      </w:tr>
      <w:tr>
        <w:trPr>
          <w:cantSplit/>
          <w:trHeight w:val="340"/>
          <w:jc w:val="center"/>
        </w:trPr>
        <w:tc>
          <w:tcPr>
            <w:tcW w:w="3820" w:type="dxa"/>
            <w:vMerge/>
            <w:tcBorders>
              <w:left w:val="nil"/>
              <w:bottom w:val="nil"/>
              <w:right w:val="single" w:sz="4" w:space="0" w:color="365F91"/>
            </w:tcBorders>
            <w:tcMar>
              <w:left w:w="28" w:type="dxa"/>
              <w:right w:w="28" w:type="dxa"/>
            </w:tcMar>
          </w:tcPr>
          <w:p>
            <w:pPr>
              <w:rPr>
                <w:color w:val="000000"/>
              </w:rPr>
            </w:pPr>
          </w:p>
        </w:tc>
        <w:tc>
          <w:tcPr>
            <w:tcW w:w="1974" w:type="dxa"/>
            <w:tcBorders>
              <w:top w:val="single" w:sz="4" w:space="0" w:color="365F91"/>
              <w:left w:val="single" w:sz="4" w:space="0" w:color="365F91"/>
              <w:bottom w:val="single" w:sz="4" w:space="0" w:color="365F91"/>
              <w:right w:val="single" w:sz="4" w:space="0" w:color="365F91"/>
            </w:tcBorders>
            <w:vAlign w:val="center"/>
          </w:tcPr>
          <w:p>
            <w:pPr>
              <w:pStyle w:val="Intestazione"/>
              <w:tabs>
                <w:tab w:val="clear" w:pos="4819"/>
                <w:tab w:val="clear" w:pos="9638"/>
              </w:tabs>
              <w:ind w:right="113"/>
              <w:jc w:val="right"/>
              <w:rPr>
                <w:rFonts w:ascii="Arial" w:hAnsi="Arial" w:cs="Arial"/>
                <w:b/>
              </w:rPr>
            </w:pPr>
            <w:r>
              <w:rPr>
                <w:rFonts w:ascii="Arial" w:hAnsi="Arial" w:cs="Arial"/>
                <w:b/>
              </w:rPr>
              <w:t>Riferimento:</w:t>
            </w:r>
          </w:p>
        </w:tc>
        <w:tc>
          <w:tcPr>
            <w:tcW w:w="3854" w:type="dxa"/>
            <w:tcBorders>
              <w:top w:val="single" w:sz="4" w:space="0" w:color="365F91"/>
              <w:left w:val="single" w:sz="4" w:space="0" w:color="365F91"/>
              <w:bottom w:val="single" w:sz="4" w:space="0" w:color="365F91"/>
              <w:right w:val="single" w:sz="4" w:space="0" w:color="365F91"/>
            </w:tcBorders>
            <w:vAlign w:val="center"/>
          </w:tcPr>
          <w:p>
            <w:pPr>
              <w:pStyle w:val="CorpoAltF0"/>
              <w:ind w:left="113"/>
              <w:rPr>
                <w:rFonts w:cs="Arial"/>
                <w:b/>
              </w:rPr>
            </w:pPr>
            <w:r>
              <w:rPr>
                <w:rFonts w:cs="Arial"/>
                <w:b/>
              </w:rPr>
              <w:t>Contenuto del Rilascio</w:t>
            </w:r>
          </w:p>
        </w:tc>
      </w:tr>
      <w:tr>
        <w:trPr>
          <w:cantSplit/>
          <w:trHeight w:val="340"/>
          <w:jc w:val="center"/>
        </w:trPr>
        <w:tc>
          <w:tcPr>
            <w:tcW w:w="3820" w:type="dxa"/>
            <w:vMerge/>
            <w:tcBorders>
              <w:left w:val="nil"/>
              <w:bottom w:val="nil"/>
              <w:right w:val="single" w:sz="4" w:space="0" w:color="365F91"/>
            </w:tcBorders>
            <w:tcMar>
              <w:left w:w="28" w:type="dxa"/>
              <w:right w:w="28" w:type="dxa"/>
            </w:tcMar>
          </w:tcPr>
          <w:p>
            <w:pPr>
              <w:rPr>
                <w:color w:val="000000"/>
              </w:rPr>
            </w:pPr>
          </w:p>
        </w:tc>
        <w:tc>
          <w:tcPr>
            <w:tcW w:w="1974" w:type="dxa"/>
            <w:tcBorders>
              <w:top w:val="single" w:sz="4" w:space="0" w:color="365F91"/>
              <w:left w:val="single" w:sz="4" w:space="0" w:color="365F91"/>
              <w:bottom w:val="single" w:sz="4" w:space="0" w:color="365F91"/>
              <w:right w:val="single" w:sz="4" w:space="0" w:color="365F91"/>
            </w:tcBorders>
            <w:vAlign w:val="center"/>
          </w:tcPr>
          <w:p>
            <w:pPr>
              <w:pStyle w:val="Intestazione"/>
              <w:tabs>
                <w:tab w:val="clear" w:pos="4819"/>
                <w:tab w:val="clear" w:pos="9638"/>
              </w:tabs>
              <w:ind w:right="113"/>
              <w:jc w:val="right"/>
              <w:rPr>
                <w:rFonts w:ascii="Arial" w:hAnsi="Arial" w:cs="Arial"/>
                <w:b/>
              </w:rPr>
            </w:pPr>
            <w:r>
              <w:rPr>
                <w:rFonts w:ascii="Arial" w:hAnsi="Arial" w:cs="Arial"/>
                <w:b/>
              </w:rPr>
              <w:t>Classificazione:</w:t>
            </w:r>
          </w:p>
        </w:tc>
        <w:tc>
          <w:tcPr>
            <w:tcW w:w="3854" w:type="dxa"/>
            <w:tcBorders>
              <w:top w:val="single" w:sz="4" w:space="0" w:color="365F91"/>
              <w:left w:val="single" w:sz="4" w:space="0" w:color="365F91"/>
              <w:bottom w:val="single" w:sz="4" w:space="0" w:color="365F91"/>
              <w:right w:val="single" w:sz="4" w:space="0" w:color="365F91"/>
            </w:tcBorders>
            <w:vAlign w:val="center"/>
          </w:tcPr>
          <w:p>
            <w:pPr>
              <w:pStyle w:val="CorpoAltF0"/>
              <w:ind w:left="113"/>
              <w:rPr>
                <w:rFonts w:cs="Arial"/>
                <w:b/>
              </w:rPr>
            </w:pPr>
            <w:r>
              <w:rPr>
                <w:rFonts w:cs="Arial"/>
                <w:b/>
              </w:rPr>
              <w:t>Guida utente</w:t>
            </w:r>
          </w:p>
        </w:tc>
      </w:tr>
      <w:tr>
        <w:trPr>
          <w:cantSplit/>
          <w:trHeight w:hRule="exact" w:val="113"/>
          <w:jc w:val="center"/>
        </w:trPr>
        <w:tc>
          <w:tcPr>
            <w:tcW w:w="3820" w:type="dxa"/>
            <w:vMerge/>
            <w:tcBorders>
              <w:left w:val="nil"/>
              <w:bottom w:val="nil"/>
              <w:right w:val="nil"/>
            </w:tcBorders>
            <w:tcMar>
              <w:left w:w="28" w:type="dxa"/>
              <w:right w:w="28" w:type="dxa"/>
            </w:tcMar>
          </w:tcPr>
          <w:p>
            <w:pPr>
              <w:rPr>
                <w:color w:val="000000"/>
              </w:rPr>
            </w:pPr>
          </w:p>
        </w:tc>
        <w:tc>
          <w:tcPr>
            <w:tcW w:w="1974" w:type="dxa"/>
            <w:tcBorders>
              <w:top w:val="single" w:sz="4" w:space="0" w:color="365F91"/>
              <w:left w:val="nil"/>
              <w:bottom w:val="single" w:sz="4" w:space="0" w:color="365F91"/>
              <w:right w:val="nil"/>
            </w:tcBorders>
            <w:shd w:val="clear" w:color="auto" w:fill="auto"/>
          </w:tcPr>
          <w:p>
            <w:pPr>
              <w:pStyle w:val="Intestazione"/>
              <w:tabs>
                <w:tab w:val="clear" w:pos="4819"/>
                <w:tab w:val="clear" w:pos="9638"/>
              </w:tabs>
              <w:rPr>
                <w:rFonts w:ascii="Arial" w:hAnsi="Arial" w:cs="Arial"/>
                <w:b/>
              </w:rPr>
            </w:pPr>
          </w:p>
        </w:tc>
        <w:tc>
          <w:tcPr>
            <w:tcW w:w="3854" w:type="dxa"/>
            <w:tcBorders>
              <w:top w:val="single" w:sz="4" w:space="0" w:color="365F91"/>
              <w:left w:val="nil"/>
              <w:bottom w:val="single" w:sz="4" w:space="0" w:color="365F91"/>
              <w:right w:val="nil"/>
            </w:tcBorders>
            <w:shd w:val="clear" w:color="auto" w:fill="auto"/>
          </w:tcPr>
          <w:p>
            <w:pPr>
              <w:pStyle w:val="Intestazione"/>
              <w:tabs>
                <w:tab w:val="clear" w:pos="4819"/>
                <w:tab w:val="clear" w:pos="9638"/>
              </w:tabs>
              <w:rPr>
                <w:rFonts w:ascii="Arial" w:hAnsi="Arial" w:cs="Arial"/>
                <w:b/>
              </w:rPr>
            </w:pPr>
          </w:p>
        </w:tc>
      </w:tr>
      <w:tr>
        <w:trPr>
          <w:cantSplit/>
          <w:trHeight w:val="221"/>
          <w:jc w:val="center"/>
        </w:trPr>
        <w:tc>
          <w:tcPr>
            <w:tcW w:w="3820" w:type="dxa"/>
            <w:vMerge/>
            <w:tcBorders>
              <w:left w:val="nil"/>
              <w:bottom w:val="nil"/>
              <w:right w:val="single" w:sz="4" w:space="0" w:color="365F91"/>
            </w:tcBorders>
            <w:tcMar>
              <w:left w:w="28" w:type="dxa"/>
              <w:right w:w="28" w:type="dxa"/>
            </w:tcMar>
          </w:tcPr>
          <w:p>
            <w:pPr>
              <w:rPr>
                <w:color w:val="000000"/>
              </w:rPr>
            </w:pPr>
          </w:p>
        </w:tc>
        <w:tc>
          <w:tcPr>
            <w:tcW w:w="5828" w:type="dxa"/>
            <w:gridSpan w:val="2"/>
            <w:tcBorders>
              <w:top w:val="single" w:sz="4" w:space="0" w:color="365F91"/>
              <w:left w:val="single" w:sz="4" w:space="0" w:color="365F91"/>
              <w:bottom w:val="single" w:sz="4" w:space="0" w:color="365F91"/>
              <w:right w:val="single" w:sz="4" w:space="0" w:color="365F91"/>
            </w:tcBorders>
            <w:shd w:val="clear" w:color="auto" w:fill="CCCCCC"/>
            <w:vAlign w:val="center"/>
          </w:tcPr>
          <w:p>
            <w:pPr>
              <w:pStyle w:val="Intestazione"/>
              <w:tabs>
                <w:tab w:val="clear" w:pos="4819"/>
                <w:tab w:val="clear" w:pos="9638"/>
              </w:tabs>
              <w:rPr>
                <w:rFonts w:ascii="Arial" w:hAnsi="Arial" w:cs="Arial"/>
                <w:b/>
                <w:bCs/>
              </w:rPr>
            </w:pPr>
            <w:r>
              <w:rPr>
                <w:rFonts w:ascii="Arial" w:hAnsi="Arial" w:cs="Arial"/>
                <w:b/>
                <w:bCs/>
              </w:rPr>
              <w:t>COMPATIBILITA’</w:t>
            </w:r>
          </w:p>
        </w:tc>
      </w:tr>
      <w:tr>
        <w:trPr>
          <w:cantSplit/>
          <w:trHeight w:val="348"/>
          <w:jc w:val="center"/>
        </w:trPr>
        <w:tc>
          <w:tcPr>
            <w:tcW w:w="3820" w:type="dxa"/>
            <w:vMerge/>
            <w:tcBorders>
              <w:left w:val="nil"/>
              <w:bottom w:val="nil"/>
              <w:right w:val="single" w:sz="4" w:space="0" w:color="365F91"/>
            </w:tcBorders>
            <w:tcMar>
              <w:left w:w="28" w:type="dxa"/>
              <w:right w:w="28" w:type="dxa"/>
            </w:tcMar>
          </w:tcPr>
          <w:p>
            <w:pPr>
              <w:rPr>
                <w:color w:val="000000"/>
              </w:rPr>
            </w:pPr>
          </w:p>
        </w:tc>
        <w:tc>
          <w:tcPr>
            <w:tcW w:w="1974" w:type="dxa"/>
            <w:tcBorders>
              <w:top w:val="single" w:sz="4" w:space="0" w:color="365F91"/>
              <w:left w:val="single" w:sz="4" w:space="0" w:color="365F91"/>
              <w:bottom w:val="single" w:sz="4" w:space="0" w:color="365F91"/>
              <w:right w:val="single" w:sz="4" w:space="0" w:color="365F91"/>
            </w:tcBorders>
            <w:vAlign w:val="center"/>
          </w:tcPr>
          <w:p>
            <w:pPr>
              <w:pStyle w:val="Intestazione"/>
              <w:tabs>
                <w:tab w:val="clear" w:pos="4819"/>
                <w:tab w:val="clear" w:pos="9638"/>
              </w:tabs>
              <w:rPr>
                <w:rFonts w:ascii="Arial" w:hAnsi="Arial" w:cs="Arial"/>
                <w:b/>
              </w:rPr>
            </w:pPr>
            <w:r>
              <w:rPr>
                <w:rFonts w:ascii="Arial" w:hAnsi="Arial" w:cs="Arial"/>
                <w:b/>
              </w:rPr>
              <w:t>GESIMM</w:t>
            </w:r>
          </w:p>
        </w:tc>
        <w:tc>
          <w:tcPr>
            <w:tcW w:w="3854" w:type="dxa"/>
            <w:tcBorders>
              <w:top w:val="single" w:sz="4" w:space="0" w:color="365F91"/>
              <w:left w:val="single" w:sz="4" w:space="0" w:color="365F91"/>
              <w:bottom w:val="single" w:sz="4" w:space="0" w:color="365F91"/>
              <w:right w:val="single" w:sz="4" w:space="0" w:color="365F91"/>
            </w:tcBorders>
            <w:vAlign w:val="center"/>
          </w:tcPr>
          <w:p>
            <w:pPr>
              <w:pStyle w:val="Intestazione"/>
              <w:tabs>
                <w:tab w:val="clear" w:pos="4819"/>
                <w:tab w:val="clear" w:pos="9638"/>
              </w:tabs>
              <w:ind w:left="113"/>
              <w:rPr>
                <w:rFonts w:ascii="Arial" w:hAnsi="Arial" w:cs="Arial"/>
                <w:b/>
                <w:highlight w:val="yellow"/>
              </w:rPr>
            </w:pPr>
            <w:r>
              <w:rPr>
                <w:rFonts w:ascii="Arial" w:hAnsi="Arial" w:cs="Arial"/>
                <w:b/>
              </w:rPr>
              <w:t>Versione  2021.00.03</w:t>
            </w:r>
          </w:p>
        </w:tc>
      </w:tr>
      <w:tr>
        <w:trPr>
          <w:cantSplit/>
          <w:trHeight w:val="347"/>
          <w:jc w:val="center"/>
        </w:trPr>
        <w:tc>
          <w:tcPr>
            <w:tcW w:w="3820" w:type="dxa"/>
            <w:vMerge/>
            <w:tcBorders>
              <w:left w:val="nil"/>
              <w:bottom w:val="nil"/>
              <w:right w:val="single" w:sz="4" w:space="0" w:color="365F91"/>
            </w:tcBorders>
            <w:tcMar>
              <w:left w:w="28" w:type="dxa"/>
              <w:right w:w="28" w:type="dxa"/>
            </w:tcMar>
          </w:tcPr>
          <w:p>
            <w:pPr>
              <w:rPr>
                <w:color w:val="000000"/>
              </w:rPr>
            </w:pPr>
          </w:p>
        </w:tc>
        <w:tc>
          <w:tcPr>
            <w:tcW w:w="1974" w:type="dxa"/>
            <w:tcBorders>
              <w:top w:val="single" w:sz="4" w:space="0" w:color="365F91"/>
              <w:left w:val="single" w:sz="4" w:space="0" w:color="365F91"/>
              <w:bottom w:val="single" w:sz="4" w:space="0" w:color="365F91"/>
              <w:right w:val="single" w:sz="4" w:space="0" w:color="365F91"/>
            </w:tcBorders>
            <w:vAlign w:val="center"/>
          </w:tcPr>
          <w:p>
            <w:pPr>
              <w:pStyle w:val="Intestazione"/>
              <w:tabs>
                <w:tab w:val="clear" w:pos="4819"/>
                <w:tab w:val="clear" w:pos="9638"/>
              </w:tabs>
              <w:rPr>
                <w:rFonts w:ascii="Arial" w:hAnsi="Arial" w:cs="Arial"/>
                <w:b/>
              </w:rPr>
            </w:pPr>
            <w:r>
              <w:rPr>
                <w:rFonts w:ascii="Arial" w:hAnsi="Arial" w:cs="Arial"/>
                <w:b/>
              </w:rPr>
              <w:t>F24</w:t>
            </w:r>
          </w:p>
        </w:tc>
        <w:tc>
          <w:tcPr>
            <w:tcW w:w="3854" w:type="dxa"/>
            <w:tcBorders>
              <w:top w:val="single" w:sz="4" w:space="0" w:color="365F91"/>
              <w:left w:val="single" w:sz="4" w:space="0" w:color="365F91"/>
              <w:bottom w:val="single" w:sz="4" w:space="0" w:color="365F91"/>
              <w:right w:val="single" w:sz="4" w:space="0" w:color="365F91"/>
            </w:tcBorders>
            <w:vAlign w:val="center"/>
          </w:tcPr>
          <w:p>
            <w:pPr>
              <w:pStyle w:val="Intestazione"/>
              <w:tabs>
                <w:tab w:val="clear" w:pos="4819"/>
                <w:tab w:val="clear" w:pos="9638"/>
              </w:tabs>
              <w:ind w:left="113"/>
              <w:rPr>
                <w:rFonts w:ascii="Arial" w:hAnsi="Arial" w:cs="Arial"/>
                <w:b/>
                <w:highlight w:val="yellow"/>
              </w:rPr>
            </w:pPr>
            <w:r>
              <w:rPr>
                <w:rFonts w:ascii="Arial" w:hAnsi="Arial" w:cs="Arial"/>
                <w:b/>
              </w:rPr>
              <w:t>Versione  2022.00.00</w:t>
            </w:r>
          </w:p>
        </w:tc>
      </w:tr>
      <w:tr>
        <w:trPr>
          <w:cantSplit/>
          <w:trHeight w:val="347"/>
          <w:jc w:val="center"/>
        </w:trPr>
        <w:tc>
          <w:tcPr>
            <w:tcW w:w="3820" w:type="dxa"/>
            <w:vMerge/>
            <w:tcBorders>
              <w:left w:val="nil"/>
              <w:bottom w:val="nil"/>
              <w:right w:val="single" w:sz="4" w:space="0" w:color="365F91"/>
            </w:tcBorders>
            <w:tcMar>
              <w:left w:w="28" w:type="dxa"/>
              <w:right w:w="28" w:type="dxa"/>
            </w:tcMar>
          </w:tcPr>
          <w:p>
            <w:pPr>
              <w:rPr>
                <w:color w:val="000000"/>
              </w:rPr>
            </w:pPr>
          </w:p>
        </w:tc>
        <w:tc>
          <w:tcPr>
            <w:tcW w:w="1974" w:type="dxa"/>
            <w:tcBorders>
              <w:top w:val="single" w:sz="4" w:space="0" w:color="365F91"/>
              <w:left w:val="single" w:sz="4" w:space="0" w:color="365F91"/>
              <w:bottom w:val="single" w:sz="4" w:space="0" w:color="365F91"/>
              <w:right w:val="single" w:sz="4" w:space="0" w:color="365F91"/>
            </w:tcBorders>
            <w:vAlign w:val="center"/>
          </w:tcPr>
          <w:p>
            <w:pPr>
              <w:pStyle w:val="Intestazione"/>
              <w:tabs>
                <w:tab w:val="clear" w:pos="4819"/>
                <w:tab w:val="clear" w:pos="9638"/>
              </w:tabs>
              <w:rPr>
                <w:rFonts w:ascii="Arial" w:hAnsi="Arial" w:cs="Arial"/>
                <w:b/>
              </w:rPr>
            </w:pPr>
            <w:r>
              <w:rPr>
                <w:rFonts w:ascii="Arial" w:hAnsi="Arial" w:cs="Arial"/>
                <w:b/>
              </w:rPr>
              <w:t>MULTI</w:t>
            </w:r>
          </w:p>
        </w:tc>
        <w:tc>
          <w:tcPr>
            <w:tcW w:w="3854" w:type="dxa"/>
            <w:tcBorders>
              <w:top w:val="single" w:sz="4" w:space="0" w:color="365F91"/>
              <w:left w:val="single" w:sz="4" w:space="0" w:color="365F91"/>
              <w:bottom w:val="single" w:sz="4" w:space="0" w:color="365F91"/>
              <w:right w:val="single" w:sz="4" w:space="0" w:color="365F91"/>
            </w:tcBorders>
            <w:vAlign w:val="center"/>
          </w:tcPr>
          <w:p>
            <w:pPr>
              <w:pStyle w:val="Intestazione"/>
              <w:tabs>
                <w:tab w:val="clear" w:pos="4819"/>
                <w:tab w:val="clear" w:pos="9638"/>
              </w:tabs>
              <w:ind w:left="113"/>
              <w:rPr>
                <w:rFonts w:ascii="Arial" w:hAnsi="Arial" w:cs="Arial"/>
                <w:b/>
                <w:highlight w:val="yellow"/>
              </w:rPr>
            </w:pPr>
            <w:r>
              <w:rPr>
                <w:rFonts w:ascii="Arial" w:hAnsi="Arial" w:cs="Arial"/>
                <w:b/>
              </w:rPr>
              <w:t>Versione  2021.02.02</w:t>
            </w:r>
          </w:p>
        </w:tc>
      </w:tr>
      <w:tr>
        <w:trPr>
          <w:cantSplit/>
          <w:trHeight w:val="347"/>
          <w:jc w:val="center"/>
        </w:trPr>
        <w:tc>
          <w:tcPr>
            <w:tcW w:w="3820" w:type="dxa"/>
            <w:vMerge/>
            <w:tcBorders>
              <w:left w:val="nil"/>
              <w:bottom w:val="nil"/>
              <w:right w:val="single" w:sz="4" w:space="0" w:color="365F91"/>
            </w:tcBorders>
            <w:tcMar>
              <w:left w:w="28" w:type="dxa"/>
              <w:right w:w="28" w:type="dxa"/>
            </w:tcMar>
          </w:tcPr>
          <w:p>
            <w:pPr>
              <w:rPr>
                <w:color w:val="000000"/>
              </w:rPr>
            </w:pPr>
          </w:p>
        </w:tc>
        <w:tc>
          <w:tcPr>
            <w:tcW w:w="1974" w:type="dxa"/>
            <w:tcBorders>
              <w:top w:val="single" w:sz="4" w:space="0" w:color="365F91"/>
              <w:left w:val="single" w:sz="4" w:space="0" w:color="365F91"/>
              <w:bottom w:val="single" w:sz="4" w:space="0" w:color="365F91"/>
              <w:right w:val="single" w:sz="4" w:space="0" w:color="365F91"/>
            </w:tcBorders>
            <w:vAlign w:val="center"/>
          </w:tcPr>
          <w:p>
            <w:pPr>
              <w:pStyle w:val="Intestazione"/>
              <w:tabs>
                <w:tab w:val="clear" w:pos="4819"/>
                <w:tab w:val="clear" w:pos="9638"/>
              </w:tabs>
              <w:rPr>
                <w:rFonts w:ascii="Arial" w:hAnsi="Arial" w:cs="Arial"/>
                <w:b/>
              </w:rPr>
            </w:pPr>
            <w:r>
              <w:rPr>
                <w:rFonts w:ascii="Arial" w:hAnsi="Arial" w:cs="Arial"/>
                <w:b/>
              </w:rPr>
              <w:t>PAGHE</w:t>
            </w:r>
          </w:p>
        </w:tc>
        <w:tc>
          <w:tcPr>
            <w:tcW w:w="3854" w:type="dxa"/>
            <w:tcBorders>
              <w:top w:val="single" w:sz="4" w:space="0" w:color="365F91"/>
              <w:left w:val="single" w:sz="4" w:space="0" w:color="365F91"/>
              <w:bottom w:val="single" w:sz="4" w:space="0" w:color="365F91"/>
              <w:right w:val="single" w:sz="4" w:space="0" w:color="365F91"/>
            </w:tcBorders>
            <w:vAlign w:val="center"/>
          </w:tcPr>
          <w:p>
            <w:pPr>
              <w:pStyle w:val="Intestazione"/>
              <w:tabs>
                <w:tab w:val="clear" w:pos="4819"/>
                <w:tab w:val="clear" w:pos="9638"/>
              </w:tabs>
              <w:ind w:left="113"/>
              <w:rPr>
                <w:rFonts w:ascii="Arial" w:hAnsi="Arial" w:cs="Arial"/>
                <w:b/>
                <w:highlight w:val="yellow"/>
              </w:rPr>
            </w:pPr>
            <w:r>
              <w:rPr>
                <w:rFonts w:ascii="Arial" w:hAnsi="Arial" w:cs="Arial"/>
                <w:b/>
              </w:rPr>
              <w:t>Versione  2021.03.03</w:t>
            </w:r>
          </w:p>
        </w:tc>
      </w:tr>
      <w:tr>
        <w:trPr>
          <w:cantSplit/>
          <w:trHeight w:val="347"/>
          <w:jc w:val="center"/>
        </w:trPr>
        <w:tc>
          <w:tcPr>
            <w:tcW w:w="3820" w:type="dxa"/>
            <w:vMerge/>
            <w:tcBorders>
              <w:left w:val="nil"/>
              <w:bottom w:val="nil"/>
              <w:right w:val="single" w:sz="4" w:space="0" w:color="365F91"/>
            </w:tcBorders>
            <w:tcMar>
              <w:left w:w="28" w:type="dxa"/>
              <w:right w:w="28" w:type="dxa"/>
            </w:tcMar>
          </w:tcPr>
          <w:p>
            <w:pPr>
              <w:rPr>
                <w:color w:val="000000"/>
              </w:rPr>
            </w:pPr>
          </w:p>
        </w:tc>
        <w:tc>
          <w:tcPr>
            <w:tcW w:w="1974" w:type="dxa"/>
            <w:tcBorders>
              <w:top w:val="single" w:sz="4" w:space="0" w:color="365F91"/>
              <w:left w:val="single" w:sz="4" w:space="0" w:color="365F91"/>
              <w:bottom w:val="single" w:sz="4" w:space="0" w:color="365F91"/>
              <w:right w:val="single" w:sz="4" w:space="0" w:color="365F91"/>
            </w:tcBorders>
            <w:vAlign w:val="center"/>
          </w:tcPr>
          <w:p>
            <w:pPr>
              <w:pStyle w:val="Intestazione"/>
              <w:tabs>
                <w:tab w:val="clear" w:pos="4819"/>
                <w:tab w:val="clear" w:pos="9638"/>
              </w:tabs>
              <w:rPr>
                <w:rFonts w:ascii="Arial" w:hAnsi="Arial" w:cs="Arial"/>
                <w:b/>
              </w:rPr>
            </w:pPr>
            <w:r>
              <w:rPr>
                <w:rFonts w:ascii="Arial" w:hAnsi="Arial" w:cs="Arial"/>
                <w:b/>
              </w:rPr>
              <w:t>CON.TE</w:t>
            </w:r>
          </w:p>
        </w:tc>
        <w:tc>
          <w:tcPr>
            <w:tcW w:w="3854" w:type="dxa"/>
            <w:tcBorders>
              <w:top w:val="single" w:sz="4" w:space="0" w:color="365F91"/>
              <w:left w:val="single" w:sz="4" w:space="0" w:color="365F91"/>
              <w:bottom w:val="single" w:sz="4" w:space="0" w:color="365F91"/>
              <w:right w:val="single" w:sz="4" w:space="0" w:color="365F91"/>
            </w:tcBorders>
            <w:vAlign w:val="center"/>
          </w:tcPr>
          <w:p>
            <w:pPr>
              <w:pStyle w:val="Intestazione"/>
              <w:tabs>
                <w:tab w:val="clear" w:pos="4819"/>
                <w:tab w:val="clear" w:pos="9638"/>
              </w:tabs>
              <w:ind w:left="113"/>
              <w:rPr>
                <w:rFonts w:ascii="Arial" w:hAnsi="Arial" w:cs="Arial"/>
                <w:b/>
                <w:highlight w:val="yellow"/>
              </w:rPr>
            </w:pPr>
            <w:r>
              <w:rPr>
                <w:rFonts w:ascii="Arial" w:hAnsi="Arial" w:cs="Arial"/>
                <w:b/>
              </w:rPr>
              <w:t>Versione  2021.01.05</w:t>
            </w:r>
          </w:p>
        </w:tc>
      </w:tr>
      <w:tr>
        <w:trPr>
          <w:cantSplit/>
          <w:trHeight w:val="221"/>
          <w:jc w:val="center"/>
        </w:trPr>
        <w:tc>
          <w:tcPr>
            <w:tcW w:w="3820" w:type="dxa"/>
            <w:vMerge/>
            <w:tcBorders>
              <w:left w:val="nil"/>
              <w:bottom w:val="nil"/>
              <w:right w:val="single" w:sz="4" w:space="0" w:color="365F91"/>
            </w:tcBorders>
            <w:shd w:val="clear" w:color="auto" w:fill="auto"/>
            <w:tcMar>
              <w:left w:w="28" w:type="dxa"/>
              <w:right w:w="28" w:type="dxa"/>
            </w:tcMar>
          </w:tcPr>
          <w:p>
            <w:pPr>
              <w:pStyle w:val="Titoloindice"/>
              <w:rPr>
                <w:color w:val="000000"/>
              </w:rPr>
            </w:pPr>
          </w:p>
        </w:tc>
        <w:tc>
          <w:tcPr>
            <w:tcW w:w="5828" w:type="dxa"/>
            <w:gridSpan w:val="2"/>
            <w:tcBorders>
              <w:top w:val="single" w:sz="4" w:space="0" w:color="365F91"/>
              <w:left w:val="single" w:sz="4" w:space="0" w:color="365F91"/>
              <w:bottom w:val="single" w:sz="4" w:space="0" w:color="365F91"/>
              <w:right w:val="single" w:sz="4" w:space="0" w:color="365F91"/>
            </w:tcBorders>
            <w:shd w:val="clear" w:color="auto" w:fill="auto"/>
            <w:vAlign w:val="center"/>
          </w:tcPr>
          <w:p>
            <w:pPr>
              <w:pStyle w:val="Intestazione"/>
              <w:tabs>
                <w:tab w:val="clear" w:pos="4819"/>
                <w:tab w:val="clear" w:pos="9638"/>
              </w:tabs>
              <w:spacing w:before="120" w:after="120"/>
              <w:ind w:left="113" w:right="113"/>
              <w:jc w:val="both"/>
              <w:rPr>
                <w:rFonts w:ascii="Arial" w:hAnsi="Arial" w:cs="Arial"/>
                <w:b/>
                <w:sz w:val="16"/>
                <w:szCs w:val="16"/>
              </w:rPr>
            </w:pPr>
            <w:r>
              <w:rPr>
                <w:rFonts w:ascii="Arial" w:hAnsi="Arial" w:cs="Arial"/>
                <w:b/>
                <w:sz w:val="16"/>
                <w:szCs w:val="16"/>
              </w:rPr>
              <w:t>Per il dettaglio dei requisiti e delle versioni minime inerenti software di base e sistemi operativi consultare la tabella in coda al presente documento</w:t>
            </w:r>
          </w:p>
        </w:tc>
      </w:tr>
    </w:tbl>
    <w:p>
      <w:pPr>
        <w:pStyle w:val="CorpoAltF0"/>
      </w:pPr>
    </w:p>
    <w:tbl>
      <w:tblPr>
        <w:tblW w:w="0" w:type="auto"/>
        <w:jc w:val="center"/>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CellMar>
          <w:left w:w="142" w:type="dxa"/>
          <w:right w:w="142" w:type="dxa"/>
        </w:tblCellMar>
        <w:tblLook w:val="01E0" w:firstRow="1" w:lastRow="1" w:firstColumn="1" w:lastColumn="1" w:noHBand="0" w:noVBand="0"/>
      </w:tblPr>
      <w:tblGrid>
        <w:gridCol w:w="9629"/>
      </w:tblGrid>
      <w:tr>
        <w:trPr>
          <w:trHeight w:val="221"/>
          <w:jc w:val="center"/>
        </w:trPr>
        <w:tc>
          <w:tcPr>
            <w:tcW w:w="9671" w:type="dxa"/>
            <w:shd w:val="clear" w:color="auto" w:fill="CCCCCC"/>
            <w:vAlign w:val="center"/>
          </w:tcPr>
          <w:p>
            <w:pPr>
              <w:pStyle w:val="WWContenutoRilascio"/>
            </w:pPr>
            <w:r>
              <w:t>Contenuto del rilascio</w:t>
            </w:r>
          </w:p>
        </w:tc>
      </w:tr>
      <w:tr>
        <w:trPr>
          <w:jc w:val="center"/>
        </w:trPr>
        <w:tc>
          <w:tcPr>
            <w:tcW w:w="9671" w:type="dxa"/>
          </w:tcPr>
          <w:p>
            <w:pPr>
              <w:pStyle w:val="Intestazione"/>
              <w:tabs>
                <w:tab w:val="clear" w:pos="4819"/>
                <w:tab w:val="clear" w:pos="9638"/>
                <w:tab w:val="left" w:pos="355"/>
              </w:tabs>
              <w:jc w:val="both"/>
              <w:rPr>
                <w:rFonts w:ascii="Arial" w:hAnsi="Arial" w:cs="Arial"/>
              </w:rPr>
            </w:pPr>
          </w:p>
          <w:p>
            <w:pPr>
              <w:pStyle w:val="Intestazione"/>
              <w:tabs>
                <w:tab w:val="clear" w:pos="4819"/>
                <w:tab w:val="clear" w:pos="9638"/>
                <w:tab w:val="left" w:pos="355"/>
              </w:tabs>
              <w:jc w:val="both"/>
              <w:rPr>
                <w:rFonts w:ascii="Arial" w:hAnsi="Arial" w:cs="Arial"/>
              </w:rPr>
            </w:pPr>
            <w:bookmarkStart w:id="0" w:name="_Hlk49937997"/>
            <w:r>
              <w:rPr>
                <w:rFonts w:ascii="Arial" w:hAnsi="Arial" w:cs="Arial"/>
              </w:rPr>
              <w:t>La presente versione comprende:</w:t>
            </w:r>
          </w:p>
          <w:p>
            <w:pPr>
              <w:pStyle w:val="corpoAltF"/>
              <w:numPr>
                <w:ilvl w:val="0"/>
                <w:numId w:val="27"/>
              </w:numPr>
              <w:spacing w:before="180"/>
              <w:ind w:right="170"/>
              <w:rPr>
                <w:b/>
                <w:bCs/>
                <w:sz w:val="22"/>
                <w:szCs w:val="22"/>
              </w:rPr>
            </w:pPr>
            <w:bookmarkStart w:id="1" w:name="_Hlk77241464"/>
            <w:r>
              <w:rPr>
                <w:b/>
                <w:sz w:val="22"/>
                <w:szCs w:val="22"/>
              </w:rPr>
              <w:t>Errata</w:t>
            </w:r>
            <w:r>
              <w:rPr>
                <w:b/>
                <w:bCs/>
                <w:sz w:val="22"/>
                <w:szCs w:val="22"/>
              </w:rPr>
              <w:t xml:space="preserve"> Corrige Dichiarazioni Redditi Società di Capitali ed Enti non Commerciali del 18.11.2021</w:t>
            </w:r>
          </w:p>
          <w:p>
            <w:pPr>
              <w:pStyle w:val="corpoAltF"/>
              <w:ind w:left="725"/>
            </w:pPr>
            <w:r>
              <w:t xml:space="preserve">Con il presente aggiornamento i programmi per la compilazione delle Dichiarazioni Redditi delle Società di Capitali ed Enti non Commerciali sono stati aggiornati alle Errata Corrige pubblicate dall’Agenzia delle Entrate in data 18.11.2021 in merito alle istruzioni ed alle specifiche tecniche per la trasmissione telematica delle suddette dichiarazioni. </w:t>
            </w:r>
          </w:p>
          <w:p>
            <w:pPr>
              <w:pStyle w:val="corpoAltF"/>
              <w:ind w:left="725"/>
            </w:pPr>
            <w:r>
              <w:t>In particolare, nuove indicazioni sono state fornite dall’Agenzia delle Entrate in merito al credito sanificazione di cui all’art.32 del D.L. n.73 del 25 maggio 2021 con riferimento ai soggetti con periodo d’imposta non coincidente con l’anno solare.</w:t>
            </w:r>
          </w:p>
          <w:bookmarkEnd w:id="1"/>
          <w:p>
            <w:pPr>
              <w:pStyle w:val="Intestazione"/>
              <w:ind w:left="725"/>
              <w:jc w:val="both"/>
              <w:rPr>
                <w:rFonts w:ascii="Arial" w:hAnsi="Arial" w:cs="Arial"/>
              </w:rPr>
            </w:pPr>
          </w:p>
          <w:p>
            <w:pPr>
              <w:pStyle w:val="corpoAltF"/>
              <w:numPr>
                <w:ilvl w:val="0"/>
                <w:numId w:val="27"/>
              </w:numPr>
              <w:spacing w:before="180"/>
              <w:ind w:right="170"/>
              <w:rPr>
                <w:b/>
                <w:bCs/>
                <w:sz w:val="22"/>
                <w:szCs w:val="22"/>
              </w:rPr>
            </w:pPr>
            <w:r>
              <w:rPr>
                <w:sz w:val="22"/>
                <w:szCs w:val="22"/>
              </w:rPr>
              <w:t>“</w:t>
            </w:r>
            <w:r>
              <w:rPr>
                <w:b/>
                <w:sz w:val="22"/>
                <w:szCs w:val="22"/>
              </w:rPr>
              <w:t>Certificazione degli utili e degli altri proventi equiparati corrisposti nell’anno 2021</w:t>
            </w:r>
            <w:r>
              <w:rPr>
                <w:sz w:val="22"/>
                <w:szCs w:val="22"/>
              </w:rPr>
              <w:t xml:space="preserve">”: </w:t>
            </w:r>
            <w:r>
              <w:rPr>
                <w:b/>
                <w:bCs/>
                <w:sz w:val="22"/>
                <w:szCs w:val="22"/>
              </w:rPr>
              <w:t>Modello CUPE 2022</w:t>
            </w:r>
          </w:p>
          <w:p>
            <w:pPr>
              <w:pStyle w:val="corpoAltF"/>
              <w:ind w:left="725"/>
            </w:pPr>
            <w:r>
              <w:t>Attivato il programma per la gestione e la stampa del modello per la Certificazione degli utili e degli altri proventi equiparati corrisposti nell’anno 2021.</w:t>
            </w:r>
          </w:p>
          <w:p>
            <w:pPr>
              <w:pStyle w:val="corpoAltF"/>
              <w:ind w:left="725"/>
            </w:pPr>
          </w:p>
          <w:p>
            <w:pPr>
              <w:pStyle w:val="corpoAltF"/>
              <w:numPr>
                <w:ilvl w:val="0"/>
                <w:numId w:val="27"/>
              </w:numPr>
              <w:spacing w:before="180"/>
              <w:ind w:right="170"/>
              <w:rPr>
                <w:b/>
                <w:sz w:val="22"/>
                <w:szCs w:val="22"/>
              </w:rPr>
            </w:pPr>
            <w:r>
              <w:rPr>
                <w:b/>
                <w:sz w:val="22"/>
                <w:szCs w:val="22"/>
              </w:rPr>
              <w:t>Corrette alcune anomalie riscontrate nelle precedenti versioni</w:t>
            </w:r>
          </w:p>
          <w:p>
            <w:pPr>
              <w:pStyle w:val="corpoAltF"/>
              <w:ind w:left="725"/>
            </w:pPr>
            <w:r>
              <w:t>Per spiegazioni dettagliate si rinvia al fascicolo</w:t>
            </w:r>
            <w:r>
              <w:rPr>
                <w:b/>
              </w:rPr>
              <w:t xml:space="preserve"> </w:t>
            </w:r>
            <w:r>
              <w:t>“</w:t>
            </w:r>
            <w:r>
              <w:rPr>
                <w:b/>
              </w:rPr>
              <w:t>Anomalie corrette</w:t>
            </w:r>
            <w:r>
              <w:t>”.</w:t>
            </w:r>
          </w:p>
          <w:p>
            <w:pPr>
              <w:pStyle w:val="corpoAltF"/>
              <w:ind w:left="725"/>
            </w:pPr>
          </w:p>
          <w:p>
            <w:pPr>
              <w:pStyle w:val="corpoAltF"/>
              <w:ind w:left="725"/>
            </w:pPr>
          </w:p>
          <w:bookmarkEnd w:id="0"/>
          <w:p>
            <w:pPr>
              <w:pStyle w:val="corpoAltF"/>
              <w:ind w:left="725"/>
            </w:pPr>
          </w:p>
        </w:tc>
      </w:tr>
    </w:tbl>
    <w:p>
      <w:pPr>
        <w:pStyle w:val="CorpoAltF0"/>
        <w:jc w:val="left"/>
      </w:pPr>
      <w:bookmarkStart w:id="2" w:name="_Toc33011301"/>
    </w:p>
    <w:p>
      <w:pPr>
        <w:pStyle w:val="CorpoAltF0"/>
        <w:jc w:val="left"/>
      </w:pPr>
    </w:p>
    <w:p>
      <w:pPr>
        <w:pStyle w:val="CorpoAltF0"/>
        <w:jc w:val="left"/>
        <w:sectPr>
          <w:headerReference w:type="default" r:id="rId9"/>
          <w:footerReference w:type="default" r:id="rId10"/>
          <w:pgSz w:w="11907" w:h="16840" w:code="9"/>
          <w:pgMar w:top="567" w:right="1134" w:bottom="1134" w:left="1134" w:header="397" w:footer="397" w:gutter="0"/>
          <w:pgNumType w:chapStyle="1" w:chapSep="period"/>
          <w:cols w:space="720"/>
          <w:noEndnote/>
        </w:sectPr>
      </w:pPr>
    </w:p>
    <w:tbl>
      <w:tblPr>
        <w:tblStyle w:val="TableNormal"/>
        <w:tblW w:w="9629" w:type="dxa"/>
        <w:tblInd w:w="113"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Layout w:type="fixed"/>
        <w:tblLook w:val="01E0" w:firstRow="1" w:lastRow="1" w:firstColumn="1" w:lastColumn="1" w:noHBand="0" w:noVBand="0"/>
      </w:tblPr>
      <w:tblGrid>
        <w:gridCol w:w="2568"/>
        <w:gridCol w:w="827"/>
        <w:gridCol w:w="1434"/>
        <w:gridCol w:w="4800"/>
      </w:tblGrid>
      <w:tr>
        <w:trPr>
          <w:trHeight w:hRule="exact" w:val="409"/>
        </w:trPr>
        <w:tc>
          <w:tcPr>
            <w:tcW w:w="9629" w:type="dxa"/>
            <w:gridSpan w:val="4"/>
            <w:tcBorders>
              <w:bottom w:val="single" w:sz="29" w:space="0" w:color="F1F1F1"/>
            </w:tcBorders>
            <w:shd w:val="clear" w:color="auto" w:fill="DBDBDB"/>
          </w:tcPr>
          <w:bookmarkEnd w:id="2"/>
          <w:p>
            <w:pPr>
              <w:pStyle w:val="TableParagraph"/>
              <w:spacing w:before="61"/>
              <w:ind w:left="2546"/>
              <w:rPr>
                <w:b/>
                <w:bCs/>
                <w:sz w:val="24"/>
                <w:szCs w:val="24"/>
              </w:rPr>
            </w:pPr>
            <w:proofErr w:type="spellStart"/>
            <w:r>
              <w:rPr>
                <w:b/>
                <w:bCs/>
                <w:sz w:val="24"/>
                <w:szCs w:val="24"/>
              </w:rPr>
              <w:lastRenderedPageBreak/>
              <w:t>Tabella</w:t>
            </w:r>
            <w:proofErr w:type="spellEnd"/>
            <w:r>
              <w:rPr>
                <w:b/>
                <w:bCs/>
                <w:sz w:val="24"/>
                <w:szCs w:val="24"/>
              </w:rPr>
              <w:t xml:space="preserve"> </w:t>
            </w:r>
            <w:proofErr w:type="spellStart"/>
            <w:r>
              <w:rPr>
                <w:b/>
                <w:bCs/>
                <w:sz w:val="24"/>
                <w:szCs w:val="24"/>
              </w:rPr>
              <w:t>riepilogativa</w:t>
            </w:r>
            <w:proofErr w:type="spellEnd"/>
            <w:r>
              <w:rPr>
                <w:b/>
                <w:bCs/>
                <w:sz w:val="24"/>
                <w:szCs w:val="24"/>
              </w:rPr>
              <w:t xml:space="preserve"> </w:t>
            </w:r>
            <w:proofErr w:type="spellStart"/>
            <w:r>
              <w:rPr>
                <w:b/>
                <w:bCs/>
                <w:sz w:val="24"/>
                <w:szCs w:val="24"/>
              </w:rPr>
              <w:t>Sistemi</w:t>
            </w:r>
            <w:proofErr w:type="spellEnd"/>
            <w:r>
              <w:rPr>
                <w:b/>
                <w:bCs/>
                <w:sz w:val="24"/>
                <w:szCs w:val="24"/>
              </w:rPr>
              <w:t xml:space="preserve"> </w:t>
            </w:r>
            <w:proofErr w:type="spellStart"/>
            <w:r>
              <w:rPr>
                <w:b/>
                <w:bCs/>
                <w:sz w:val="24"/>
                <w:szCs w:val="24"/>
              </w:rPr>
              <w:t>Operativi</w:t>
            </w:r>
            <w:proofErr w:type="spellEnd"/>
            <w:r>
              <w:rPr>
                <w:b/>
                <w:bCs/>
                <w:sz w:val="24"/>
                <w:szCs w:val="24"/>
              </w:rPr>
              <w:t xml:space="preserve"> </w:t>
            </w:r>
            <w:proofErr w:type="spellStart"/>
            <w:r>
              <w:rPr>
                <w:b/>
                <w:bCs/>
                <w:sz w:val="24"/>
                <w:szCs w:val="24"/>
              </w:rPr>
              <w:t>supportati</w:t>
            </w:r>
            <w:proofErr w:type="spellEnd"/>
          </w:p>
        </w:tc>
      </w:tr>
      <w:tr>
        <w:trPr>
          <w:trHeight w:hRule="exact" w:val="412"/>
        </w:trPr>
        <w:tc>
          <w:tcPr>
            <w:tcW w:w="2568" w:type="dxa"/>
            <w:tcBorders>
              <w:top w:val="single" w:sz="6" w:space="0" w:color="4BACC6"/>
              <w:bottom w:val="single" w:sz="6" w:space="0" w:color="4BACC6"/>
              <w:right w:val="single" w:sz="6" w:space="0" w:color="4BACC6"/>
            </w:tcBorders>
            <w:shd w:val="clear" w:color="auto" w:fill="F1F1F1"/>
          </w:tcPr>
          <w:p>
            <w:pPr>
              <w:pStyle w:val="TableParagraph"/>
              <w:spacing w:before="63"/>
              <w:ind w:left="394" w:right="394"/>
              <w:jc w:val="center"/>
            </w:pPr>
            <w:r>
              <w:rPr>
                <w:w w:val="105"/>
              </w:rPr>
              <w:t xml:space="preserve">Sistema </w:t>
            </w:r>
            <w:proofErr w:type="spellStart"/>
            <w:r>
              <w:rPr>
                <w:w w:val="105"/>
              </w:rPr>
              <w:t>Operativo</w:t>
            </w:r>
            <w:proofErr w:type="spellEnd"/>
          </w:p>
        </w:tc>
        <w:tc>
          <w:tcPr>
            <w:tcW w:w="7061" w:type="dxa"/>
            <w:gridSpan w:val="3"/>
            <w:tcBorders>
              <w:top w:val="single" w:sz="6" w:space="0" w:color="4BACC6"/>
              <w:left w:val="single" w:sz="6" w:space="0" w:color="4BACC6"/>
              <w:bottom w:val="single" w:sz="6" w:space="0" w:color="4BACC6"/>
            </w:tcBorders>
            <w:shd w:val="clear" w:color="auto" w:fill="F1F1F1"/>
          </w:tcPr>
          <w:p>
            <w:pPr>
              <w:pStyle w:val="TableParagraph"/>
              <w:spacing w:before="63"/>
              <w:ind w:left="3089" w:right="3091"/>
              <w:jc w:val="center"/>
            </w:pPr>
            <w:proofErr w:type="spellStart"/>
            <w:r>
              <w:rPr>
                <w:w w:val="105"/>
              </w:rPr>
              <w:t>Versione</w:t>
            </w:r>
            <w:proofErr w:type="spellEnd"/>
          </w:p>
        </w:tc>
      </w:tr>
      <w:tr>
        <w:trPr>
          <w:trHeight w:hRule="exact" w:val="1830"/>
        </w:trPr>
        <w:tc>
          <w:tcPr>
            <w:tcW w:w="2568" w:type="dxa"/>
            <w:tcBorders>
              <w:top w:val="single" w:sz="6" w:space="0" w:color="4BACC6"/>
              <w:bottom w:val="single" w:sz="6" w:space="0" w:color="4BACC6"/>
              <w:right w:val="single" w:sz="6" w:space="0" w:color="4BACC6"/>
            </w:tcBorders>
          </w:tcPr>
          <w:p>
            <w:pPr>
              <w:pStyle w:val="TableParagraph"/>
              <w:ind w:left="0"/>
              <w:rPr>
                <w:sz w:val="26"/>
              </w:rPr>
            </w:pPr>
          </w:p>
          <w:p>
            <w:pPr>
              <w:pStyle w:val="TableParagraph"/>
              <w:spacing w:before="3"/>
              <w:ind w:left="0"/>
              <w:rPr>
                <w:sz w:val="37"/>
              </w:rPr>
            </w:pPr>
          </w:p>
          <w:p>
            <w:pPr>
              <w:pStyle w:val="TableParagraph"/>
              <w:ind w:left="394" w:right="394"/>
              <w:jc w:val="center"/>
            </w:pPr>
            <w:r>
              <w:rPr>
                <w:w w:val="105"/>
              </w:rPr>
              <w:t>Windows (1)</w:t>
            </w:r>
          </w:p>
        </w:tc>
        <w:tc>
          <w:tcPr>
            <w:tcW w:w="7061" w:type="dxa"/>
            <w:gridSpan w:val="3"/>
            <w:tcBorders>
              <w:top w:val="single" w:sz="6" w:space="0" w:color="4BACC6"/>
              <w:left w:val="single" w:sz="6" w:space="0" w:color="4BACC6"/>
              <w:bottom w:val="single" w:sz="6" w:space="0" w:color="4BACC6"/>
            </w:tcBorders>
          </w:tcPr>
          <w:p>
            <w:pPr>
              <w:pStyle w:val="TableParagraph"/>
              <w:spacing w:before="12"/>
              <w:ind w:left="0"/>
              <w:rPr>
                <w:sz w:val="19"/>
              </w:rPr>
            </w:pPr>
          </w:p>
          <w:p>
            <w:pPr>
              <w:pStyle w:val="TableParagraph"/>
              <w:spacing w:line="266" w:lineRule="exact"/>
            </w:pPr>
            <w:r>
              <w:rPr>
                <w:w w:val="105"/>
              </w:rPr>
              <w:t>Server 2012, 2012 R2</w:t>
            </w:r>
          </w:p>
          <w:p>
            <w:pPr>
              <w:pStyle w:val="TableParagraph"/>
              <w:spacing w:line="264" w:lineRule="exact"/>
            </w:pPr>
            <w:r>
              <w:rPr>
                <w:w w:val="105"/>
              </w:rPr>
              <w:t>8.1 Pro (2)</w:t>
            </w:r>
          </w:p>
          <w:p>
            <w:pPr>
              <w:pStyle w:val="TableParagraph"/>
              <w:spacing w:line="264" w:lineRule="exact"/>
            </w:pPr>
            <w:r>
              <w:rPr>
                <w:w w:val="105"/>
              </w:rPr>
              <w:t>10 Pro (1903 o successive)</w:t>
            </w:r>
          </w:p>
          <w:p>
            <w:pPr>
              <w:pStyle w:val="TableParagraph"/>
              <w:spacing w:line="264" w:lineRule="exact"/>
            </w:pPr>
            <w:r>
              <w:rPr>
                <w:w w:val="105"/>
              </w:rPr>
              <w:t>Server 2016</w:t>
            </w:r>
          </w:p>
          <w:p>
            <w:pPr>
              <w:pStyle w:val="TableParagraph"/>
              <w:spacing w:line="266" w:lineRule="exact"/>
            </w:pPr>
            <w:r>
              <w:t>Server 2019</w:t>
            </w:r>
          </w:p>
        </w:tc>
      </w:tr>
      <w:tr>
        <w:trPr>
          <w:trHeight w:hRule="exact" w:val="922"/>
        </w:trPr>
        <w:tc>
          <w:tcPr>
            <w:tcW w:w="2568" w:type="dxa"/>
            <w:vMerge w:val="restart"/>
            <w:tcBorders>
              <w:top w:val="single" w:sz="6" w:space="0" w:color="4BACC6"/>
              <w:right w:val="single" w:sz="6" w:space="0" w:color="4BACC6"/>
            </w:tcBorders>
          </w:tcPr>
          <w:p>
            <w:pPr>
              <w:pStyle w:val="TableParagraph"/>
              <w:ind w:left="0"/>
              <w:rPr>
                <w:sz w:val="26"/>
              </w:rPr>
            </w:pPr>
          </w:p>
          <w:p>
            <w:pPr>
              <w:pStyle w:val="TableParagraph"/>
              <w:ind w:left="0"/>
              <w:rPr>
                <w:sz w:val="26"/>
              </w:rPr>
            </w:pPr>
          </w:p>
          <w:p>
            <w:pPr>
              <w:pStyle w:val="TableParagraph"/>
              <w:spacing w:before="10"/>
              <w:ind w:left="0"/>
              <w:rPr>
                <w:sz w:val="27"/>
              </w:rPr>
            </w:pPr>
          </w:p>
          <w:p>
            <w:pPr>
              <w:pStyle w:val="TableParagraph"/>
              <w:ind w:left="394" w:right="394"/>
              <w:jc w:val="center"/>
            </w:pPr>
            <w:r>
              <w:rPr>
                <w:w w:val="105"/>
              </w:rPr>
              <w:t>Linux</w:t>
            </w:r>
          </w:p>
        </w:tc>
        <w:tc>
          <w:tcPr>
            <w:tcW w:w="827" w:type="dxa"/>
            <w:tcBorders>
              <w:top w:val="single" w:sz="6" w:space="0" w:color="4BACC6"/>
              <w:left w:val="single" w:sz="6" w:space="0" w:color="4BACC6"/>
              <w:bottom w:val="single" w:sz="6" w:space="0" w:color="4BACC6"/>
              <w:right w:val="single" w:sz="6" w:space="0" w:color="4BACC6"/>
            </w:tcBorders>
          </w:tcPr>
          <w:p>
            <w:pPr>
              <w:pStyle w:val="TableParagraph"/>
              <w:spacing w:before="12"/>
              <w:ind w:left="0"/>
              <w:rPr>
                <w:sz w:val="25"/>
              </w:rPr>
            </w:pPr>
          </w:p>
          <w:p>
            <w:pPr>
              <w:pStyle w:val="TableParagraph"/>
            </w:pPr>
            <w:r>
              <w:rPr>
                <w:w w:val="105"/>
              </w:rPr>
              <w:t>x86_64</w:t>
            </w:r>
          </w:p>
        </w:tc>
        <w:tc>
          <w:tcPr>
            <w:tcW w:w="6234" w:type="dxa"/>
            <w:gridSpan w:val="2"/>
            <w:tcBorders>
              <w:top w:val="single" w:sz="6" w:space="0" w:color="4BACC6"/>
              <w:left w:val="single" w:sz="6" w:space="0" w:color="4BACC6"/>
              <w:bottom w:val="single" w:sz="6" w:space="0" w:color="4BACC6"/>
            </w:tcBorders>
          </w:tcPr>
          <w:p>
            <w:pPr>
              <w:pStyle w:val="TableParagraph"/>
              <w:spacing w:before="53" w:line="266" w:lineRule="exact"/>
            </w:pPr>
            <w:r>
              <w:rPr>
                <w:w w:val="110"/>
              </w:rPr>
              <w:t>SLES 12 SP4</w:t>
            </w:r>
          </w:p>
          <w:p>
            <w:pPr>
              <w:pStyle w:val="TableParagraph"/>
              <w:spacing w:line="264" w:lineRule="exact"/>
            </w:pPr>
            <w:r>
              <w:rPr>
                <w:w w:val="110"/>
              </w:rPr>
              <w:t>Ubuntu 16.04 LTS, 18.04 LTS</w:t>
            </w:r>
          </w:p>
          <w:p>
            <w:pPr>
              <w:pStyle w:val="TableParagraph"/>
              <w:spacing w:line="266" w:lineRule="exact"/>
            </w:pPr>
            <w:r>
              <w:rPr>
                <w:w w:val="110"/>
              </w:rPr>
              <w:t>CentOS 6 (3), 7, 8</w:t>
            </w:r>
          </w:p>
        </w:tc>
      </w:tr>
      <w:tr>
        <w:trPr>
          <w:trHeight w:hRule="exact" w:val="656"/>
        </w:trPr>
        <w:tc>
          <w:tcPr>
            <w:tcW w:w="2568" w:type="dxa"/>
            <w:vMerge/>
            <w:tcBorders>
              <w:right w:val="single" w:sz="6" w:space="0" w:color="4BACC6"/>
            </w:tcBorders>
          </w:tcPr>
          <w:p/>
        </w:tc>
        <w:tc>
          <w:tcPr>
            <w:tcW w:w="827" w:type="dxa"/>
            <w:vMerge w:val="restart"/>
            <w:tcBorders>
              <w:top w:val="single" w:sz="6" w:space="0" w:color="4BACC6"/>
              <w:left w:val="single" w:sz="6" w:space="0" w:color="4BACC6"/>
              <w:right w:val="single" w:sz="6" w:space="0" w:color="4BACC6"/>
            </w:tcBorders>
          </w:tcPr>
          <w:p>
            <w:pPr>
              <w:pStyle w:val="TableParagraph"/>
              <w:ind w:left="0"/>
              <w:rPr>
                <w:sz w:val="26"/>
              </w:rPr>
            </w:pPr>
          </w:p>
          <w:p>
            <w:pPr>
              <w:pStyle w:val="TableParagraph"/>
              <w:spacing w:before="195"/>
            </w:pPr>
            <w:r>
              <w:rPr>
                <w:w w:val="115"/>
              </w:rPr>
              <w:t>PPC</w:t>
            </w:r>
          </w:p>
        </w:tc>
        <w:tc>
          <w:tcPr>
            <w:tcW w:w="1434" w:type="dxa"/>
            <w:tcBorders>
              <w:top w:val="single" w:sz="6" w:space="0" w:color="4BACC6"/>
              <w:left w:val="single" w:sz="6" w:space="0" w:color="4BACC6"/>
              <w:bottom w:val="single" w:sz="29" w:space="0" w:color="FFFFFF"/>
              <w:right w:val="single" w:sz="6" w:space="0" w:color="4BACC6"/>
            </w:tcBorders>
          </w:tcPr>
          <w:p>
            <w:pPr>
              <w:pStyle w:val="TableParagraph"/>
              <w:spacing w:before="53" w:line="266" w:lineRule="exact"/>
            </w:pPr>
            <w:r>
              <w:rPr>
                <w:w w:val="105"/>
              </w:rPr>
              <w:t>Power 6,</w:t>
            </w:r>
          </w:p>
          <w:p>
            <w:pPr>
              <w:pStyle w:val="TableParagraph"/>
              <w:spacing w:line="266" w:lineRule="exact"/>
            </w:pPr>
            <w:r>
              <w:t>Power 7</w:t>
            </w:r>
          </w:p>
        </w:tc>
        <w:tc>
          <w:tcPr>
            <w:tcW w:w="4800" w:type="dxa"/>
            <w:tcBorders>
              <w:top w:val="single" w:sz="6" w:space="0" w:color="4BACC6"/>
              <w:left w:val="single" w:sz="6" w:space="0" w:color="4BACC6"/>
              <w:bottom w:val="single" w:sz="6" w:space="0" w:color="4BACC6"/>
            </w:tcBorders>
          </w:tcPr>
          <w:p>
            <w:pPr>
              <w:pStyle w:val="TableParagraph"/>
              <w:spacing w:before="185"/>
            </w:pPr>
            <w:r>
              <w:rPr>
                <w:w w:val="110"/>
              </w:rPr>
              <w:t>SLES 11 SP4</w:t>
            </w:r>
          </w:p>
        </w:tc>
      </w:tr>
      <w:tr>
        <w:trPr>
          <w:trHeight w:hRule="exact" w:val="658"/>
        </w:trPr>
        <w:tc>
          <w:tcPr>
            <w:tcW w:w="2568" w:type="dxa"/>
            <w:vMerge/>
            <w:tcBorders>
              <w:bottom w:val="single" w:sz="6" w:space="0" w:color="4BACC6"/>
              <w:right w:val="single" w:sz="6" w:space="0" w:color="4BACC6"/>
            </w:tcBorders>
          </w:tcPr>
          <w:p/>
        </w:tc>
        <w:tc>
          <w:tcPr>
            <w:tcW w:w="827" w:type="dxa"/>
            <w:vMerge/>
            <w:tcBorders>
              <w:left w:val="single" w:sz="6" w:space="0" w:color="4BACC6"/>
              <w:bottom w:val="single" w:sz="6" w:space="0" w:color="4BACC6"/>
              <w:right w:val="single" w:sz="6" w:space="0" w:color="4BACC6"/>
            </w:tcBorders>
          </w:tcPr>
          <w:p/>
        </w:tc>
        <w:tc>
          <w:tcPr>
            <w:tcW w:w="1434" w:type="dxa"/>
            <w:tcBorders>
              <w:top w:val="single" w:sz="29" w:space="0" w:color="FFFFFF"/>
              <w:left w:val="single" w:sz="6" w:space="0" w:color="4BACC6"/>
              <w:bottom w:val="single" w:sz="6" w:space="0" w:color="4BACC6"/>
              <w:right w:val="single" w:sz="6" w:space="0" w:color="4BACC6"/>
            </w:tcBorders>
          </w:tcPr>
          <w:p>
            <w:pPr>
              <w:pStyle w:val="TableParagraph"/>
              <w:spacing w:before="24" w:line="266" w:lineRule="exact"/>
            </w:pPr>
            <w:r>
              <w:rPr>
                <w:w w:val="105"/>
              </w:rPr>
              <w:t>Power 8,</w:t>
            </w:r>
          </w:p>
          <w:p>
            <w:pPr>
              <w:pStyle w:val="TableParagraph"/>
              <w:spacing w:line="266" w:lineRule="exact"/>
            </w:pPr>
            <w:r>
              <w:rPr>
                <w:w w:val="105"/>
              </w:rPr>
              <w:t>Power 9</w:t>
            </w:r>
          </w:p>
        </w:tc>
        <w:tc>
          <w:tcPr>
            <w:tcW w:w="4800" w:type="dxa"/>
            <w:tcBorders>
              <w:top w:val="single" w:sz="6" w:space="0" w:color="4BACC6"/>
              <w:left w:val="single" w:sz="6" w:space="0" w:color="4BACC6"/>
              <w:bottom w:val="single" w:sz="6" w:space="0" w:color="4BACC6"/>
            </w:tcBorders>
          </w:tcPr>
          <w:p>
            <w:pPr>
              <w:pStyle w:val="TableParagraph"/>
              <w:spacing w:before="53" w:line="266" w:lineRule="exact"/>
            </w:pPr>
            <w:r>
              <w:rPr>
                <w:w w:val="110"/>
              </w:rPr>
              <w:t>OpenSUSE Leap 15</w:t>
            </w:r>
          </w:p>
          <w:p>
            <w:pPr>
              <w:pStyle w:val="TableParagraph"/>
              <w:spacing w:line="266" w:lineRule="exact"/>
            </w:pPr>
            <w:r>
              <w:rPr>
                <w:w w:val="115"/>
              </w:rPr>
              <w:t>SLES 15</w:t>
            </w:r>
          </w:p>
        </w:tc>
      </w:tr>
      <w:tr>
        <w:trPr>
          <w:trHeight w:hRule="exact" w:val="397"/>
        </w:trPr>
        <w:tc>
          <w:tcPr>
            <w:tcW w:w="2568" w:type="dxa"/>
            <w:tcBorders>
              <w:top w:val="single" w:sz="6" w:space="0" w:color="4BACC6"/>
              <w:right w:val="single" w:sz="6" w:space="0" w:color="4BACC6"/>
            </w:tcBorders>
          </w:tcPr>
          <w:p>
            <w:pPr>
              <w:pStyle w:val="TableParagraph"/>
              <w:spacing w:before="55"/>
              <w:ind w:left="394" w:right="393"/>
              <w:jc w:val="center"/>
            </w:pPr>
            <w:r>
              <w:rPr>
                <w:w w:val="105"/>
              </w:rPr>
              <w:t>Mac (client)</w:t>
            </w:r>
          </w:p>
        </w:tc>
        <w:tc>
          <w:tcPr>
            <w:tcW w:w="7061" w:type="dxa"/>
            <w:gridSpan w:val="3"/>
            <w:tcBorders>
              <w:top w:val="single" w:sz="6" w:space="0" w:color="4BACC6"/>
              <w:left w:val="single" w:sz="6" w:space="0" w:color="4BACC6"/>
            </w:tcBorders>
          </w:tcPr>
          <w:p>
            <w:pPr>
              <w:pStyle w:val="TableParagraph"/>
              <w:spacing w:before="55"/>
            </w:pPr>
            <w:r>
              <w:rPr>
                <w:w w:val="105"/>
              </w:rPr>
              <w:t>macOS 10.15 Catalina</w:t>
            </w:r>
          </w:p>
        </w:tc>
      </w:tr>
    </w:tbl>
    <w:p>
      <w:pPr>
        <w:pStyle w:val="Corpotesto"/>
        <w:spacing w:before="2" w:line="235" w:lineRule="auto"/>
        <w:ind w:left="114"/>
        <w:rPr>
          <w:rFonts w:ascii="Arial" w:hAnsi="Arial"/>
          <w:w w:val="105"/>
          <w:sz w:val="16"/>
          <w:szCs w:val="16"/>
        </w:rPr>
      </w:pPr>
    </w:p>
    <w:p>
      <w:pPr>
        <w:pStyle w:val="Paragrafoelenco"/>
        <w:numPr>
          <w:ilvl w:val="0"/>
          <w:numId w:val="33"/>
        </w:numPr>
        <w:jc w:val="both"/>
        <w:rPr>
          <w:rFonts w:ascii="LFT Etica Lt" w:hAnsi="LFT Etica Lt" w:cs="Arial"/>
          <w:sz w:val="18"/>
          <w:szCs w:val="18"/>
          <w:lang w:bidi="it-IT"/>
        </w:rPr>
      </w:pPr>
      <w:r>
        <w:rPr>
          <w:rFonts w:ascii="LFT Etica Lt" w:hAnsi="LFT Etica Lt" w:cs="Arial"/>
          <w:sz w:val="18"/>
          <w:szCs w:val="18"/>
          <w:lang w:bidi="it-IT"/>
        </w:rPr>
        <w:t>Sono escluse tutte le versioni dei sistemi operativi destinate ad un’utenza ‘Home’.</w:t>
      </w:r>
    </w:p>
    <w:p>
      <w:pPr>
        <w:pStyle w:val="Paragrafoelenco"/>
        <w:numPr>
          <w:ilvl w:val="0"/>
          <w:numId w:val="33"/>
        </w:numPr>
        <w:jc w:val="both"/>
        <w:rPr>
          <w:rFonts w:ascii="LFT Etica Lt" w:hAnsi="LFT Etica Lt" w:cs="Arial"/>
          <w:sz w:val="18"/>
          <w:szCs w:val="18"/>
          <w:lang w:bidi="it-IT"/>
        </w:rPr>
      </w:pPr>
      <w:r>
        <w:rPr>
          <w:rFonts w:ascii="LFT Etica Lt" w:hAnsi="LFT Etica Lt" w:cs="Arial"/>
          <w:sz w:val="18"/>
          <w:szCs w:val="18"/>
          <w:lang w:bidi="it-IT"/>
        </w:rPr>
        <w:t>ATTENZIONE: questo sistema operativo è in dismissione (consultare la “Tabella riepilogativa Sistemi operativi in dismissione”) pertanto si consiglia l’utilizzo della versione Windows Server 2016 o successive.</w:t>
      </w:r>
    </w:p>
    <w:p>
      <w:pPr>
        <w:pStyle w:val="Paragrafoelenco"/>
        <w:numPr>
          <w:ilvl w:val="0"/>
          <w:numId w:val="33"/>
        </w:numPr>
        <w:jc w:val="both"/>
        <w:rPr>
          <w:rFonts w:ascii="LFT Etica Lt" w:hAnsi="LFT Etica Lt" w:cs="Arial"/>
          <w:sz w:val="18"/>
          <w:szCs w:val="18"/>
          <w:lang w:bidi="it-IT"/>
        </w:rPr>
      </w:pPr>
      <w:r>
        <w:rPr>
          <w:rFonts w:ascii="LFT Etica Lt" w:hAnsi="LFT Etica Lt" w:cs="Arial"/>
          <w:sz w:val="18"/>
          <w:szCs w:val="18"/>
          <w:lang w:bidi="it-IT"/>
        </w:rPr>
        <w:t xml:space="preserve">ATTENZIONE: questo sistema operativo è in dismissione (consultare la “Tabella riepilogativa Sistemi operativi in dismissione”) pertanto si consiglia l’utilizzo della versione </w:t>
      </w:r>
      <w:proofErr w:type="spellStart"/>
      <w:r>
        <w:rPr>
          <w:rFonts w:ascii="LFT Etica Lt" w:hAnsi="LFT Etica Lt" w:cs="Arial"/>
          <w:sz w:val="18"/>
          <w:szCs w:val="18"/>
          <w:lang w:bidi="it-IT"/>
        </w:rPr>
        <w:t>CentOS</w:t>
      </w:r>
      <w:proofErr w:type="spellEnd"/>
      <w:r>
        <w:rPr>
          <w:rFonts w:ascii="LFT Etica Lt" w:hAnsi="LFT Etica Lt" w:cs="Arial"/>
          <w:sz w:val="18"/>
          <w:szCs w:val="18"/>
          <w:lang w:bidi="it-IT"/>
        </w:rPr>
        <w:t xml:space="preserve"> 8</w:t>
      </w:r>
    </w:p>
    <w:p>
      <w:pPr>
        <w:pStyle w:val="Corpotesto"/>
        <w:spacing w:before="2" w:line="235" w:lineRule="auto"/>
        <w:ind w:left="114"/>
        <w:rPr>
          <w:rFonts w:ascii="Arial" w:hAnsi="Arial"/>
          <w:w w:val="105"/>
          <w:sz w:val="16"/>
          <w:szCs w:val="16"/>
        </w:rPr>
      </w:pPr>
    </w:p>
    <w:tbl>
      <w:tblPr>
        <w:tblStyle w:val="TableNormal"/>
        <w:tblW w:w="0" w:type="auto"/>
        <w:tblInd w:w="113"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Layout w:type="fixed"/>
        <w:tblLook w:val="01E0" w:firstRow="1" w:lastRow="1" w:firstColumn="1" w:lastColumn="1" w:noHBand="0" w:noVBand="0"/>
      </w:tblPr>
      <w:tblGrid>
        <w:gridCol w:w="2572"/>
        <w:gridCol w:w="7057"/>
      </w:tblGrid>
      <w:tr>
        <w:trPr>
          <w:trHeight w:hRule="exact" w:val="409"/>
        </w:trPr>
        <w:tc>
          <w:tcPr>
            <w:tcW w:w="9629" w:type="dxa"/>
            <w:gridSpan w:val="2"/>
            <w:tcBorders>
              <w:bottom w:val="single" w:sz="23" w:space="0" w:color="F1F1F1"/>
            </w:tcBorders>
            <w:shd w:val="clear" w:color="auto" w:fill="DBDBDB"/>
          </w:tcPr>
          <w:p>
            <w:pPr>
              <w:pStyle w:val="TableParagraph"/>
              <w:spacing w:before="61"/>
              <w:ind w:left="2353"/>
              <w:rPr>
                <w:b/>
                <w:bCs/>
                <w:sz w:val="24"/>
                <w:szCs w:val="24"/>
              </w:rPr>
            </w:pPr>
            <w:proofErr w:type="spellStart"/>
            <w:r>
              <w:rPr>
                <w:b/>
                <w:bCs/>
                <w:w w:val="105"/>
                <w:sz w:val="24"/>
                <w:szCs w:val="24"/>
              </w:rPr>
              <w:t>Tabella</w:t>
            </w:r>
            <w:proofErr w:type="spellEnd"/>
            <w:r>
              <w:rPr>
                <w:b/>
                <w:bCs/>
                <w:w w:val="105"/>
                <w:sz w:val="24"/>
                <w:szCs w:val="24"/>
              </w:rPr>
              <w:t xml:space="preserve"> </w:t>
            </w:r>
            <w:proofErr w:type="spellStart"/>
            <w:r>
              <w:rPr>
                <w:b/>
                <w:bCs/>
                <w:w w:val="105"/>
                <w:sz w:val="24"/>
                <w:szCs w:val="24"/>
              </w:rPr>
              <w:t>riepilogativa</w:t>
            </w:r>
            <w:proofErr w:type="spellEnd"/>
            <w:r>
              <w:rPr>
                <w:b/>
                <w:bCs/>
                <w:w w:val="105"/>
                <w:sz w:val="24"/>
                <w:szCs w:val="24"/>
              </w:rPr>
              <w:t xml:space="preserve"> </w:t>
            </w:r>
            <w:proofErr w:type="spellStart"/>
            <w:r>
              <w:rPr>
                <w:b/>
                <w:bCs/>
                <w:w w:val="105"/>
                <w:sz w:val="24"/>
                <w:szCs w:val="24"/>
              </w:rPr>
              <w:t>Sistemi</w:t>
            </w:r>
            <w:proofErr w:type="spellEnd"/>
            <w:r>
              <w:rPr>
                <w:b/>
                <w:bCs/>
                <w:w w:val="105"/>
                <w:sz w:val="24"/>
                <w:szCs w:val="24"/>
              </w:rPr>
              <w:t xml:space="preserve"> </w:t>
            </w:r>
            <w:proofErr w:type="spellStart"/>
            <w:r>
              <w:rPr>
                <w:b/>
                <w:bCs/>
                <w:w w:val="105"/>
                <w:sz w:val="24"/>
                <w:szCs w:val="24"/>
              </w:rPr>
              <w:t>Operativi</w:t>
            </w:r>
            <w:proofErr w:type="spellEnd"/>
            <w:r>
              <w:rPr>
                <w:b/>
                <w:bCs/>
                <w:w w:val="105"/>
                <w:sz w:val="24"/>
                <w:szCs w:val="24"/>
              </w:rPr>
              <w:t xml:space="preserve"> in </w:t>
            </w:r>
            <w:proofErr w:type="spellStart"/>
            <w:r>
              <w:rPr>
                <w:b/>
                <w:bCs/>
                <w:w w:val="105"/>
                <w:sz w:val="24"/>
                <w:szCs w:val="24"/>
              </w:rPr>
              <w:t>dismissione</w:t>
            </w:r>
            <w:proofErr w:type="spellEnd"/>
          </w:p>
        </w:tc>
      </w:tr>
      <w:tr>
        <w:trPr>
          <w:trHeight w:hRule="exact" w:val="412"/>
        </w:trPr>
        <w:tc>
          <w:tcPr>
            <w:tcW w:w="2572" w:type="dxa"/>
            <w:tcBorders>
              <w:top w:val="single" w:sz="6" w:space="0" w:color="4BACC6"/>
              <w:bottom w:val="single" w:sz="6" w:space="0" w:color="4BACC6"/>
              <w:right w:val="single" w:sz="6" w:space="0" w:color="4BACC6"/>
            </w:tcBorders>
            <w:shd w:val="clear" w:color="auto" w:fill="F1F1F1"/>
          </w:tcPr>
          <w:p>
            <w:pPr>
              <w:pStyle w:val="TableParagraph"/>
              <w:spacing w:before="63"/>
              <w:ind w:left="397" w:right="396"/>
              <w:jc w:val="center"/>
            </w:pPr>
            <w:r>
              <w:rPr>
                <w:w w:val="105"/>
              </w:rPr>
              <w:t xml:space="preserve">Sistema </w:t>
            </w:r>
            <w:proofErr w:type="spellStart"/>
            <w:r>
              <w:rPr>
                <w:w w:val="105"/>
              </w:rPr>
              <w:t>Operativo</w:t>
            </w:r>
            <w:proofErr w:type="spellEnd"/>
          </w:p>
        </w:tc>
        <w:tc>
          <w:tcPr>
            <w:tcW w:w="7057" w:type="dxa"/>
            <w:tcBorders>
              <w:top w:val="single" w:sz="6" w:space="0" w:color="4BACC6"/>
              <w:left w:val="single" w:sz="6" w:space="0" w:color="4BACC6"/>
              <w:bottom w:val="single" w:sz="6" w:space="0" w:color="4BACC6"/>
            </w:tcBorders>
            <w:shd w:val="clear" w:color="auto" w:fill="F1F1F1"/>
          </w:tcPr>
          <w:p>
            <w:pPr>
              <w:pStyle w:val="TableParagraph"/>
              <w:spacing w:before="63"/>
              <w:ind w:left="3087" w:right="3090"/>
              <w:jc w:val="center"/>
            </w:pPr>
            <w:proofErr w:type="spellStart"/>
            <w:r>
              <w:rPr>
                <w:w w:val="105"/>
              </w:rPr>
              <w:t>Versione</w:t>
            </w:r>
            <w:proofErr w:type="spellEnd"/>
          </w:p>
        </w:tc>
      </w:tr>
      <w:tr>
        <w:trPr>
          <w:trHeight w:hRule="exact" w:val="929"/>
        </w:trPr>
        <w:tc>
          <w:tcPr>
            <w:tcW w:w="2572" w:type="dxa"/>
            <w:tcBorders>
              <w:top w:val="single" w:sz="6" w:space="0" w:color="4BACC6"/>
              <w:bottom w:val="single" w:sz="6" w:space="0" w:color="4BACC6"/>
              <w:right w:val="single" w:sz="6" w:space="0" w:color="4BACC6"/>
            </w:tcBorders>
          </w:tcPr>
          <w:p>
            <w:pPr>
              <w:pStyle w:val="TableParagraph"/>
              <w:spacing w:before="3"/>
              <w:ind w:left="0"/>
              <w:rPr>
                <w:sz w:val="26"/>
              </w:rPr>
            </w:pPr>
          </w:p>
          <w:p>
            <w:pPr>
              <w:pStyle w:val="TableParagraph"/>
              <w:ind w:left="396" w:right="396"/>
              <w:jc w:val="center"/>
            </w:pPr>
            <w:r>
              <w:rPr>
                <w:w w:val="105"/>
              </w:rPr>
              <w:t>Linux</w:t>
            </w:r>
          </w:p>
        </w:tc>
        <w:tc>
          <w:tcPr>
            <w:tcW w:w="7057" w:type="dxa"/>
            <w:tcBorders>
              <w:top w:val="single" w:sz="6" w:space="0" w:color="4BACC6"/>
              <w:left w:val="single" w:sz="6" w:space="0" w:color="4BACC6"/>
              <w:bottom w:val="single" w:sz="6" w:space="0" w:color="4BACC6"/>
            </w:tcBorders>
          </w:tcPr>
          <w:p>
            <w:pPr>
              <w:pStyle w:val="TableParagraph"/>
              <w:spacing w:before="3"/>
              <w:ind w:left="0"/>
              <w:rPr>
                <w:sz w:val="26"/>
              </w:rPr>
            </w:pPr>
          </w:p>
          <w:p>
            <w:pPr>
              <w:pStyle w:val="TableParagraph"/>
            </w:pPr>
            <w:r>
              <w:rPr>
                <w:w w:val="105"/>
              </w:rPr>
              <w:t xml:space="preserve">CentOS 6 il </w:t>
            </w:r>
            <w:proofErr w:type="spellStart"/>
            <w:r>
              <w:rPr>
                <w:w w:val="105"/>
              </w:rPr>
              <w:t>supporto</w:t>
            </w:r>
            <w:proofErr w:type="spellEnd"/>
            <w:r>
              <w:rPr>
                <w:w w:val="105"/>
              </w:rPr>
              <w:t xml:space="preserve"> </w:t>
            </w:r>
            <w:proofErr w:type="spellStart"/>
            <w:r>
              <w:rPr>
                <w:w w:val="105"/>
              </w:rPr>
              <w:t>terminerà</w:t>
            </w:r>
            <w:proofErr w:type="spellEnd"/>
            <w:r>
              <w:rPr>
                <w:w w:val="105"/>
              </w:rPr>
              <w:t xml:space="preserve"> a </w:t>
            </w:r>
            <w:proofErr w:type="spellStart"/>
            <w:r>
              <w:rPr>
                <w:w w:val="105"/>
              </w:rPr>
              <w:t>dicembre</w:t>
            </w:r>
            <w:proofErr w:type="spellEnd"/>
            <w:r>
              <w:rPr>
                <w:w w:val="105"/>
              </w:rPr>
              <w:t xml:space="preserve"> 2020</w:t>
            </w:r>
          </w:p>
        </w:tc>
      </w:tr>
      <w:tr>
        <w:trPr>
          <w:trHeight w:hRule="exact" w:val="925"/>
        </w:trPr>
        <w:tc>
          <w:tcPr>
            <w:tcW w:w="2572" w:type="dxa"/>
            <w:tcBorders>
              <w:top w:val="single" w:sz="6" w:space="0" w:color="4BACC6"/>
              <w:right w:val="single" w:sz="6" w:space="0" w:color="4BACC6"/>
            </w:tcBorders>
          </w:tcPr>
          <w:p>
            <w:pPr>
              <w:pStyle w:val="TableParagraph"/>
              <w:spacing w:before="2"/>
              <w:ind w:left="0"/>
              <w:rPr>
                <w:sz w:val="26"/>
              </w:rPr>
            </w:pPr>
          </w:p>
          <w:p>
            <w:pPr>
              <w:pStyle w:val="TableParagraph"/>
              <w:ind w:left="397" w:right="396"/>
              <w:jc w:val="center"/>
            </w:pPr>
            <w:r>
              <w:rPr>
                <w:w w:val="105"/>
              </w:rPr>
              <w:t>Windows</w:t>
            </w:r>
          </w:p>
        </w:tc>
        <w:tc>
          <w:tcPr>
            <w:tcW w:w="7057" w:type="dxa"/>
            <w:tcBorders>
              <w:top w:val="single" w:sz="6" w:space="0" w:color="4BACC6"/>
              <w:left w:val="single" w:sz="6" w:space="0" w:color="4BACC6"/>
            </w:tcBorders>
          </w:tcPr>
          <w:p>
            <w:pPr>
              <w:pStyle w:val="TableParagraph"/>
              <w:spacing w:before="2"/>
              <w:ind w:left="0"/>
              <w:rPr>
                <w:sz w:val="26"/>
              </w:rPr>
            </w:pPr>
          </w:p>
          <w:p>
            <w:pPr>
              <w:pStyle w:val="TableParagraph"/>
            </w:pPr>
            <w:r>
              <w:rPr>
                <w:w w:val="105"/>
              </w:rPr>
              <w:t xml:space="preserve">8.1 Pro il </w:t>
            </w:r>
            <w:proofErr w:type="spellStart"/>
            <w:r>
              <w:rPr>
                <w:w w:val="105"/>
              </w:rPr>
              <w:t>supporto</w:t>
            </w:r>
            <w:proofErr w:type="spellEnd"/>
            <w:r>
              <w:rPr>
                <w:w w:val="105"/>
              </w:rPr>
              <w:t xml:space="preserve"> </w:t>
            </w:r>
            <w:proofErr w:type="spellStart"/>
            <w:r>
              <w:rPr>
                <w:w w:val="105"/>
              </w:rPr>
              <w:t>verrà</w:t>
            </w:r>
            <w:proofErr w:type="spellEnd"/>
            <w:r>
              <w:rPr>
                <w:w w:val="105"/>
              </w:rPr>
              <w:t xml:space="preserve"> </w:t>
            </w:r>
            <w:proofErr w:type="spellStart"/>
            <w:r>
              <w:rPr>
                <w:w w:val="105"/>
              </w:rPr>
              <w:t>dismesso</w:t>
            </w:r>
            <w:proofErr w:type="spellEnd"/>
            <w:r>
              <w:rPr>
                <w:w w:val="105"/>
              </w:rPr>
              <w:t xml:space="preserve"> a </w:t>
            </w:r>
            <w:proofErr w:type="spellStart"/>
            <w:r>
              <w:rPr>
                <w:w w:val="105"/>
              </w:rPr>
              <w:t>giugno</w:t>
            </w:r>
            <w:proofErr w:type="spellEnd"/>
            <w:r>
              <w:rPr>
                <w:w w:val="105"/>
              </w:rPr>
              <w:t xml:space="preserve"> 2021</w:t>
            </w:r>
          </w:p>
        </w:tc>
      </w:tr>
    </w:tbl>
    <w:p>
      <w:pPr>
        <w:pStyle w:val="Corpotesto"/>
        <w:spacing w:before="2" w:line="235" w:lineRule="auto"/>
        <w:ind w:left="114"/>
        <w:rPr>
          <w:rFonts w:ascii="Arial" w:hAnsi="Arial"/>
          <w:w w:val="105"/>
          <w:sz w:val="16"/>
          <w:szCs w:val="16"/>
        </w:rPr>
      </w:pPr>
    </w:p>
    <w:tbl>
      <w:tblPr>
        <w:tblStyle w:val="TableNormal"/>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98"/>
        <w:gridCol w:w="6642"/>
      </w:tblGrid>
      <w:tr>
        <w:trPr>
          <w:trHeight w:hRule="exact" w:val="607"/>
        </w:trPr>
        <w:tc>
          <w:tcPr>
            <w:tcW w:w="9640" w:type="dxa"/>
            <w:gridSpan w:val="2"/>
            <w:shd w:val="clear" w:color="auto" w:fill="BFBFBF"/>
          </w:tcPr>
          <w:p>
            <w:pPr>
              <w:pStyle w:val="TableParagraph"/>
              <w:spacing w:before="208"/>
              <w:ind w:left="2912"/>
              <w:rPr>
                <w:b/>
                <w:bCs/>
                <w:sz w:val="24"/>
                <w:szCs w:val="24"/>
              </w:rPr>
            </w:pPr>
            <w:proofErr w:type="spellStart"/>
            <w:r>
              <w:rPr>
                <w:b/>
                <w:bCs/>
                <w:w w:val="105"/>
                <w:sz w:val="24"/>
                <w:szCs w:val="24"/>
              </w:rPr>
              <w:t>Tabella</w:t>
            </w:r>
            <w:proofErr w:type="spellEnd"/>
            <w:r>
              <w:rPr>
                <w:b/>
                <w:bCs/>
                <w:w w:val="105"/>
                <w:sz w:val="24"/>
                <w:szCs w:val="24"/>
              </w:rPr>
              <w:t xml:space="preserve"> </w:t>
            </w:r>
            <w:proofErr w:type="spellStart"/>
            <w:r>
              <w:rPr>
                <w:b/>
                <w:bCs/>
                <w:w w:val="105"/>
                <w:sz w:val="24"/>
                <w:szCs w:val="24"/>
              </w:rPr>
              <w:t>riepilogativa</w:t>
            </w:r>
            <w:proofErr w:type="spellEnd"/>
            <w:r>
              <w:rPr>
                <w:b/>
                <w:bCs/>
                <w:w w:val="105"/>
                <w:sz w:val="24"/>
                <w:szCs w:val="24"/>
              </w:rPr>
              <w:t xml:space="preserve"> Browser </w:t>
            </w:r>
            <w:proofErr w:type="spellStart"/>
            <w:r>
              <w:rPr>
                <w:b/>
                <w:bCs/>
                <w:w w:val="105"/>
                <w:sz w:val="24"/>
                <w:szCs w:val="24"/>
              </w:rPr>
              <w:t>supportati</w:t>
            </w:r>
            <w:proofErr w:type="spellEnd"/>
          </w:p>
        </w:tc>
      </w:tr>
      <w:tr>
        <w:trPr>
          <w:trHeight w:hRule="exact" w:val="563"/>
        </w:trPr>
        <w:tc>
          <w:tcPr>
            <w:tcW w:w="2998" w:type="dxa"/>
            <w:shd w:val="clear" w:color="auto" w:fill="D9D9D9"/>
          </w:tcPr>
          <w:p>
            <w:pPr>
              <w:pStyle w:val="TableParagraph"/>
              <w:spacing w:before="186"/>
              <w:ind w:left="725" w:right="718"/>
              <w:jc w:val="center"/>
            </w:pPr>
            <w:r>
              <w:rPr>
                <w:w w:val="105"/>
              </w:rPr>
              <w:t>Browser</w:t>
            </w:r>
          </w:p>
        </w:tc>
        <w:tc>
          <w:tcPr>
            <w:tcW w:w="6642" w:type="dxa"/>
            <w:shd w:val="clear" w:color="auto" w:fill="D9D9D9"/>
          </w:tcPr>
          <w:p>
            <w:pPr>
              <w:pStyle w:val="TableParagraph"/>
              <w:spacing w:before="186"/>
              <w:ind w:left="2544" w:right="2538"/>
              <w:jc w:val="center"/>
            </w:pPr>
            <w:proofErr w:type="spellStart"/>
            <w:r>
              <w:rPr>
                <w:w w:val="105"/>
              </w:rPr>
              <w:t>Versione</w:t>
            </w:r>
            <w:proofErr w:type="spellEnd"/>
          </w:p>
        </w:tc>
      </w:tr>
      <w:tr>
        <w:trPr>
          <w:trHeight w:hRule="exact" w:val="622"/>
        </w:trPr>
        <w:tc>
          <w:tcPr>
            <w:tcW w:w="2998" w:type="dxa"/>
          </w:tcPr>
          <w:p>
            <w:pPr>
              <w:pStyle w:val="TableParagraph"/>
              <w:spacing w:before="215"/>
              <w:ind w:left="725" w:right="720"/>
              <w:jc w:val="center"/>
            </w:pPr>
            <w:r>
              <w:rPr>
                <w:w w:val="110"/>
              </w:rPr>
              <w:t>Edge (4)</w:t>
            </w:r>
          </w:p>
        </w:tc>
        <w:tc>
          <w:tcPr>
            <w:tcW w:w="6642" w:type="dxa"/>
          </w:tcPr>
          <w:p>
            <w:pPr>
              <w:pStyle w:val="TableParagraph"/>
              <w:spacing w:before="215"/>
              <w:ind w:left="2547" w:right="2538"/>
              <w:jc w:val="center"/>
            </w:pPr>
            <w:r>
              <w:rPr>
                <w:w w:val="105"/>
              </w:rPr>
              <w:t>44 o successive</w:t>
            </w:r>
          </w:p>
        </w:tc>
      </w:tr>
      <w:tr>
        <w:trPr>
          <w:trHeight w:hRule="exact" w:val="620"/>
        </w:trPr>
        <w:tc>
          <w:tcPr>
            <w:tcW w:w="2998" w:type="dxa"/>
          </w:tcPr>
          <w:p>
            <w:pPr>
              <w:pStyle w:val="TableParagraph"/>
              <w:spacing w:before="215"/>
              <w:ind w:left="725" w:right="721"/>
              <w:jc w:val="center"/>
            </w:pPr>
            <w:r>
              <w:rPr>
                <w:w w:val="105"/>
              </w:rPr>
              <w:t>Edge Chromium</w:t>
            </w:r>
          </w:p>
        </w:tc>
        <w:tc>
          <w:tcPr>
            <w:tcW w:w="6642" w:type="dxa"/>
          </w:tcPr>
          <w:p>
            <w:pPr>
              <w:pStyle w:val="TableParagraph"/>
              <w:spacing w:before="215"/>
              <w:ind w:left="2548" w:right="2538"/>
              <w:jc w:val="center"/>
            </w:pPr>
            <w:r>
              <w:rPr>
                <w:w w:val="105"/>
              </w:rPr>
              <w:t>84 e successive</w:t>
            </w:r>
          </w:p>
        </w:tc>
      </w:tr>
      <w:tr>
        <w:trPr>
          <w:trHeight w:hRule="exact" w:val="509"/>
        </w:trPr>
        <w:tc>
          <w:tcPr>
            <w:tcW w:w="2998" w:type="dxa"/>
          </w:tcPr>
          <w:p>
            <w:pPr>
              <w:pStyle w:val="TableParagraph"/>
              <w:spacing w:before="87"/>
              <w:ind w:left="725" w:right="716"/>
              <w:jc w:val="center"/>
            </w:pPr>
            <w:r>
              <w:t>Firefox</w:t>
            </w:r>
          </w:p>
        </w:tc>
        <w:tc>
          <w:tcPr>
            <w:tcW w:w="6642" w:type="dxa"/>
          </w:tcPr>
          <w:p>
            <w:pPr>
              <w:pStyle w:val="TableParagraph"/>
              <w:spacing w:before="87"/>
              <w:ind w:left="2549" w:right="2538"/>
              <w:jc w:val="center"/>
            </w:pPr>
            <w:r>
              <w:rPr>
                <w:w w:val="110"/>
              </w:rPr>
              <w:t>79 o successive</w:t>
            </w:r>
          </w:p>
        </w:tc>
      </w:tr>
      <w:tr>
        <w:trPr>
          <w:trHeight w:hRule="exact" w:val="515"/>
        </w:trPr>
        <w:tc>
          <w:tcPr>
            <w:tcW w:w="2998" w:type="dxa"/>
          </w:tcPr>
          <w:p>
            <w:pPr>
              <w:pStyle w:val="TableParagraph"/>
              <w:spacing w:before="88"/>
              <w:ind w:left="725" w:right="715"/>
              <w:jc w:val="center"/>
            </w:pPr>
            <w:r>
              <w:rPr>
                <w:w w:val="105"/>
              </w:rPr>
              <w:t>Chrome</w:t>
            </w:r>
          </w:p>
        </w:tc>
        <w:tc>
          <w:tcPr>
            <w:tcW w:w="6642" w:type="dxa"/>
          </w:tcPr>
          <w:p>
            <w:pPr>
              <w:pStyle w:val="TableParagraph"/>
              <w:spacing w:before="88"/>
              <w:ind w:left="2549" w:right="2538"/>
              <w:jc w:val="center"/>
            </w:pPr>
            <w:r>
              <w:rPr>
                <w:w w:val="105"/>
              </w:rPr>
              <w:t>84 o successive</w:t>
            </w:r>
          </w:p>
        </w:tc>
      </w:tr>
      <w:tr>
        <w:trPr>
          <w:trHeight w:hRule="exact" w:val="509"/>
        </w:trPr>
        <w:tc>
          <w:tcPr>
            <w:tcW w:w="2998" w:type="dxa"/>
          </w:tcPr>
          <w:p>
            <w:pPr>
              <w:pStyle w:val="TableParagraph"/>
              <w:spacing w:before="87"/>
              <w:ind w:left="721" w:right="721"/>
              <w:jc w:val="center"/>
            </w:pPr>
            <w:r>
              <w:t>Safari</w:t>
            </w:r>
          </w:p>
        </w:tc>
        <w:tc>
          <w:tcPr>
            <w:tcW w:w="6642" w:type="dxa"/>
          </w:tcPr>
          <w:p>
            <w:pPr>
              <w:pStyle w:val="TableParagraph"/>
              <w:spacing w:before="87"/>
              <w:ind w:left="2549" w:right="2538"/>
              <w:jc w:val="center"/>
            </w:pPr>
            <w:r>
              <w:rPr>
                <w:w w:val="105"/>
              </w:rPr>
              <w:t>12 o successive</w:t>
            </w:r>
          </w:p>
        </w:tc>
      </w:tr>
    </w:tbl>
    <w:p>
      <w:pPr>
        <w:pStyle w:val="CorpoAltF0"/>
        <w:rPr>
          <w:sz w:val="16"/>
          <w:szCs w:val="16"/>
          <w:lang w:bidi="it-IT"/>
        </w:rPr>
      </w:pPr>
    </w:p>
    <w:p>
      <w:pPr>
        <w:pStyle w:val="Paragrafoelenco"/>
        <w:numPr>
          <w:ilvl w:val="0"/>
          <w:numId w:val="33"/>
        </w:numPr>
        <w:jc w:val="both"/>
        <w:rPr>
          <w:sz w:val="10"/>
          <w:szCs w:val="10"/>
        </w:rPr>
      </w:pPr>
      <w:r>
        <w:rPr>
          <w:rFonts w:ascii="LFT Etica Lt" w:hAnsi="LFT Etica Lt" w:cs="Arial"/>
          <w:sz w:val="18"/>
          <w:szCs w:val="18"/>
          <w:lang w:bidi="it-IT"/>
        </w:rPr>
        <w:t>ATTENZIONE: Browser in fase di dismissione: il supporto terminerà a giugno 2021.</w:t>
      </w:r>
    </w:p>
    <w:sectPr>
      <w:pgSz w:w="11907" w:h="16840" w:code="9"/>
      <w:pgMar w:top="567" w:right="1134" w:bottom="1134" w:left="1134" w:header="397" w:footer="397" w:gutter="0"/>
      <w:pgNumType w:chapStyle="1" w:chapSep="period"/>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erlin Sans FB">
    <w:panose1 w:val="020E0602020502020306"/>
    <w:charset w:val="00"/>
    <w:family w:val="swiss"/>
    <w:pitch w:val="variable"/>
    <w:sig w:usb0="00000003" w:usb1="00000000" w:usb2="00000000" w:usb3="00000000" w:csb0="00000001" w:csb1="00000000"/>
  </w:font>
  <w:font w:name="LFT Etica Lt">
    <w:altName w:val="Calibri"/>
    <w:panose1 w:val="00000000000000000000"/>
    <w:charset w:val="00"/>
    <w:family w:val="modern"/>
    <w:notTrueType/>
    <w:pitch w:val="variable"/>
    <w:sig w:usb0="80000087" w:usb1="0000006B" w:usb2="00000000" w:usb3="00000000" w:csb0="00000083"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CorpoAltF0"/>
      <w:jc w:val="center"/>
      <w:rPr>
        <w:sz w:val="10"/>
        <w:szCs w:val="10"/>
      </w:rPr>
    </w:pPr>
    <w:r>
      <w:rPr>
        <w:noProof/>
        <w:sz w:val="10"/>
        <w:szCs w:val="10"/>
      </w:rPr>
      <w:drawing>
        <wp:inline distT="0" distB="0" distL="0" distR="0">
          <wp:extent cx="6120000" cy="36000"/>
          <wp:effectExtent l="0" t="0" r="0" b="254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000" cy="36000"/>
                  </a:xfrm>
                  <a:prstGeom prst="rect">
                    <a:avLst/>
                  </a:prstGeom>
                  <a:noFill/>
                  <a:ln>
                    <a:noFill/>
                  </a:ln>
                </pic:spPr>
              </pic:pic>
            </a:graphicData>
          </a:graphic>
        </wp:inline>
      </w:drawing>
    </w:r>
  </w:p>
  <w:tbl>
    <w:tblPr>
      <w:tblW w:w="9639" w:type="dxa"/>
      <w:jc w:val="center"/>
      <w:tblLayout w:type="fixed"/>
      <w:tblCellMar>
        <w:left w:w="70" w:type="dxa"/>
        <w:right w:w="70" w:type="dxa"/>
      </w:tblCellMar>
      <w:tblLook w:val="0000" w:firstRow="0" w:lastRow="0" w:firstColumn="0" w:lastColumn="0" w:noHBand="0" w:noVBand="0"/>
    </w:tblPr>
    <w:tblGrid>
      <w:gridCol w:w="2977"/>
      <w:gridCol w:w="4961"/>
      <w:gridCol w:w="1701"/>
    </w:tblGrid>
    <w:tr>
      <w:trPr>
        <w:trHeight w:hRule="exact" w:val="567"/>
        <w:jc w:val="center"/>
      </w:trPr>
      <w:tc>
        <w:tcPr>
          <w:tcW w:w="2977" w:type="dxa"/>
          <w:tcMar>
            <w:left w:w="0" w:type="dxa"/>
          </w:tcMar>
          <w:vAlign w:val="center"/>
        </w:tcPr>
        <w:p>
          <w:pPr>
            <w:spacing w:line="240" w:lineRule="atLeast"/>
            <w:ind w:right="360"/>
            <w:rPr>
              <w:rStyle w:val="Numeropagina"/>
              <w:rFonts w:ascii="Courier" w:hAnsi="Courier"/>
              <w:b/>
            </w:rPr>
          </w:pPr>
        </w:p>
      </w:tc>
      <w:tc>
        <w:tcPr>
          <w:tcW w:w="4961" w:type="dxa"/>
        </w:tcPr>
        <w:p>
          <w:pPr>
            <w:spacing w:line="240" w:lineRule="atLeast"/>
            <w:jc w:val="center"/>
            <w:rPr>
              <w:rStyle w:val="Numeropagina"/>
              <w:rFonts w:ascii="Arial" w:hAnsi="Arial" w:cs="Arial"/>
              <w:i/>
              <w:sz w:val="20"/>
            </w:rPr>
          </w:pPr>
          <w:r>
            <w:rPr>
              <w:rStyle w:val="Numeropagina"/>
              <w:rFonts w:ascii="Arial" w:hAnsi="Arial" w:cs="Arial"/>
              <w:i/>
              <w:sz w:val="20"/>
            </w:rPr>
            <w:t>Integrazione alla guida utente</w:t>
          </w:r>
        </w:p>
        <w:p>
          <w:pPr>
            <w:jc w:val="center"/>
            <w:rPr>
              <w:rFonts w:ascii="Arial" w:hAnsi="Arial" w:cs="Arial"/>
              <w:i/>
              <w:sz w:val="20"/>
              <w:szCs w:val="20"/>
            </w:rPr>
          </w:pPr>
          <w:r>
            <w:rPr>
              <w:rFonts w:ascii="Arial" w:hAnsi="Arial" w:cs="Arial"/>
              <w:i/>
              <w:sz w:val="20"/>
              <w:szCs w:val="20"/>
            </w:rPr>
            <w:t>REDDITI 2021.04.00</w:t>
          </w:r>
        </w:p>
      </w:tc>
      <w:tc>
        <w:tcPr>
          <w:tcW w:w="1701" w:type="dxa"/>
        </w:tcPr>
        <w:p>
          <w:pPr>
            <w:spacing w:line="240" w:lineRule="atLeast"/>
            <w:ind w:right="141"/>
            <w:jc w:val="right"/>
            <w:rPr>
              <w:rStyle w:val="Numeropagina"/>
              <w:rFonts w:ascii="Arial" w:hAnsi="Arial" w:cs="Arial"/>
              <w:sz w:val="20"/>
            </w:rPr>
          </w:pPr>
          <w:r>
            <w:rPr>
              <w:rStyle w:val="Numeropagina"/>
              <w:rFonts w:ascii="Arial" w:hAnsi="Arial" w:cs="Arial"/>
              <w:sz w:val="20"/>
            </w:rPr>
            <w:fldChar w:fldCharType="begin"/>
          </w:r>
          <w:r>
            <w:rPr>
              <w:rStyle w:val="Numeropagina"/>
              <w:rFonts w:ascii="Arial" w:hAnsi="Arial" w:cs="Arial"/>
              <w:sz w:val="20"/>
            </w:rPr>
            <w:instrText xml:space="preserve"> PAGE </w:instrText>
          </w:r>
          <w:r>
            <w:rPr>
              <w:rStyle w:val="Numeropagina"/>
              <w:rFonts w:ascii="Arial" w:hAnsi="Arial" w:cs="Arial"/>
              <w:sz w:val="20"/>
            </w:rPr>
            <w:fldChar w:fldCharType="separate"/>
          </w:r>
          <w:r>
            <w:rPr>
              <w:rStyle w:val="Numeropagina"/>
              <w:rFonts w:ascii="Arial" w:hAnsi="Arial" w:cs="Arial"/>
              <w:noProof/>
              <w:sz w:val="20"/>
            </w:rPr>
            <w:t>1</w:t>
          </w:r>
          <w:r>
            <w:rPr>
              <w:rStyle w:val="Numeropagina"/>
              <w:rFonts w:ascii="Arial" w:hAnsi="Arial" w:cs="Arial"/>
              <w:sz w:val="20"/>
            </w:rPr>
            <w:fldChar w:fldCharType="end"/>
          </w:r>
        </w:p>
      </w:tc>
    </w:tr>
  </w:tbl>
  <w:p>
    <w:pPr>
      <w:pStyle w:val="corpoAltF"/>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35"/>
      <w:gridCol w:w="4663"/>
      <w:gridCol w:w="2141"/>
    </w:tblGrid>
    <w:tr>
      <w:trPr>
        <w:cantSplit/>
      </w:trPr>
      <w:tc>
        <w:tcPr>
          <w:tcW w:w="2835" w:type="dxa"/>
          <w:tcBorders>
            <w:top w:val="nil"/>
            <w:left w:val="nil"/>
            <w:bottom w:val="single" w:sz="4" w:space="0" w:color="auto"/>
            <w:right w:val="nil"/>
          </w:tcBorders>
        </w:tcPr>
        <w:p>
          <w:pPr>
            <w:pStyle w:val="Intestazione"/>
            <w:rPr>
              <w:rFonts w:ascii="Courier" w:hAnsi="Courier"/>
              <w:b/>
            </w:rPr>
          </w:pPr>
          <w:r>
            <w:rPr>
              <w:rFonts w:ascii="Courier" w:hAnsi="Courier"/>
              <w:b/>
              <w:noProof/>
            </w:rPr>
            <w:drawing>
              <wp:inline distT="0" distB="0" distL="0" distR="0">
                <wp:extent cx="1693545" cy="367030"/>
                <wp:effectExtent l="0" t="0" r="1905" b="0"/>
                <wp:docPr id="10" name="Immagine 10" descr="Log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3545" cy="367030"/>
                        </a:xfrm>
                        <a:prstGeom prst="rect">
                          <a:avLst/>
                        </a:prstGeom>
                        <a:noFill/>
                        <a:ln>
                          <a:noFill/>
                        </a:ln>
                      </pic:spPr>
                    </pic:pic>
                  </a:graphicData>
                </a:graphic>
              </wp:inline>
            </w:drawing>
          </w:r>
        </w:p>
      </w:tc>
      <w:tc>
        <w:tcPr>
          <w:tcW w:w="4663" w:type="dxa"/>
          <w:tcBorders>
            <w:top w:val="nil"/>
            <w:left w:val="nil"/>
            <w:bottom w:val="single" w:sz="4" w:space="0" w:color="auto"/>
            <w:right w:val="nil"/>
          </w:tcBorders>
          <w:vAlign w:val="bottom"/>
        </w:tcPr>
        <w:p>
          <w:pPr>
            <w:pStyle w:val="Intestazione"/>
            <w:jc w:val="center"/>
            <w:rPr>
              <w:rFonts w:ascii="Arial" w:hAnsi="Arial" w:cs="Arial"/>
              <w:b/>
              <w:bCs/>
              <w:sz w:val="18"/>
            </w:rPr>
          </w:pPr>
          <w:r>
            <w:rPr>
              <w:rFonts w:ascii="Arial" w:hAnsi="Arial" w:cs="Arial"/>
              <w:b/>
              <w:bCs/>
              <w:color w:val="000080"/>
            </w:rPr>
            <w:t>NOTE OPERATIVE DI RELEASE</w:t>
          </w:r>
        </w:p>
      </w:tc>
      <w:tc>
        <w:tcPr>
          <w:tcW w:w="2141" w:type="dxa"/>
          <w:tcBorders>
            <w:top w:val="nil"/>
            <w:left w:val="nil"/>
            <w:bottom w:val="single" w:sz="4" w:space="0" w:color="auto"/>
            <w:right w:val="nil"/>
          </w:tcBorders>
          <w:vAlign w:val="bottom"/>
        </w:tcPr>
        <w:p>
          <w:pPr>
            <w:pStyle w:val="Intestazione"/>
            <w:jc w:val="right"/>
            <w:rPr>
              <w:rFonts w:ascii="Arial" w:hAnsi="Arial" w:cs="Arial"/>
            </w:rPr>
          </w:pPr>
        </w:p>
      </w:tc>
    </w:tr>
    <w:tr>
      <w:trPr>
        <w:cantSplit/>
      </w:trPr>
      <w:tc>
        <w:tcPr>
          <w:tcW w:w="9639" w:type="dxa"/>
          <w:gridSpan w:val="3"/>
          <w:tcBorders>
            <w:top w:val="single" w:sz="4" w:space="0" w:color="auto"/>
            <w:left w:val="nil"/>
            <w:bottom w:val="nil"/>
            <w:right w:val="nil"/>
          </w:tcBorders>
          <w:vAlign w:val="bottom"/>
        </w:tcPr>
        <w:p>
          <w:pPr>
            <w:pStyle w:val="Intestazione"/>
            <w:jc w:val="center"/>
            <w:rPr>
              <w:rFonts w:ascii="Arial" w:hAnsi="Arial" w:cs="Arial"/>
              <w:color w:val="000080"/>
              <w:sz w:val="12"/>
            </w:rPr>
          </w:pPr>
        </w:p>
        <w:p>
          <w:pPr>
            <w:pStyle w:val="Intestazione"/>
            <w:jc w:val="center"/>
            <w:rPr>
              <w:rFonts w:ascii="Arial" w:hAnsi="Arial" w:cs="Arial"/>
              <w:color w:val="000080"/>
              <w:sz w:val="16"/>
            </w:rPr>
          </w:pPr>
          <w:r>
            <w:rPr>
              <w:rFonts w:ascii="Arial" w:hAnsi="Arial" w:cs="Arial"/>
              <w:color w:val="000080"/>
              <w:sz w:val="16"/>
            </w:rPr>
            <w:t>Il presente documento costituisce un’integrazione al manuale utente del prodotto ed evidenzia le variazioni apportate con la release.</w:t>
          </w:r>
        </w:p>
        <w:p>
          <w:pPr>
            <w:pStyle w:val="Intestazione"/>
            <w:rPr>
              <w:rFonts w:ascii="Arial" w:hAnsi="Arial" w:cs="Arial"/>
              <w:b/>
              <w:bCs/>
              <w:color w:val="000080"/>
              <w:sz w:val="10"/>
              <w:szCs w:val="10"/>
            </w:rPr>
          </w:pPr>
        </w:p>
      </w:tc>
    </w:tr>
  </w:tbl>
  <w:p>
    <w:pPr>
      <w:pStyle w:val="CorpoAltF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77B43"/>
    <w:multiLevelType w:val="hybridMultilevel"/>
    <w:tmpl w:val="66821324"/>
    <w:lvl w:ilvl="0" w:tplc="77EC24BC">
      <w:start w:val="1"/>
      <w:numFmt w:val="decimal"/>
      <w:lvlText w:val="%1."/>
      <w:lvlJc w:val="left"/>
      <w:pPr>
        <w:ind w:left="644" w:hanging="360"/>
      </w:pPr>
      <w:rPr>
        <w:rFonts w:hint="default"/>
        <w:b/>
        <w:sz w:val="20"/>
        <w:szCs w:val="20"/>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 w15:restartNumberingAfterBreak="0">
    <w:nsid w:val="08C342DB"/>
    <w:multiLevelType w:val="hybridMultilevel"/>
    <w:tmpl w:val="47F01BE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D91007"/>
    <w:multiLevelType w:val="hybridMultilevel"/>
    <w:tmpl w:val="3F589400"/>
    <w:lvl w:ilvl="0" w:tplc="0410000B">
      <w:start w:val="1"/>
      <w:numFmt w:val="bullet"/>
      <w:lvlText w:val=""/>
      <w:lvlJc w:val="left"/>
      <w:pPr>
        <w:tabs>
          <w:tab w:val="num" w:pos="1276"/>
        </w:tabs>
        <w:ind w:left="1276" w:hanging="360"/>
      </w:pPr>
      <w:rPr>
        <w:rFonts w:ascii="Wingdings" w:hAnsi="Wingdings" w:hint="default"/>
      </w:rPr>
    </w:lvl>
    <w:lvl w:ilvl="1" w:tplc="04100003" w:tentative="1">
      <w:start w:val="1"/>
      <w:numFmt w:val="bullet"/>
      <w:lvlText w:val="o"/>
      <w:lvlJc w:val="left"/>
      <w:pPr>
        <w:tabs>
          <w:tab w:val="num" w:pos="1996"/>
        </w:tabs>
        <w:ind w:left="1996" w:hanging="360"/>
      </w:pPr>
      <w:rPr>
        <w:rFonts w:ascii="Courier New" w:hAnsi="Courier New" w:cs="Courier New" w:hint="default"/>
      </w:rPr>
    </w:lvl>
    <w:lvl w:ilvl="2" w:tplc="04100005" w:tentative="1">
      <w:start w:val="1"/>
      <w:numFmt w:val="bullet"/>
      <w:lvlText w:val=""/>
      <w:lvlJc w:val="left"/>
      <w:pPr>
        <w:tabs>
          <w:tab w:val="num" w:pos="2716"/>
        </w:tabs>
        <w:ind w:left="2716" w:hanging="360"/>
      </w:pPr>
      <w:rPr>
        <w:rFonts w:ascii="Wingdings" w:hAnsi="Wingdings" w:hint="default"/>
      </w:rPr>
    </w:lvl>
    <w:lvl w:ilvl="3" w:tplc="04100001" w:tentative="1">
      <w:start w:val="1"/>
      <w:numFmt w:val="bullet"/>
      <w:lvlText w:val=""/>
      <w:lvlJc w:val="left"/>
      <w:pPr>
        <w:tabs>
          <w:tab w:val="num" w:pos="3436"/>
        </w:tabs>
        <w:ind w:left="3436" w:hanging="360"/>
      </w:pPr>
      <w:rPr>
        <w:rFonts w:ascii="Symbol" w:hAnsi="Symbol" w:hint="default"/>
      </w:rPr>
    </w:lvl>
    <w:lvl w:ilvl="4" w:tplc="04100003" w:tentative="1">
      <w:start w:val="1"/>
      <w:numFmt w:val="bullet"/>
      <w:lvlText w:val="o"/>
      <w:lvlJc w:val="left"/>
      <w:pPr>
        <w:tabs>
          <w:tab w:val="num" w:pos="4156"/>
        </w:tabs>
        <w:ind w:left="4156" w:hanging="360"/>
      </w:pPr>
      <w:rPr>
        <w:rFonts w:ascii="Courier New" w:hAnsi="Courier New" w:cs="Courier New" w:hint="default"/>
      </w:rPr>
    </w:lvl>
    <w:lvl w:ilvl="5" w:tplc="04100005" w:tentative="1">
      <w:start w:val="1"/>
      <w:numFmt w:val="bullet"/>
      <w:lvlText w:val=""/>
      <w:lvlJc w:val="left"/>
      <w:pPr>
        <w:tabs>
          <w:tab w:val="num" w:pos="4876"/>
        </w:tabs>
        <w:ind w:left="4876" w:hanging="360"/>
      </w:pPr>
      <w:rPr>
        <w:rFonts w:ascii="Wingdings" w:hAnsi="Wingdings" w:hint="default"/>
      </w:rPr>
    </w:lvl>
    <w:lvl w:ilvl="6" w:tplc="04100001" w:tentative="1">
      <w:start w:val="1"/>
      <w:numFmt w:val="bullet"/>
      <w:lvlText w:val=""/>
      <w:lvlJc w:val="left"/>
      <w:pPr>
        <w:tabs>
          <w:tab w:val="num" w:pos="5596"/>
        </w:tabs>
        <w:ind w:left="5596" w:hanging="360"/>
      </w:pPr>
      <w:rPr>
        <w:rFonts w:ascii="Symbol" w:hAnsi="Symbol" w:hint="default"/>
      </w:rPr>
    </w:lvl>
    <w:lvl w:ilvl="7" w:tplc="04100003" w:tentative="1">
      <w:start w:val="1"/>
      <w:numFmt w:val="bullet"/>
      <w:lvlText w:val="o"/>
      <w:lvlJc w:val="left"/>
      <w:pPr>
        <w:tabs>
          <w:tab w:val="num" w:pos="6316"/>
        </w:tabs>
        <w:ind w:left="6316" w:hanging="360"/>
      </w:pPr>
      <w:rPr>
        <w:rFonts w:ascii="Courier New" w:hAnsi="Courier New" w:cs="Courier New" w:hint="default"/>
      </w:rPr>
    </w:lvl>
    <w:lvl w:ilvl="8" w:tplc="04100005" w:tentative="1">
      <w:start w:val="1"/>
      <w:numFmt w:val="bullet"/>
      <w:lvlText w:val=""/>
      <w:lvlJc w:val="left"/>
      <w:pPr>
        <w:tabs>
          <w:tab w:val="num" w:pos="7036"/>
        </w:tabs>
        <w:ind w:left="7036" w:hanging="360"/>
      </w:pPr>
      <w:rPr>
        <w:rFonts w:ascii="Wingdings" w:hAnsi="Wingdings" w:hint="default"/>
      </w:rPr>
    </w:lvl>
  </w:abstractNum>
  <w:abstractNum w:abstractNumId="3" w15:restartNumberingAfterBreak="0">
    <w:nsid w:val="0E8830E9"/>
    <w:multiLevelType w:val="hybridMultilevel"/>
    <w:tmpl w:val="8B70BC12"/>
    <w:lvl w:ilvl="0" w:tplc="7FA09196">
      <w:numFmt w:val="bullet"/>
      <w:lvlText w:val="•"/>
      <w:lvlJc w:val="left"/>
      <w:pPr>
        <w:ind w:left="785" w:hanging="360"/>
      </w:pPr>
      <w:rPr>
        <w:rFonts w:ascii="Arial" w:eastAsia="Times New Roman" w:hAnsi="Arial" w:cs="Arial"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4" w15:restartNumberingAfterBreak="0">
    <w:nsid w:val="13363EBA"/>
    <w:multiLevelType w:val="hybridMultilevel"/>
    <w:tmpl w:val="F1260762"/>
    <w:lvl w:ilvl="0" w:tplc="FBCA27E6">
      <w:start w:val="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66564D"/>
    <w:multiLevelType w:val="hybridMultilevel"/>
    <w:tmpl w:val="CD9C57DA"/>
    <w:lvl w:ilvl="0" w:tplc="0410000B">
      <w:start w:val="1"/>
      <w:numFmt w:val="bullet"/>
      <w:lvlText w:val=""/>
      <w:lvlJc w:val="left"/>
      <w:pPr>
        <w:ind w:left="1445" w:hanging="360"/>
      </w:pPr>
      <w:rPr>
        <w:rFonts w:ascii="Wingdings" w:hAnsi="Wingdings" w:hint="default"/>
      </w:rPr>
    </w:lvl>
    <w:lvl w:ilvl="1" w:tplc="04100003" w:tentative="1">
      <w:start w:val="1"/>
      <w:numFmt w:val="bullet"/>
      <w:lvlText w:val="o"/>
      <w:lvlJc w:val="left"/>
      <w:pPr>
        <w:ind w:left="2165" w:hanging="360"/>
      </w:pPr>
      <w:rPr>
        <w:rFonts w:ascii="Courier New" w:hAnsi="Courier New" w:cs="Courier New" w:hint="default"/>
      </w:rPr>
    </w:lvl>
    <w:lvl w:ilvl="2" w:tplc="04100005" w:tentative="1">
      <w:start w:val="1"/>
      <w:numFmt w:val="bullet"/>
      <w:lvlText w:val=""/>
      <w:lvlJc w:val="left"/>
      <w:pPr>
        <w:ind w:left="2885" w:hanging="360"/>
      </w:pPr>
      <w:rPr>
        <w:rFonts w:ascii="Wingdings" w:hAnsi="Wingdings" w:hint="default"/>
      </w:rPr>
    </w:lvl>
    <w:lvl w:ilvl="3" w:tplc="04100001" w:tentative="1">
      <w:start w:val="1"/>
      <w:numFmt w:val="bullet"/>
      <w:lvlText w:val=""/>
      <w:lvlJc w:val="left"/>
      <w:pPr>
        <w:ind w:left="3605" w:hanging="360"/>
      </w:pPr>
      <w:rPr>
        <w:rFonts w:ascii="Symbol" w:hAnsi="Symbol" w:hint="default"/>
      </w:rPr>
    </w:lvl>
    <w:lvl w:ilvl="4" w:tplc="04100003" w:tentative="1">
      <w:start w:val="1"/>
      <w:numFmt w:val="bullet"/>
      <w:lvlText w:val="o"/>
      <w:lvlJc w:val="left"/>
      <w:pPr>
        <w:ind w:left="4325" w:hanging="360"/>
      </w:pPr>
      <w:rPr>
        <w:rFonts w:ascii="Courier New" w:hAnsi="Courier New" w:cs="Courier New" w:hint="default"/>
      </w:rPr>
    </w:lvl>
    <w:lvl w:ilvl="5" w:tplc="04100005" w:tentative="1">
      <w:start w:val="1"/>
      <w:numFmt w:val="bullet"/>
      <w:lvlText w:val=""/>
      <w:lvlJc w:val="left"/>
      <w:pPr>
        <w:ind w:left="5045" w:hanging="360"/>
      </w:pPr>
      <w:rPr>
        <w:rFonts w:ascii="Wingdings" w:hAnsi="Wingdings" w:hint="default"/>
      </w:rPr>
    </w:lvl>
    <w:lvl w:ilvl="6" w:tplc="04100001" w:tentative="1">
      <w:start w:val="1"/>
      <w:numFmt w:val="bullet"/>
      <w:lvlText w:val=""/>
      <w:lvlJc w:val="left"/>
      <w:pPr>
        <w:ind w:left="5765" w:hanging="360"/>
      </w:pPr>
      <w:rPr>
        <w:rFonts w:ascii="Symbol" w:hAnsi="Symbol" w:hint="default"/>
      </w:rPr>
    </w:lvl>
    <w:lvl w:ilvl="7" w:tplc="04100003" w:tentative="1">
      <w:start w:val="1"/>
      <w:numFmt w:val="bullet"/>
      <w:lvlText w:val="o"/>
      <w:lvlJc w:val="left"/>
      <w:pPr>
        <w:ind w:left="6485" w:hanging="360"/>
      </w:pPr>
      <w:rPr>
        <w:rFonts w:ascii="Courier New" w:hAnsi="Courier New" w:cs="Courier New" w:hint="default"/>
      </w:rPr>
    </w:lvl>
    <w:lvl w:ilvl="8" w:tplc="04100005" w:tentative="1">
      <w:start w:val="1"/>
      <w:numFmt w:val="bullet"/>
      <w:lvlText w:val=""/>
      <w:lvlJc w:val="left"/>
      <w:pPr>
        <w:ind w:left="7205" w:hanging="360"/>
      </w:pPr>
      <w:rPr>
        <w:rFonts w:ascii="Wingdings" w:hAnsi="Wingdings" w:hint="default"/>
      </w:rPr>
    </w:lvl>
  </w:abstractNum>
  <w:abstractNum w:abstractNumId="6" w15:restartNumberingAfterBreak="0">
    <w:nsid w:val="16F976F0"/>
    <w:multiLevelType w:val="hybridMultilevel"/>
    <w:tmpl w:val="3B8CEA28"/>
    <w:lvl w:ilvl="0" w:tplc="7520EAF0">
      <w:start w:val="1"/>
      <w:numFmt w:val="bullet"/>
      <w:lvlText w:val=""/>
      <w:lvlJc w:val="left"/>
      <w:pPr>
        <w:tabs>
          <w:tab w:val="num" w:pos="720"/>
        </w:tabs>
        <w:ind w:left="720" w:hanging="360"/>
      </w:pPr>
      <w:rPr>
        <w:rFonts w:ascii="Symbol" w:hAnsi="Symbol" w:hint="default"/>
        <w:sz w:val="20"/>
        <w:szCs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B82C70"/>
    <w:multiLevelType w:val="hybridMultilevel"/>
    <w:tmpl w:val="73FC2366"/>
    <w:lvl w:ilvl="0" w:tplc="77EC24BC">
      <w:start w:val="1"/>
      <w:numFmt w:val="decimal"/>
      <w:lvlText w:val="%1."/>
      <w:lvlJc w:val="left"/>
      <w:pPr>
        <w:tabs>
          <w:tab w:val="num" w:pos="720"/>
        </w:tabs>
        <w:ind w:left="720" w:hanging="360"/>
      </w:pPr>
      <w:rPr>
        <w:rFonts w:hint="default"/>
        <w:b/>
        <w:sz w:val="20"/>
        <w:szCs w:val="2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00756B"/>
    <w:multiLevelType w:val="multilevel"/>
    <w:tmpl w:val="5F76A6EE"/>
    <w:lvl w:ilvl="0">
      <w:start w:val="1"/>
      <w:numFmt w:val="decimal"/>
      <w:pStyle w:val="Titolo1"/>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9" w15:restartNumberingAfterBreak="0">
    <w:nsid w:val="1C0C3E25"/>
    <w:multiLevelType w:val="hybridMultilevel"/>
    <w:tmpl w:val="ABAED0EE"/>
    <w:lvl w:ilvl="0" w:tplc="04100001">
      <w:start w:val="1"/>
      <w:numFmt w:val="bullet"/>
      <w:lvlText w:val=""/>
      <w:lvlJc w:val="left"/>
      <w:pPr>
        <w:ind w:left="1494" w:hanging="360"/>
      </w:pPr>
      <w:rPr>
        <w:rFonts w:ascii="Symbol" w:hAnsi="Symbol" w:hint="default"/>
      </w:rPr>
    </w:lvl>
    <w:lvl w:ilvl="1" w:tplc="04100003" w:tentative="1">
      <w:start w:val="1"/>
      <w:numFmt w:val="bullet"/>
      <w:lvlText w:val="o"/>
      <w:lvlJc w:val="left"/>
      <w:pPr>
        <w:ind w:left="2214" w:hanging="360"/>
      </w:pPr>
      <w:rPr>
        <w:rFonts w:ascii="Courier New" w:hAnsi="Courier New" w:cs="Courier New" w:hint="default"/>
      </w:rPr>
    </w:lvl>
    <w:lvl w:ilvl="2" w:tplc="04100005" w:tentative="1">
      <w:start w:val="1"/>
      <w:numFmt w:val="bullet"/>
      <w:lvlText w:val=""/>
      <w:lvlJc w:val="left"/>
      <w:pPr>
        <w:ind w:left="2934" w:hanging="360"/>
      </w:pPr>
      <w:rPr>
        <w:rFonts w:ascii="Wingdings" w:hAnsi="Wingdings" w:hint="default"/>
      </w:rPr>
    </w:lvl>
    <w:lvl w:ilvl="3" w:tplc="04100001" w:tentative="1">
      <w:start w:val="1"/>
      <w:numFmt w:val="bullet"/>
      <w:lvlText w:val=""/>
      <w:lvlJc w:val="left"/>
      <w:pPr>
        <w:ind w:left="3654" w:hanging="360"/>
      </w:pPr>
      <w:rPr>
        <w:rFonts w:ascii="Symbol" w:hAnsi="Symbol" w:hint="default"/>
      </w:rPr>
    </w:lvl>
    <w:lvl w:ilvl="4" w:tplc="04100003" w:tentative="1">
      <w:start w:val="1"/>
      <w:numFmt w:val="bullet"/>
      <w:lvlText w:val="o"/>
      <w:lvlJc w:val="left"/>
      <w:pPr>
        <w:ind w:left="4374" w:hanging="360"/>
      </w:pPr>
      <w:rPr>
        <w:rFonts w:ascii="Courier New" w:hAnsi="Courier New" w:cs="Courier New" w:hint="default"/>
      </w:rPr>
    </w:lvl>
    <w:lvl w:ilvl="5" w:tplc="04100005" w:tentative="1">
      <w:start w:val="1"/>
      <w:numFmt w:val="bullet"/>
      <w:lvlText w:val=""/>
      <w:lvlJc w:val="left"/>
      <w:pPr>
        <w:ind w:left="5094" w:hanging="360"/>
      </w:pPr>
      <w:rPr>
        <w:rFonts w:ascii="Wingdings" w:hAnsi="Wingdings" w:hint="default"/>
      </w:rPr>
    </w:lvl>
    <w:lvl w:ilvl="6" w:tplc="04100001" w:tentative="1">
      <w:start w:val="1"/>
      <w:numFmt w:val="bullet"/>
      <w:lvlText w:val=""/>
      <w:lvlJc w:val="left"/>
      <w:pPr>
        <w:ind w:left="5814" w:hanging="360"/>
      </w:pPr>
      <w:rPr>
        <w:rFonts w:ascii="Symbol" w:hAnsi="Symbol" w:hint="default"/>
      </w:rPr>
    </w:lvl>
    <w:lvl w:ilvl="7" w:tplc="04100003" w:tentative="1">
      <w:start w:val="1"/>
      <w:numFmt w:val="bullet"/>
      <w:lvlText w:val="o"/>
      <w:lvlJc w:val="left"/>
      <w:pPr>
        <w:ind w:left="6534" w:hanging="360"/>
      </w:pPr>
      <w:rPr>
        <w:rFonts w:ascii="Courier New" w:hAnsi="Courier New" w:cs="Courier New" w:hint="default"/>
      </w:rPr>
    </w:lvl>
    <w:lvl w:ilvl="8" w:tplc="04100005" w:tentative="1">
      <w:start w:val="1"/>
      <w:numFmt w:val="bullet"/>
      <w:lvlText w:val=""/>
      <w:lvlJc w:val="left"/>
      <w:pPr>
        <w:ind w:left="7254" w:hanging="360"/>
      </w:pPr>
      <w:rPr>
        <w:rFonts w:ascii="Wingdings" w:hAnsi="Wingdings" w:hint="default"/>
      </w:rPr>
    </w:lvl>
  </w:abstractNum>
  <w:abstractNum w:abstractNumId="10" w15:restartNumberingAfterBreak="0">
    <w:nsid w:val="1E4A2126"/>
    <w:multiLevelType w:val="hybridMultilevel"/>
    <w:tmpl w:val="0388ECF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20A24BE"/>
    <w:multiLevelType w:val="hybridMultilevel"/>
    <w:tmpl w:val="4D1A6E1C"/>
    <w:lvl w:ilvl="0" w:tplc="04100001">
      <w:start w:val="1"/>
      <w:numFmt w:val="bullet"/>
      <w:lvlText w:val=""/>
      <w:lvlJc w:val="left"/>
      <w:pPr>
        <w:ind w:left="3240" w:hanging="360"/>
      </w:pPr>
      <w:rPr>
        <w:rFonts w:ascii="Symbol" w:hAnsi="Symbol" w:hint="default"/>
      </w:rPr>
    </w:lvl>
    <w:lvl w:ilvl="1" w:tplc="04100003" w:tentative="1">
      <w:start w:val="1"/>
      <w:numFmt w:val="bullet"/>
      <w:lvlText w:val="o"/>
      <w:lvlJc w:val="left"/>
      <w:pPr>
        <w:ind w:left="3960" w:hanging="360"/>
      </w:pPr>
      <w:rPr>
        <w:rFonts w:ascii="Courier New" w:hAnsi="Courier New" w:cs="Courier New" w:hint="default"/>
      </w:rPr>
    </w:lvl>
    <w:lvl w:ilvl="2" w:tplc="04100005" w:tentative="1">
      <w:start w:val="1"/>
      <w:numFmt w:val="bullet"/>
      <w:lvlText w:val=""/>
      <w:lvlJc w:val="left"/>
      <w:pPr>
        <w:ind w:left="4680" w:hanging="360"/>
      </w:pPr>
      <w:rPr>
        <w:rFonts w:ascii="Wingdings" w:hAnsi="Wingdings" w:hint="default"/>
      </w:rPr>
    </w:lvl>
    <w:lvl w:ilvl="3" w:tplc="04100001" w:tentative="1">
      <w:start w:val="1"/>
      <w:numFmt w:val="bullet"/>
      <w:lvlText w:val=""/>
      <w:lvlJc w:val="left"/>
      <w:pPr>
        <w:ind w:left="5400" w:hanging="360"/>
      </w:pPr>
      <w:rPr>
        <w:rFonts w:ascii="Symbol" w:hAnsi="Symbol" w:hint="default"/>
      </w:rPr>
    </w:lvl>
    <w:lvl w:ilvl="4" w:tplc="04100003" w:tentative="1">
      <w:start w:val="1"/>
      <w:numFmt w:val="bullet"/>
      <w:lvlText w:val="o"/>
      <w:lvlJc w:val="left"/>
      <w:pPr>
        <w:ind w:left="6120" w:hanging="360"/>
      </w:pPr>
      <w:rPr>
        <w:rFonts w:ascii="Courier New" w:hAnsi="Courier New" w:cs="Courier New" w:hint="default"/>
      </w:rPr>
    </w:lvl>
    <w:lvl w:ilvl="5" w:tplc="04100005" w:tentative="1">
      <w:start w:val="1"/>
      <w:numFmt w:val="bullet"/>
      <w:lvlText w:val=""/>
      <w:lvlJc w:val="left"/>
      <w:pPr>
        <w:ind w:left="6840" w:hanging="360"/>
      </w:pPr>
      <w:rPr>
        <w:rFonts w:ascii="Wingdings" w:hAnsi="Wingdings" w:hint="default"/>
      </w:rPr>
    </w:lvl>
    <w:lvl w:ilvl="6" w:tplc="04100001" w:tentative="1">
      <w:start w:val="1"/>
      <w:numFmt w:val="bullet"/>
      <w:lvlText w:val=""/>
      <w:lvlJc w:val="left"/>
      <w:pPr>
        <w:ind w:left="7560" w:hanging="360"/>
      </w:pPr>
      <w:rPr>
        <w:rFonts w:ascii="Symbol" w:hAnsi="Symbol" w:hint="default"/>
      </w:rPr>
    </w:lvl>
    <w:lvl w:ilvl="7" w:tplc="04100003" w:tentative="1">
      <w:start w:val="1"/>
      <w:numFmt w:val="bullet"/>
      <w:lvlText w:val="o"/>
      <w:lvlJc w:val="left"/>
      <w:pPr>
        <w:ind w:left="8280" w:hanging="360"/>
      </w:pPr>
      <w:rPr>
        <w:rFonts w:ascii="Courier New" w:hAnsi="Courier New" w:cs="Courier New" w:hint="default"/>
      </w:rPr>
    </w:lvl>
    <w:lvl w:ilvl="8" w:tplc="04100005" w:tentative="1">
      <w:start w:val="1"/>
      <w:numFmt w:val="bullet"/>
      <w:lvlText w:val=""/>
      <w:lvlJc w:val="left"/>
      <w:pPr>
        <w:ind w:left="9000" w:hanging="360"/>
      </w:pPr>
      <w:rPr>
        <w:rFonts w:ascii="Wingdings" w:hAnsi="Wingdings" w:hint="default"/>
      </w:rPr>
    </w:lvl>
  </w:abstractNum>
  <w:abstractNum w:abstractNumId="12" w15:restartNumberingAfterBreak="0">
    <w:nsid w:val="22C87FE6"/>
    <w:multiLevelType w:val="hybridMultilevel"/>
    <w:tmpl w:val="ECEE0E7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27343889"/>
    <w:multiLevelType w:val="hybridMultilevel"/>
    <w:tmpl w:val="68D2C678"/>
    <w:lvl w:ilvl="0" w:tplc="0410000D">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576C93"/>
    <w:multiLevelType w:val="hybridMultilevel"/>
    <w:tmpl w:val="1BEA3D1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806372A"/>
    <w:multiLevelType w:val="hybridMultilevel"/>
    <w:tmpl w:val="FF921FC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A897217"/>
    <w:multiLevelType w:val="hybridMultilevel"/>
    <w:tmpl w:val="0FDA9416"/>
    <w:lvl w:ilvl="0" w:tplc="608A1F16">
      <w:start w:val="2020"/>
      <w:numFmt w:val="bullet"/>
      <w:lvlText w:val="-"/>
      <w:lvlJc w:val="left"/>
      <w:pPr>
        <w:ind w:left="785" w:hanging="360"/>
      </w:pPr>
      <w:rPr>
        <w:rFonts w:ascii="Arial" w:eastAsia="Times New Roman" w:hAnsi="Arial" w:cs="Arial"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7" w15:restartNumberingAfterBreak="0">
    <w:nsid w:val="2B2B5CA0"/>
    <w:multiLevelType w:val="hybridMultilevel"/>
    <w:tmpl w:val="AE34AE38"/>
    <w:lvl w:ilvl="0" w:tplc="0410000B">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D554D9A"/>
    <w:multiLevelType w:val="hybridMultilevel"/>
    <w:tmpl w:val="2C32FB26"/>
    <w:lvl w:ilvl="0" w:tplc="AA061CEE">
      <w:start w:val="1"/>
      <w:numFmt w:val="decimal"/>
      <w:lvlText w:val="%1)"/>
      <w:lvlJc w:val="left"/>
      <w:pPr>
        <w:ind w:left="720" w:hanging="360"/>
      </w:pPr>
      <w:rPr>
        <w:rFonts w:hint="default"/>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1F07527"/>
    <w:multiLevelType w:val="hybridMultilevel"/>
    <w:tmpl w:val="39AC0430"/>
    <w:lvl w:ilvl="0" w:tplc="433CD00A">
      <w:start w:val="1"/>
      <w:numFmt w:val="bullet"/>
      <w:lvlText w:val=""/>
      <w:lvlJc w:val="left"/>
      <w:pPr>
        <w:tabs>
          <w:tab w:val="num" w:pos="1276"/>
        </w:tabs>
        <w:ind w:left="1276" w:hanging="397"/>
      </w:pPr>
      <w:rPr>
        <w:rFonts w:ascii="Wingdings" w:hAnsi="Wingdings" w:hint="default"/>
      </w:rPr>
    </w:lvl>
    <w:lvl w:ilvl="1" w:tplc="04100003" w:tentative="1">
      <w:start w:val="1"/>
      <w:numFmt w:val="bullet"/>
      <w:lvlText w:val="o"/>
      <w:lvlJc w:val="left"/>
      <w:pPr>
        <w:tabs>
          <w:tab w:val="num" w:pos="2149"/>
        </w:tabs>
        <w:ind w:left="2149" w:hanging="360"/>
      </w:pPr>
      <w:rPr>
        <w:rFonts w:ascii="Courier New" w:hAnsi="Courier New" w:cs="Courier New" w:hint="default"/>
      </w:rPr>
    </w:lvl>
    <w:lvl w:ilvl="2" w:tplc="04100005" w:tentative="1">
      <w:start w:val="1"/>
      <w:numFmt w:val="bullet"/>
      <w:lvlText w:val=""/>
      <w:lvlJc w:val="left"/>
      <w:pPr>
        <w:tabs>
          <w:tab w:val="num" w:pos="2869"/>
        </w:tabs>
        <w:ind w:left="2869" w:hanging="360"/>
      </w:pPr>
      <w:rPr>
        <w:rFonts w:ascii="Wingdings" w:hAnsi="Wingdings" w:hint="default"/>
      </w:rPr>
    </w:lvl>
    <w:lvl w:ilvl="3" w:tplc="04100001" w:tentative="1">
      <w:start w:val="1"/>
      <w:numFmt w:val="bullet"/>
      <w:lvlText w:val=""/>
      <w:lvlJc w:val="left"/>
      <w:pPr>
        <w:tabs>
          <w:tab w:val="num" w:pos="3589"/>
        </w:tabs>
        <w:ind w:left="3589" w:hanging="360"/>
      </w:pPr>
      <w:rPr>
        <w:rFonts w:ascii="Symbol" w:hAnsi="Symbol" w:hint="default"/>
      </w:rPr>
    </w:lvl>
    <w:lvl w:ilvl="4" w:tplc="04100003" w:tentative="1">
      <w:start w:val="1"/>
      <w:numFmt w:val="bullet"/>
      <w:lvlText w:val="o"/>
      <w:lvlJc w:val="left"/>
      <w:pPr>
        <w:tabs>
          <w:tab w:val="num" w:pos="4309"/>
        </w:tabs>
        <w:ind w:left="4309" w:hanging="360"/>
      </w:pPr>
      <w:rPr>
        <w:rFonts w:ascii="Courier New" w:hAnsi="Courier New" w:cs="Courier New" w:hint="default"/>
      </w:rPr>
    </w:lvl>
    <w:lvl w:ilvl="5" w:tplc="04100005" w:tentative="1">
      <w:start w:val="1"/>
      <w:numFmt w:val="bullet"/>
      <w:lvlText w:val=""/>
      <w:lvlJc w:val="left"/>
      <w:pPr>
        <w:tabs>
          <w:tab w:val="num" w:pos="5029"/>
        </w:tabs>
        <w:ind w:left="5029" w:hanging="360"/>
      </w:pPr>
      <w:rPr>
        <w:rFonts w:ascii="Wingdings" w:hAnsi="Wingdings" w:hint="default"/>
      </w:rPr>
    </w:lvl>
    <w:lvl w:ilvl="6" w:tplc="04100001" w:tentative="1">
      <w:start w:val="1"/>
      <w:numFmt w:val="bullet"/>
      <w:lvlText w:val=""/>
      <w:lvlJc w:val="left"/>
      <w:pPr>
        <w:tabs>
          <w:tab w:val="num" w:pos="5749"/>
        </w:tabs>
        <w:ind w:left="5749" w:hanging="360"/>
      </w:pPr>
      <w:rPr>
        <w:rFonts w:ascii="Symbol" w:hAnsi="Symbol" w:hint="default"/>
      </w:rPr>
    </w:lvl>
    <w:lvl w:ilvl="7" w:tplc="04100003" w:tentative="1">
      <w:start w:val="1"/>
      <w:numFmt w:val="bullet"/>
      <w:lvlText w:val="o"/>
      <w:lvlJc w:val="left"/>
      <w:pPr>
        <w:tabs>
          <w:tab w:val="num" w:pos="6469"/>
        </w:tabs>
        <w:ind w:left="6469" w:hanging="360"/>
      </w:pPr>
      <w:rPr>
        <w:rFonts w:ascii="Courier New" w:hAnsi="Courier New" w:cs="Courier New" w:hint="default"/>
      </w:rPr>
    </w:lvl>
    <w:lvl w:ilvl="8" w:tplc="04100005" w:tentative="1">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354A1615"/>
    <w:multiLevelType w:val="hybridMultilevel"/>
    <w:tmpl w:val="8E0E26E2"/>
    <w:lvl w:ilvl="0" w:tplc="04100005">
      <w:start w:val="1"/>
      <w:numFmt w:val="bullet"/>
      <w:lvlText w:val=""/>
      <w:lvlJc w:val="left"/>
      <w:pPr>
        <w:tabs>
          <w:tab w:val="num" w:pos="1047"/>
        </w:tabs>
        <w:ind w:left="1047" w:hanging="360"/>
      </w:pPr>
      <w:rPr>
        <w:rFonts w:ascii="Wingdings" w:hAnsi="Wingdings" w:hint="default"/>
      </w:rPr>
    </w:lvl>
    <w:lvl w:ilvl="1" w:tplc="04100003" w:tentative="1">
      <w:start w:val="1"/>
      <w:numFmt w:val="bullet"/>
      <w:lvlText w:val="o"/>
      <w:lvlJc w:val="left"/>
      <w:pPr>
        <w:tabs>
          <w:tab w:val="num" w:pos="1767"/>
        </w:tabs>
        <w:ind w:left="1767" w:hanging="360"/>
      </w:pPr>
      <w:rPr>
        <w:rFonts w:ascii="Courier New" w:hAnsi="Courier New" w:cs="Courier New" w:hint="default"/>
      </w:rPr>
    </w:lvl>
    <w:lvl w:ilvl="2" w:tplc="04100005" w:tentative="1">
      <w:start w:val="1"/>
      <w:numFmt w:val="bullet"/>
      <w:lvlText w:val=""/>
      <w:lvlJc w:val="left"/>
      <w:pPr>
        <w:tabs>
          <w:tab w:val="num" w:pos="2487"/>
        </w:tabs>
        <w:ind w:left="2487" w:hanging="360"/>
      </w:pPr>
      <w:rPr>
        <w:rFonts w:ascii="Wingdings" w:hAnsi="Wingdings" w:hint="default"/>
      </w:rPr>
    </w:lvl>
    <w:lvl w:ilvl="3" w:tplc="04100001" w:tentative="1">
      <w:start w:val="1"/>
      <w:numFmt w:val="bullet"/>
      <w:lvlText w:val=""/>
      <w:lvlJc w:val="left"/>
      <w:pPr>
        <w:tabs>
          <w:tab w:val="num" w:pos="3207"/>
        </w:tabs>
        <w:ind w:left="3207" w:hanging="360"/>
      </w:pPr>
      <w:rPr>
        <w:rFonts w:ascii="Symbol" w:hAnsi="Symbol" w:hint="default"/>
      </w:rPr>
    </w:lvl>
    <w:lvl w:ilvl="4" w:tplc="04100003" w:tentative="1">
      <w:start w:val="1"/>
      <w:numFmt w:val="bullet"/>
      <w:lvlText w:val="o"/>
      <w:lvlJc w:val="left"/>
      <w:pPr>
        <w:tabs>
          <w:tab w:val="num" w:pos="3927"/>
        </w:tabs>
        <w:ind w:left="3927" w:hanging="360"/>
      </w:pPr>
      <w:rPr>
        <w:rFonts w:ascii="Courier New" w:hAnsi="Courier New" w:cs="Courier New" w:hint="default"/>
      </w:rPr>
    </w:lvl>
    <w:lvl w:ilvl="5" w:tplc="04100005" w:tentative="1">
      <w:start w:val="1"/>
      <w:numFmt w:val="bullet"/>
      <w:lvlText w:val=""/>
      <w:lvlJc w:val="left"/>
      <w:pPr>
        <w:tabs>
          <w:tab w:val="num" w:pos="4647"/>
        </w:tabs>
        <w:ind w:left="4647" w:hanging="360"/>
      </w:pPr>
      <w:rPr>
        <w:rFonts w:ascii="Wingdings" w:hAnsi="Wingdings" w:hint="default"/>
      </w:rPr>
    </w:lvl>
    <w:lvl w:ilvl="6" w:tplc="04100001" w:tentative="1">
      <w:start w:val="1"/>
      <w:numFmt w:val="bullet"/>
      <w:lvlText w:val=""/>
      <w:lvlJc w:val="left"/>
      <w:pPr>
        <w:tabs>
          <w:tab w:val="num" w:pos="5367"/>
        </w:tabs>
        <w:ind w:left="5367" w:hanging="360"/>
      </w:pPr>
      <w:rPr>
        <w:rFonts w:ascii="Symbol" w:hAnsi="Symbol" w:hint="default"/>
      </w:rPr>
    </w:lvl>
    <w:lvl w:ilvl="7" w:tplc="04100003" w:tentative="1">
      <w:start w:val="1"/>
      <w:numFmt w:val="bullet"/>
      <w:lvlText w:val="o"/>
      <w:lvlJc w:val="left"/>
      <w:pPr>
        <w:tabs>
          <w:tab w:val="num" w:pos="6087"/>
        </w:tabs>
        <w:ind w:left="6087" w:hanging="360"/>
      </w:pPr>
      <w:rPr>
        <w:rFonts w:ascii="Courier New" w:hAnsi="Courier New" w:cs="Courier New" w:hint="default"/>
      </w:rPr>
    </w:lvl>
    <w:lvl w:ilvl="8" w:tplc="04100005" w:tentative="1">
      <w:start w:val="1"/>
      <w:numFmt w:val="bullet"/>
      <w:lvlText w:val=""/>
      <w:lvlJc w:val="left"/>
      <w:pPr>
        <w:tabs>
          <w:tab w:val="num" w:pos="6807"/>
        </w:tabs>
        <w:ind w:left="6807" w:hanging="360"/>
      </w:pPr>
      <w:rPr>
        <w:rFonts w:ascii="Wingdings" w:hAnsi="Wingdings" w:hint="default"/>
      </w:rPr>
    </w:lvl>
  </w:abstractNum>
  <w:abstractNum w:abstractNumId="21" w15:restartNumberingAfterBreak="0">
    <w:nsid w:val="37D76C6D"/>
    <w:multiLevelType w:val="hybridMultilevel"/>
    <w:tmpl w:val="6A581CF2"/>
    <w:lvl w:ilvl="0" w:tplc="EC8E9DC8">
      <w:start w:val="1"/>
      <w:numFmt w:val="decimal"/>
      <w:lvlText w:val="%1."/>
      <w:lvlJc w:val="left"/>
      <w:pPr>
        <w:tabs>
          <w:tab w:val="num" w:pos="720"/>
        </w:tabs>
        <w:ind w:left="720" w:hanging="360"/>
      </w:pPr>
      <w:rPr>
        <w:rFonts w:hint="default"/>
        <w:b/>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15:restartNumberingAfterBreak="0">
    <w:nsid w:val="38141485"/>
    <w:multiLevelType w:val="hybridMultilevel"/>
    <w:tmpl w:val="A8427894"/>
    <w:lvl w:ilvl="0" w:tplc="0410000B">
      <w:start w:val="1"/>
      <w:numFmt w:val="bullet"/>
      <w:lvlText w:val=""/>
      <w:lvlJc w:val="left"/>
      <w:pPr>
        <w:tabs>
          <w:tab w:val="num" w:pos="720"/>
        </w:tabs>
        <w:ind w:left="720" w:hanging="360"/>
      </w:pPr>
      <w:rPr>
        <w:rFonts w:ascii="Wingdings" w:hAnsi="Wingdings" w:hint="default"/>
        <w:b/>
        <w:sz w:val="20"/>
        <w:szCs w:val="2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B735EFC"/>
    <w:multiLevelType w:val="hybridMultilevel"/>
    <w:tmpl w:val="0032B72A"/>
    <w:lvl w:ilvl="0" w:tplc="5CDE4E20">
      <w:start w:val="2"/>
      <w:numFmt w:val="decimal"/>
      <w:lvlText w:val="(%1)"/>
      <w:lvlJc w:val="left"/>
      <w:pPr>
        <w:ind w:left="360" w:hanging="360"/>
      </w:pPr>
      <w:rPr>
        <w:rFonts w:hint="default"/>
        <w:b w:val="0"/>
        <w:bCs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44AA72E8"/>
    <w:multiLevelType w:val="hybridMultilevel"/>
    <w:tmpl w:val="127A46A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60B6713"/>
    <w:multiLevelType w:val="hybridMultilevel"/>
    <w:tmpl w:val="3C7815D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6" w15:restartNumberingAfterBreak="0">
    <w:nsid w:val="47942C46"/>
    <w:multiLevelType w:val="hybridMultilevel"/>
    <w:tmpl w:val="8B50FA8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D6675E1"/>
    <w:multiLevelType w:val="hybridMultilevel"/>
    <w:tmpl w:val="226CCF9A"/>
    <w:lvl w:ilvl="0" w:tplc="0410000D">
      <w:start w:val="1"/>
      <w:numFmt w:val="bullet"/>
      <w:lvlText w:val=""/>
      <w:lvlJc w:val="left"/>
      <w:pPr>
        <w:ind w:left="1445" w:hanging="360"/>
      </w:pPr>
      <w:rPr>
        <w:rFonts w:ascii="Wingdings" w:hAnsi="Wingdings" w:hint="default"/>
      </w:rPr>
    </w:lvl>
    <w:lvl w:ilvl="1" w:tplc="04100003" w:tentative="1">
      <w:start w:val="1"/>
      <w:numFmt w:val="bullet"/>
      <w:lvlText w:val="o"/>
      <w:lvlJc w:val="left"/>
      <w:pPr>
        <w:ind w:left="2165" w:hanging="360"/>
      </w:pPr>
      <w:rPr>
        <w:rFonts w:ascii="Courier New" w:hAnsi="Courier New" w:cs="Courier New" w:hint="default"/>
      </w:rPr>
    </w:lvl>
    <w:lvl w:ilvl="2" w:tplc="04100005" w:tentative="1">
      <w:start w:val="1"/>
      <w:numFmt w:val="bullet"/>
      <w:lvlText w:val=""/>
      <w:lvlJc w:val="left"/>
      <w:pPr>
        <w:ind w:left="2885" w:hanging="360"/>
      </w:pPr>
      <w:rPr>
        <w:rFonts w:ascii="Wingdings" w:hAnsi="Wingdings" w:hint="default"/>
      </w:rPr>
    </w:lvl>
    <w:lvl w:ilvl="3" w:tplc="04100001" w:tentative="1">
      <w:start w:val="1"/>
      <w:numFmt w:val="bullet"/>
      <w:lvlText w:val=""/>
      <w:lvlJc w:val="left"/>
      <w:pPr>
        <w:ind w:left="3605" w:hanging="360"/>
      </w:pPr>
      <w:rPr>
        <w:rFonts w:ascii="Symbol" w:hAnsi="Symbol" w:hint="default"/>
      </w:rPr>
    </w:lvl>
    <w:lvl w:ilvl="4" w:tplc="04100003" w:tentative="1">
      <w:start w:val="1"/>
      <w:numFmt w:val="bullet"/>
      <w:lvlText w:val="o"/>
      <w:lvlJc w:val="left"/>
      <w:pPr>
        <w:ind w:left="4325" w:hanging="360"/>
      </w:pPr>
      <w:rPr>
        <w:rFonts w:ascii="Courier New" w:hAnsi="Courier New" w:cs="Courier New" w:hint="default"/>
      </w:rPr>
    </w:lvl>
    <w:lvl w:ilvl="5" w:tplc="04100005" w:tentative="1">
      <w:start w:val="1"/>
      <w:numFmt w:val="bullet"/>
      <w:lvlText w:val=""/>
      <w:lvlJc w:val="left"/>
      <w:pPr>
        <w:ind w:left="5045" w:hanging="360"/>
      </w:pPr>
      <w:rPr>
        <w:rFonts w:ascii="Wingdings" w:hAnsi="Wingdings" w:hint="default"/>
      </w:rPr>
    </w:lvl>
    <w:lvl w:ilvl="6" w:tplc="04100001" w:tentative="1">
      <w:start w:val="1"/>
      <w:numFmt w:val="bullet"/>
      <w:lvlText w:val=""/>
      <w:lvlJc w:val="left"/>
      <w:pPr>
        <w:ind w:left="5765" w:hanging="360"/>
      </w:pPr>
      <w:rPr>
        <w:rFonts w:ascii="Symbol" w:hAnsi="Symbol" w:hint="default"/>
      </w:rPr>
    </w:lvl>
    <w:lvl w:ilvl="7" w:tplc="04100003" w:tentative="1">
      <w:start w:val="1"/>
      <w:numFmt w:val="bullet"/>
      <w:lvlText w:val="o"/>
      <w:lvlJc w:val="left"/>
      <w:pPr>
        <w:ind w:left="6485" w:hanging="360"/>
      </w:pPr>
      <w:rPr>
        <w:rFonts w:ascii="Courier New" w:hAnsi="Courier New" w:cs="Courier New" w:hint="default"/>
      </w:rPr>
    </w:lvl>
    <w:lvl w:ilvl="8" w:tplc="04100005" w:tentative="1">
      <w:start w:val="1"/>
      <w:numFmt w:val="bullet"/>
      <w:lvlText w:val=""/>
      <w:lvlJc w:val="left"/>
      <w:pPr>
        <w:ind w:left="7205" w:hanging="360"/>
      </w:pPr>
      <w:rPr>
        <w:rFonts w:ascii="Wingdings" w:hAnsi="Wingdings" w:hint="default"/>
      </w:rPr>
    </w:lvl>
  </w:abstractNum>
  <w:abstractNum w:abstractNumId="28" w15:restartNumberingAfterBreak="0">
    <w:nsid w:val="4E4C7850"/>
    <w:multiLevelType w:val="hybridMultilevel"/>
    <w:tmpl w:val="4B3E1308"/>
    <w:lvl w:ilvl="0" w:tplc="0410000B">
      <w:start w:val="1"/>
      <w:numFmt w:val="bullet"/>
      <w:lvlText w:val=""/>
      <w:lvlJc w:val="left"/>
      <w:pPr>
        <w:tabs>
          <w:tab w:val="num" w:pos="720"/>
        </w:tabs>
        <w:ind w:left="720" w:hanging="360"/>
      </w:pPr>
      <w:rPr>
        <w:rFonts w:ascii="Wingdings" w:hAnsi="Wingdings" w:hint="default"/>
      </w:rPr>
    </w:lvl>
    <w:lvl w:ilvl="1" w:tplc="105AB2E8">
      <w:numFmt w:val="bullet"/>
      <w:lvlText w:val="-"/>
      <w:lvlJc w:val="left"/>
      <w:pPr>
        <w:tabs>
          <w:tab w:val="num" w:pos="1440"/>
        </w:tabs>
        <w:ind w:left="1440" w:hanging="360"/>
      </w:pPr>
      <w:rPr>
        <w:rFonts w:ascii="Arial" w:eastAsia="Berlin Sans FB" w:hAnsi="Arial"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E154D9"/>
    <w:multiLevelType w:val="hybridMultilevel"/>
    <w:tmpl w:val="2C32FB26"/>
    <w:lvl w:ilvl="0" w:tplc="AA061CEE">
      <w:start w:val="1"/>
      <w:numFmt w:val="decimal"/>
      <w:lvlText w:val="%1)"/>
      <w:lvlJc w:val="left"/>
      <w:pPr>
        <w:ind w:left="720" w:hanging="360"/>
      </w:pPr>
      <w:rPr>
        <w:rFonts w:hint="default"/>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FDC0330"/>
    <w:multiLevelType w:val="hybridMultilevel"/>
    <w:tmpl w:val="E5327594"/>
    <w:lvl w:ilvl="0" w:tplc="77EC24BC">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0B43D46"/>
    <w:multiLevelType w:val="hybridMultilevel"/>
    <w:tmpl w:val="D230F8C0"/>
    <w:lvl w:ilvl="0" w:tplc="04100001">
      <w:start w:val="1"/>
      <w:numFmt w:val="bullet"/>
      <w:lvlText w:val=""/>
      <w:lvlJc w:val="left"/>
      <w:pPr>
        <w:ind w:left="1422" w:hanging="360"/>
      </w:pPr>
      <w:rPr>
        <w:rFonts w:ascii="Symbol" w:hAnsi="Symbol" w:hint="default"/>
      </w:rPr>
    </w:lvl>
    <w:lvl w:ilvl="1" w:tplc="04100003" w:tentative="1">
      <w:start w:val="1"/>
      <w:numFmt w:val="bullet"/>
      <w:lvlText w:val="o"/>
      <w:lvlJc w:val="left"/>
      <w:pPr>
        <w:ind w:left="2142" w:hanging="360"/>
      </w:pPr>
      <w:rPr>
        <w:rFonts w:ascii="Courier New" w:hAnsi="Courier New" w:cs="Courier New" w:hint="default"/>
      </w:rPr>
    </w:lvl>
    <w:lvl w:ilvl="2" w:tplc="04100005" w:tentative="1">
      <w:start w:val="1"/>
      <w:numFmt w:val="bullet"/>
      <w:lvlText w:val=""/>
      <w:lvlJc w:val="left"/>
      <w:pPr>
        <w:ind w:left="2862" w:hanging="360"/>
      </w:pPr>
      <w:rPr>
        <w:rFonts w:ascii="Wingdings" w:hAnsi="Wingdings" w:hint="default"/>
      </w:rPr>
    </w:lvl>
    <w:lvl w:ilvl="3" w:tplc="04100001" w:tentative="1">
      <w:start w:val="1"/>
      <w:numFmt w:val="bullet"/>
      <w:lvlText w:val=""/>
      <w:lvlJc w:val="left"/>
      <w:pPr>
        <w:ind w:left="3582" w:hanging="360"/>
      </w:pPr>
      <w:rPr>
        <w:rFonts w:ascii="Symbol" w:hAnsi="Symbol" w:hint="default"/>
      </w:rPr>
    </w:lvl>
    <w:lvl w:ilvl="4" w:tplc="04100003" w:tentative="1">
      <w:start w:val="1"/>
      <w:numFmt w:val="bullet"/>
      <w:lvlText w:val="o"/>
      <w:lvlJc w:val="left"/>
      <w:pPr>
        <w:ind w:left="4302" w:hanging="360"/>
      </w:pPr>
      <w:rPr>
        <w:rFonts w:ascii="Courier New" w:hAnsi="Courier New" w:cs="Courier New" w:hint="default"/>
      </w:rPr>
    </w:lvl>
    <w:lvl w:ilvl="5" w:tplc="04100005" w:tentative="1">
      <w:start w:val="1"/>
      <w:numFmt w:val="bullet"/>
      <w:lvlText w:val=""/>
      <w:lvlJc w:val="left"/>
      <w:pPr>
        <w:ind w:left="5022" w:hanging="360"/>
      </w:pPr>
      <w:rPr>
        <w:rFonts w:ascii="Wingdings" w:hAnsi="Wingdings" w:hint="default"/>
      </w:rPr>
    </w:lvl>
    <w:lvl w:ilvl="6" w:tplc="04100001" w:tentative="1">
      <w:start w:val="1"/>
      <w:numFmt w:val="bullet"/>
      <w:lvlText w:val=""/>
      <w:lvlJc w:val="left"/>
      <w:pPr>
        <w:ind w:left="5742" w:hanging="360"/>
      </w:pPr>
      <w:rPr>
        <w:rFonts w:ascii="Symbol" w:hAnsi="Symbol" w:hint="default"/>
      </w:rPr>
    </w:lvl>
    <w:lvl w:ilvl="7" w:tplc="04100003" w:tentative="1">
      <w:start w:val="1"/>
      <w:numFmt w:val="bullet"/>
      <w:lvlText w:val="o"/>
      <w:lvlJc w:val="left"/>
      <w:pPr>
        <w:ind w:left="6462" w:hanging="360"/>
      </w:pPr>
      <w:rPr>
        <w:rFonts w:ascii="Courier New" w:hAnsi="Courier New" w:cs="Courier New" w:hint="default"/>
      </w:rPr>
    </w:lvl>
    <w:lvl w:ilvl="8" w:tplc="04100005" w:tentative="1">
      <w:start w:val="1"/>
      <w:numFmt w:val="bullet"/>
      <w:lvlText w:val=""/>
      <w:lvlJc w:val="left"/>
      <w:pPr>
        <w:ind w:left="7182" w:hanging="360"/>
      </w:pPr>
      <w:rPr>
        <w:rFonts w:ascii="Wingdings" w:hAnsi="Wingdings" w:hint="default"/>
      </w:rPr>
    </w:lvl>
  </w:abstractNum>
  <w:abstractNum w:abstractNumId="32" w15:restartNumberingAfterBreak="0">
    <w:nsid w:val="53913A0F"/>
    <w:multiLevelType w:val="multilevel"/>
    <w:tmpl w:val="168A2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7564659"/>
    <w:multiLevelType w:val="hybridMultilevel"/>
    <w:tmpl w:val="0D805432"/>
    <w:lvl w:ilvl="0" w:tplc="0410000D">
      <w:start w:val="1"/>
      <w:numFmt w:val="bullet"/>
      <w:lvlText w:val=""/>
      <w:lvlJc w:val="left"/>
      <w:pPr>
        <w:ind w:left="1445" w:hanging="360"/>
      </w:pPr>
      <w:rPr>
        <w:rFonts w:ascii="Wingdings" w:hAnsi="Wingdings" w:hint="default"/>
      </w:rPr>
    </w:lvl>
    <w:lvl w:ilvl="1" w:tplc="04100003" w:tentative="1">
      <w:start w:val="1"/>
      <w:numFmt w:val="bullet"/>
      <w:lvlText w:val="o"/>
      <w:lvlJc w:val="left"/>
      <w:pPr>
        <w:ind w:left="2165" w:hanging="360"/>
      </w:pPr>
      <w:rPr>
        <w:rFonts w:ascii="Courier New" w:hAnsi="Courier New" w:cs="Courier New" w:hint="default"/>
      </w:rPr>
    </w:lvl>
    <w:lvl w:ilvl="2" w:tplc="04100005" w:tentative="1">
      <w:start w:val="1"/>
      <w:numFmt w:val="bullet"/>
      <w:lvlText w:val=""/>
      <w:lvlJc w:val="left"/>
      <w:pPr>
        <w:ind w:left="2885" w:hanging="360"/>
      </w:pPr>
      <w:rPr>
        <w:rFonts w:ascii="Wingdings" w:hAnsi="Wingdings" w:hint="default"/>
      </w:rPr>
    </w:lvl>
    <w:lvl w:ilvl="3" w:tplc="04100001" w:tentative="1">
      <w:start w:val="1"/>
      <w:numFmt w:val="bullet"/>
      <w:lvlText w:val=""/>
      <w:lvlJc w:val="left"/>
      <w:pPr>
        <w:ind w:left="3605" w:hanging="360"/>
      </w:pPr>
      <w:rPr>
        <w:rFonts w:ascii="Symbol" w:hAnsi="Symbol" w:hint="default"/>
      </w:rPr>
    </w:lvl>
    <w:lvl w:ilvl="4" w:tplc="04100003" w:tentative="1">
      <w:start w:val="1"/>
      <w:numFmt w:val="bullet"/>
      <w:lvlText w:val="o"/>
      <w:lvlJc w:val="left"/>
      <w:pPr>
        <w:ind w:left="4325" w:hanging="360"/>
      </w:pPr>
      <w:rPr>
        <w:rFonts w:ascii="Courier New" w:hAnsi="Courier New" w:cs="Courier New" w:hint="default"/>
      </w:rPr>
    </w:lvl>
    <w:lvl w:ilvl="5" w:tplc="04100005" w:tentative="1">
      <w:start w:val="1"/>
      <w:numFmt w:val="bullet"/>
      <w:lvlText w:val=""/>
      <w:lvlJc w:val="left"/>
      <w:pPr>
        <w:ind w:left="5045" w:hanging="360"/>
      </w:pPr>
      <w:rPr>
        <w:rFonts w:ascii="Wingdings" w:hAnsi="Wingdings" w:hint="default"/>
      </w:rPr>
    </w:lvl>
    <w:lvl w:ilvl="6" w:tplc="04100001" w:tentative="1">
      <w:start w:val="1"/>
      <w:numFmt w:val="bullet"/>
      <w:lvlText w:val=""/>
      <w:lvlJc w:val="left"/>
      <w:pPr>
        <w:ind w:left="5765" w:hanging="360"/>
      </w:pPr>
      <w:rPr>
        <w:rFonts w:ascii="Symbol" w:hAnsi="Symbol" w:hint="default"/>
      </w:rPr>
    </w:lvl>
    <w:lvl w:ilvl="7" w:tplc="04100003" w:tentative="1">
      <w:start w:val="1"/>
      <w:numFmt w:val="bullet"/>
      <w:lvlText w:val="o"/>
      <w:lvlJc w:val="left"/>
      <w:pPr>
        <w:ind w:left="6485" w:hanging="360"/>
      </w:pPr>
      <w:rPr>
        <w:rFonts w:ascii="Courier New" w:hAnsi="Courier New" w:cs="Courier New" w:hint="default"/>
      </w:rPr>
    </w:lvl>
    <w:lvl w:ilvl="8" w:tplc="04100005" w:tentative="1">
      <w:start w:val="1"/>
      <w:numFmt w:val="bullet"/>
      <w:lvlText w:val=""/>
      <w:lvlJc w:val="left"/>
      <w:pPr>
        <w:ind w:left="7205" w:hanging="360"/>
      </w:pPr>
      <w:rPr>
        <w:rFonts w:ascii="Wingdings" w:hAnsi="Wingdings" w:hint="default"/>
      </w:rPr>
    </w:lvl>
  </w:abstractNum>
  <w:abstractNum w:abstractNumId="34" w15:restartNumberingAfterBreak="0">
    <w:nsid w:val="57576ED7"/>
    <w:multiLevelType w:val="hybridMultilevel"/>
    <w:tmpl w:val="53BCE542"/>
    <w:lvl w:ilvl="0" w:tplc="B246D38C">
      <w:start w:val="1"/>
      <w:numFmt w:val="decimal"/>
      <w:lvlText w:val="%1)"/>
      <w:lvlJc w:val="left"/>
      <w:pPr>
        <w:ind w:left="720" w:hanging="360"/>
      </w:pPr>
      <w:rPr>
        <w:rFonts w:hint="default"/>
        <w:b/>
        <w:bCs w:val="0"/>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8D10E6E"/>
    <w:multiLevelType w:val="hybridMultilevel"/>
    <w:tmpl w:val="AC0CC56E"/>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6" w15:restartNumberingAfterBreak="0">
    <w:nsid w:val="59751524"/>
    <w:multiLevelType w:val="hybridMultilevel"/>
    <w:tmpl w:val="6D2CB8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A135BB0"/>
    <w:multiLevelType w:val="hybridMultilevel"/>
    <w:tmpl w:val="68922F2C"/>
    <w:lvl w:ilvl="0" w:tplc="2CAAE0EA">
      <w:start w:val="1"/>
      <w:numFmt w:val="decimal"/>
      <w:lvlText w:val="(%1)"/>
      <w:lvlJc w:val="left"/>
      <w:pPr>
        <w:ind w:left="474" w:hanging="360"/>
      </w:pPr>
      <w:rPr>
        <w:rFonts w:hint="default"/>
        <w:spacing w:val="-1"/>
        <w:w w:val="101"/>
      </w:rPr>
    </w:lvl>
    <w:lvl w:ilvl="1" w:tplc="FE9C2C32">
      <w:numFmt w:val="bullet"/>
      <w:lvlText w:val="•"/>
      <w:lvlJc w:val="left"/>
      <w:pPr>
        <w:ind w:left="1418" w:hanging="360"/>
      </w:pPr>
      <w:rPr>
        <w:rFonts w:hint="default"/>
      </w:rPr>
    </w:lvl>
    <w:lvl w:ilvl="2" w:tplc="D12AED4A">
      <w:numFmt w:val="bullet"/>
      <w:lvlText w:val="•"/>
      <w:lvlJc w:val="left"/>
      <w:pPr>
        <w:ind w:left="2356" w:hanging="360"/>
      </w:pPr>
      <w:rPr>
        <w:rFonts w:hint="default"/>
      </w:rPr>
    </w:lvl>
    <w:lvl w:ilvl="3" w:tplc="CCDE0444">
      <w:numFmt w:val="bullet"/>
      <w:lvlText w:val="•"/>
      <w:lvlJc w:val="left"/>
      <w:pPr>
        <w:ind w:left="3294" w:hanging="360"/>
      </w:pPr>
      <w:rPr>
        <w:rFonts w:hint="default"/>
      </w:rPr>
    </w:lvl>
    <w:lvl w:ilvl="4" w:tplc="DC1E1A48">
      <w:numFmt w:val="bullet"/>
      <w:lvlText w:val="•"/>
      <w:lvlJc w:val="left"/>
      <w:pPr>
        <w:ind w:left="4232" w:hanging="360"/>
      </w:pPr>
      <w:rPr>
        <w:rFonts w:hint="default"/>
      </w:rPr>
    </w:lvl>
    <w:lvl w:ilvl="5" w:tplc="9BDCD66E">
      <w:numFmt w:val="bullet"/>
      <w:lvlText w:val="•"/>
      <w:lvlJc w:val="left"/>
      <w:pPr>
        <w:ind w:left="5170" w:hanging="360"/>
      </w:pPr>
      <w:rPr>
        <w:rFonts w:hint="default"/>
      </w:rPr>
    </w:lvl>
    <w:lvl w:ilvl="6" w:tplc="F0AC7D76">
      <w:numFmt w:val="bullet"/>
      <w:lvlText w:val="•"/>
      <w:lvlJc w:val="left"/>
      <w:pPr>
        <w:ind w:left="6108" w:hanging="360"/>
      </w:pPr>
      <w:rPr>
        <w:rFonts w:hint="default"/>
      </w:rPr>
    </w:lvl>
    <w:lvl w:ilvl="7" w:tplc="AAB45330">
      <w:numFmt w:val="bullet"/>
      <w:lvlText w:val="•"/>
      <w:lvlJc w:val="left"/>
      <w:pPr>
        <w:ind w:left="7046" w:hanging="360"/>
      </w:pPr>
      <w:rPr>
        <w:rFonts w:hint="default"/>
      </w:rPr>
    </w:lvl>
    <w:lvl w:ilvl="8" w:tplc="BC9E995A">
      <w:numFmt w:val="bullet"/>
      <w:lvlText w:val="•"/>
      <w:lvlJc w:val="left"/>
      <w:pPr>
        <w:ind w:left="7984" w:hanging="360"/>
      </w:pPr>
      <w:rPr>
        <w:rFonts w:hint="default"/>
      </w:rPr>
    </w:lvl>
  </w:abstractNum>
  <w:abstractNum w:abstractNumId="38" w15:restartNumberingAfterBreak="0">
    <w:nsid w:val="640F5CEE"/>
    <w:multiLevelType w:val="hybridMultilevel"/>
    <w:tmpl w:val="ABD213F6"/>
    <w:lvl w:ilvl="0" w:tplc="0410000B">
      <w:start w:val="1"/>
      <w:numFmt w:val="bullet"/>
      <w:lvlText w:val=""/>
      <w:lvlJc w:val="left"/>
      <w:pPr>
        <w:ind w:left="1145" w:hanging="360"/>
      </w:pPr>
      <w:rPr>
        <w:rFonts w:ascii="Wingdings" w:hAnsi="Wingdings"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39" w15:restartNumberingAfterBreak="0">
    <w:nsid w:val="65E603E9"/>
    <w:multiLevelType w:val="hybridMultilevel"/>
    <w:tmpl w:val="E6FE1D86"/>
    <w:lvl w:ilvl="0" w:tplc="DF288C4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6814107"/>
    <w:multiLevelType w:val="hybridMultilevel"/>
    <w:tmpl w:val="C0504D16"/>
    <w:lvl w:ilvl="0" w:tplc="0410000B">
      <w:start w:val="1"/>
      <w:numFmt w:val="bullet"/>
      <w:lvlText w:val=""/>
      <w:lvlJc w:val="left"/>
      <w:pPr>
        <w:ind w:left="780" w:hanging="360"/>
      </w:pPr>
      <w:rPr>
        <w:rFonts w:ascii="Wingdings" w:hAnsi="Wingdings"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1" w15:restartNumberingAfterBreak="0">
    <w:nsid w:val="68A715EB"/>
    <w:multiLevelType w:val="hybridMultilevel"/>
    <w:tmpl w:val="75EC543A"/>
    <w:lvl w:ilvl="0" w:tplc="0410000D">
      <w:start w:val="1"/>
      <w:numFmt w:val="bullet"/>
      <w:lvlText w:val=""/>
      <w:lvlJc w:val="left"/>
      <w:pPr>
        <w:ind w:left="1085" w:hanging="360"/>
      </w:pPr>
      <w:rPr>
        <w:rFonts w:ascii="Wingdings" w:hAnsi="Wingdings" w:hint="default"/>
      </w:rPr>
    </w:lvl>
    <w:lvl w:ilvl="1" w:tplc="04100003" w:tentative="1">
      <w:start w:val="1"/>
      <w:numFmt w:val="bullet"/>
      <w:lvlText w:val="o"/>
      <w:lvlJc w:val="left"/>
      <w:pPr>
        <w:ind w:left="1805" w:hanging="360"/>
      </w:pPr>
      <w:rPr>
        <w:rFonts w:ascii="Courier New" w:hAnsi="Courier New" w:cs="Courier New" w:hint="default"/>
      </w:rPr>
    </w:lvl>
    <w:lvl w:ilvl="2" w:tplc="04100005" w:tentative="1">
      <w:start w:val="1"/>
      <w:numFmt w:val="bullet"/>
      <w:lvlText w:val=""/>
      <w:lvlJc w:val="left"/>
      <w:pPr>
        <w:ind w:left="2525" w:hanging="360"/>
      </w:pPr>
      <w:rPr>
        <w:rFonts w:ascii="Wingdings" w:hAnsi="Wingdings" w:hint="default"/>
      </w:rPr>
    </w:lvl>
    <w:lvl w:ilvl="3" w:tplc="04100001" w:tentative="1">
      <w:start w:val="1"/>
      <w:numFmt w:val="bullet"/>
      <w:lvlText w:val=""/>
      <w:lvlJc w:val="left"/>
      <w:pPr>
        <w:ind w:left="3245" w:hanging="360"/>
      </w:pPr>
      <w:rPr>
        <w:rFonts w:ascii="Symbol" w:hAnsi="Symbol" w:hint="default"/>
      </w:rPr>
    </w:lvl>
    <w:lvl w:ilvl="4" w:tplc="04100003" w:tentative="1">
      <w:start w:val="1"/>
      <w:numFmt w:val="bullet"/>
      <w:lvlText w:val="o"/>
      <w:lvlJc w:val="left"/>
      <w:pPr>
        <w:ind w:left="3965" w:hanging="360"/>
      </w:pPr>
      <w:rPr>
        <w:rFonts w:ascii="Courier New" w:hAnsi="Courier New" w:cs="Courier New" w:hint="default"/>
      </w:rPr>
    </w:lvl>
    <w:lvl w:ilvl="5" w:tplc="04100005" w:tentative="1">
      <w:start w:val="1"/>
      <w:numFmt w:val="bullet"/>
      <w:lvlText w:val=""/>
      <w:lvlJc w:val="left"/>
      <w:pPr>
        <w:ind w:left="4685" w:hanging="360"/>
      </w:pPr>
      <w:rPr>
        <w:rFonts w:ascii="Wingdings" w:hAnsi="Wingdings" w:hint="default"/>
      </w:rPr>
    </w:lvl>
    <w:lvl w:ilvl="6" w:tplc="04100001" w:tentative="1">
      <w:start w:val="1"/>
      <w:numFmt w:val="bullet"/>
      <w:lvlText w:val=""/>
      <w:lvlJc w:val="left"/>
      <w:pPr>
        <w:ind w:left="5405" w:hanging="360"/>
      </w:pPr>
      <w:rPr>
        <w:rFonts w:ascii="Symbol" w:hAnsi="Symbol" w:hint="default"/>
      </w:rPr>
    </w:lvl>
    <w:lvl w:ilvl="7" w:tplc="04100003" w:tentative="1">
      <w:start w:val="1"/>
      <w:numFmt w:val="bullet"/>
      <w:lvlText w:val="o"/>
      <w:lvlJc w:val="left"/>
      <w:pPr>
        <w:ind w:left="6125" w:hanging="360"/>
      </w:pPr>
      <w:rPr>
        <w:rFonts w:ascii="Courier New" w:hAnsi="Courier New" w:cs="Courier New" w:hint="default"/>
      </w:rPr>
    </w:lvl>
    <w:lvl w:ilvl="8" w:tplc="04100005" w:tentative="1">
      <w:start w:val="1"/>
      <w:numFmt w:val="bullet"/>
      <w:lvlText w:val=""/>
      <w:lvlJc w:val="left"/>
      <w:pPr>
        <w:ind w:left="6845" w:hanging="360"/>
      </w:pPr>
      <w:rPr>
        <w:rFonts w:ascii="Wingdings" w:hAnsi="Wingdings" w:hint="default"/>
      </w:rPr>
    </w:lvl>
  </w:abstractNum>
  <w:abstractNum w:abstractNumId="42" w15:restartNumberingAfterBreak="0">
    <w:nsid w:val="6ABD1D2E"/>
    <w:multiLevelType w:val="hybridMultilevel"/>
    <w:tmpl w:val="43FED836"/>
    <w:lvl w:ilvl="0" w:tplc="B7EA2A4E">
      <w:numFmt w:val="bullet"/>
      <w:lvlText w:val="-"/>
      <w:lvlJc w:val="left"/>
      <w:pPr>
        <w:ind w:left="720" w:hanging="360"/>
      </w:pPr>
      <w:rPr>
        <w:rFonts w:ascii="Arial" w:eastAsia="Berlin Sans FB" w:hAnsi="Arial" w:cs="Arial" w:hint="default"/>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C3A30CB"/>
    <w:multiLevelType w:val="hybridMultilevel"/>
    <w:tmpl w:val="24B221C0"/>
    <w:lvl w:ilvl="0" w:tplc="41A017DC">
      <w:start w:val="1"/>
      <w:numFmt w:val="bullet"/>
      <w:lvlText w:val=""/>
      <w:lvlJc w:val="left"/>
      <w:pPr>
        <w:tabs>
          <w:tab w:val="num" w:pos="720"/>
        </w:tabs>
        <w:ind w:left="720" w:hanging="360"/>
      </w:pPr>
      <w:rPr>
        <w:rFonts w:ascii="Symbol" w:hAnsi="Symbol" w:hint="default"/>
        <w:b/>
        <w:sz w:val="20"/>
        <w:szCs w:val="2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D010857"/>
    <w:multiLevelType w:val="hybridMultilevel"/>
    <w:tmpl w:val="455A0E3A"/>
    <w:lvl w:ilvl="0" w:tplc="43A2FFD0">
      <w:start w:val="1"/>
      <w:numFmt w:val="bullet"/>
      <w:lvlText w:val="-"/>
      <w:lvlJc w:val="left"/>
      <w:pPr>
        <w:tabs>
          <w:tab w:val="num" w:pos="720"/>
        </w:tabs>
        <w:ind w:left="720" w:hanging="360"/>
      </w:pPr>
      <w:rPr>
        <w:rFonts w:ascii="Times New Roman" w:hAnsi="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3E3541"/>
    <w:multiLevelType w:val="hybridMultilevel"/>
    <w:tmpl w:val="D01094D0"/>
    <w:lvl w:ilvl="0" w:tplc="78DAE6CA">
      <w:start w:val="1"/>
      <w:numFmt w:val="decimal"/>
      <w:lvlText w:val="(%1)"/>
      <w:lvlJc w:val="left"/>
      <w:pPr>
        <w:ind w:left="360" w:hanging="360"/>
      </w:pPr>
      <w:rPr>
        <w:rFonts w:ascii="LFT Etica Lt" w:hAnsi="LFT Etica Lt" w:cstheme="minorHAnsi" w:hint="default"/>
        <w:b w:val="0"/>
        <w:bCs w:val="0"/>
        <w:i w:val="0"/>
        <w:iCs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9D52D67"/>
    <w:multiLevelType w:val="hybridMultilevel"/>
    <w:tmpl w:val="C11269E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7E486E2A"/>
    <w:multiLevelType w:val="hybridMultilevel"/>
    <w:tmpl w:val="29F26CB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EC23A0C"/>
    <w:multiLevelType w:val="hybridMultilevel"/>
    <w:tmpl w:val="CB5AD77E"/>
    <w:lvl w:ilvl="0" w:tplc="9146AA74">
      <w:numFmt w:val="bullet"/>
      <w:lvlText w:val="-"/>
      <w:lvlJc w:val="left"/>
      <w:pPr>
        <w:ind w:left="839" w:hanging="360"/>
      </w:pPr>
      <w:rPr>
        <w:rFonts w:ascii="Arial" w:eastAsia="Times New Roman" w:hAnsi="Arial" w:cs="Arial" w:hint="default"/>
      </w:rPr>
    </w:lvl>
    <w:lvl w:ilvl="1" w:tplc="04100003" w:tentative="1">
      <w:start w:val="1"/>
      <w:numFmt w:val="bullet"/>
      <w:lvlText w:val="o"/>
      <w:lvlJc w:val="left"/>
      <w:pPr>
        <w:ind w:left="1559" w:hanging="360"/>
      </w:pPr>
      <w:rPr>
        <w:rFonts w:ascii="Courier New" w:hAnsi="Courier New" w:cs="Courier New" w:hint="default"/>
      </w:rPr>
    </w:lvl>
    <w:lvl w:ilvl="2" w:tplc="04100005" w:tentative="1">
      <w:start w:val="1"/>
      <w:numFmt w:val="bullet"/>
      <w:lvlText w:val=""/>
      <w:lvlJc w:val="left"/>
      <w:pPr>
        <w:ind w:left="2279" w:hanging="360"/>
      </w:pPr>
      <w:rPr>
        <w:rFonts w:ascii="Wingdings" w:hAnsi="Wingdings" w:hint="default"/>
      </w:rPr>
    </w:lvl>
    <w:lvl w:ilvl="3" w:tplc="04100001" w:tentative="1">
      <w:start w:val="1"/>
      <w:numFmt w:val="bullet"/>
      <w:lvlText w:val=""/>
      <w:lvlJc w:val="left"/>
      <w:pPr>
        <w:ind w:left="2999" w:hanging="360"/>
      </w:pPr>
      <w:rPr>
        <w:rFonts w:ascii="Symbol" w:hAnsi="Symbol" w:hint="default"/>
      </w:rPr>
    </w:lvl>
    <w:lvl w:ilvl="4" w:tplc="04100003" w:tentative="1">
      <w:start w:val="1"/>
      <w:numFmt w:val="bullet"/>
      <w:lvlText w:val="o"/>
      <w:lvlJc w:val="left"/>
      <w:pPr>
        <w:ind w:left="3719" w:hanging="360"/>
      </w:pPr>
      <w:rPr>
        <w:rFonts w:ascii="Courier New" w:hAnsi="Courier New" w:cs="Courier New" w:hint="default"/>
      </w:rPr>
    </w:lvl>
    <w:lvl w:ilvl="5" w:tplc="04100005" w:tentative="1">
      <w:start w:val="1"/>
      <w:numFmt w:val="bullet"/>
      <w:lvlText w:val=""/>
      <w:lvlJc w:val="left"/>
      <w:pPr>
        <w:ind w:left="4439" w:hanging="360"/>
      </w:pPr>
      <w:rPr>
        <w:rFonts w:ascii="Wingdings" w:hAnsi="Wingdings" w:hint="default"/>
      </w:rPr>
    </w:lvl>
    <w:lvl w:ilvl="6" w:tplc="04100001" w:tentative="1">
      <w:start w:val="1"/>
      <w:numFmt w:val="bullet"/>
      <w:lvlText w:val=""/>
      <w:lvlJc w:val="left"/>
      <w:pPr>
        <w:ind w:left="5159" w:hanging="360"/>
      </w:pPr>
      <w:rPr>
        <w:rFonts w:ascii="Symbol" w:hAnsi="Symbol" w:hint="default"/>
      </w:rPr>
    </w:lvl>
    <w:lvl w:ilvl="7" w:tplc="04100003" w:tentative="1">
      <w:start w:val="1"/>
      <w:numFmt w:val="bullet"/>
      <w:lvlText w:val="o"/>
      <w:lvlJc w:val="left"/>
      <w:pPr>
        <w:ind w:left="5879" w:hanging="360"/>
      </w:pPr>
      <w:rPr>
        <w:rFonts w:ascii="Courier New" w:hAnsi="Courier New" w:cs="Courier New" w:hint="default"/>
      </w:rPr>
    </w:lvl>
    <w:lvl w:ilvl="8" w:tplc="04100005" w:tentative="1">
      <w:start w:val="1"/>
      <w:numFmt w:val="bullet"/>
      <w:lvlText w:val=""/>
      <w:lvlJc w:val="left"/>
      <w:pPr>
        <w:ind w:left="6599" w:hanging="360"/>
      </w:pPr>
      <w:rPr>
        <w:rFonts w:ascii="Wingdings" w:hAnsi="Wingdings" w:hint="default"/>
      </w:rPr>
    </w:lvl>
  </w:abstractNum>
  <w:abstractNum w:abstractNumId="49" w15:restartNumberingAfterBreak="0">
    <w:nsid w:val="7EE27A51"/>
    <w:multiLevelType w:val="hybridMultilevel"/>
    <w:tmpl w:val="8A0A2A2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2"/>
  </w:num>
  <w:num w:numId="4">
    <w:abstractNumId w:val="43"/>
  </w:num>
  <w:num w:numId="5">
    <w:abstractNumId w:val="11"/>
  </w:num>
  <w:num w:numId="6">
    <w:abstractNumId w:val="30"/>
  </w:num>
  <w:num w:numId="7">
    <w:abstractNumId w:val="17"/>
  </w:num>
  <w:num w:numId="8">
    <w:abstractNumId w:val="20"/>
  </w:num>
  <w:num w:numId="9">
    <w:abstractNumId w:val="28"/>
  </w:num>
  <w:num w:numId="10">
    <w:abstractNumId w:val="12"/>
  </w:num>
  <w:num w:numId="11">
    <w:abstractNumId w:val="21"/>
  </w:num>
  <w:num w:numId="12">
    <w:abstractNumId w:val="19"/>
  </w:num>
  <w:num w:numId="13">
    <w:abstractNumId w:val="44"/>
  </w:num>
  <w:num w:numId="14">
    <w:abstractNumId w:val="6"/>
  </w:num>
  <w:num w:numId="15">
    <w:abstractNumId w:val="39"/>
  </w:num>
  <w:num w:numId="16">
    <w:abstractNumId w:val="42"/>
  </w:num>
  <w:num w:numId="17">
    <w:abstractNumId w:val="24"/>
  </w:num>
  <w:num w:numId="18">
    <w:abstractNumId w:val="49"/>
  </w:num>
  <w:num w:numId="19">
    <w:abstractNumId w:val="22"/>
  </w:num>
  <w:num w:numId="20">
    <w:abstractNumId w:val="35"/>
  </w:num>
  <w:num w:numId="21">
    <w:abstractNumId w:val="9"/>
  </w:num>
  <w:num w:numId="22">
    <w:abstractNumId w:val="5"/>
  </w:num>
  <w:num w:numId="23">
    <w:abstractNumId w:val="4"/>
  </w:num>
  <w:num w:numId="24">
    <w:abstractNumId w:val="13"/>
  </w:num>
  <w:num w:numId="25">
    <w:abstractNumId w:val="31"/>
  </w:num>
  <w:num w:numId="26">
    <w:abstractNumId w:val="25"/>
  </w:num>
  <w:num w:numId="27">
    <w:abstractNumId w:val="26"/>
  </w:num>
  <w:num w:numId="28">
    <w:abstractNumId w:val="47"/>
  </w:num>
  <w:num w:numId="29">
    <w:abstractNumId w:val="36"/>
  </w:num>
  <w:num w:numId="30">
    <w:abstractNumId w:val="40"/>
  </w:num>
  <w:num w:numId="31">
    <w:abstractNumId w:val="27"/>
  </w:num>
  <w:num w:numId="32">
    <w:abstractNumId w:val="23"/>
  </w:num>
  <w:num w:numId="33">
    <w:abstractNumId w:val="45"/>
  </w:num>
  <w:num w:numId="34">
    <w:abstractNumId w:val="14"/>
  </w:num>
  <w:num w:numId="35">
    <w:abstractNumId w:val="29"/>
  </w:num>
  <w:num w:numId="36">
    <w:abstractNumId w:val="18"/>
  </w:num>
  <w:num w:numId="37">
    <w:abstractNumId w:val="0"/>
  </w:num>
  <w:num w:numId="38">
    <w:abstractNumId w:val="33"/>
  </w:num>
  <w:num w:numId="39">
    <w:abstractNumId w:val="16"/>
  </w:num>
  <w:num w:numId="40">
    <w:abstractNumId w:val="15"/>
  </w:num>
  <w:num w:numId="41">
    <w:abstractNumId w:val="38"/>
  </w:num>
  <w:num w:numId="42">
    <w:abstractNumId w:val="3"/>
  </w:num>
  <w:num w:numId="43">
    <w:abstractNumId w:val="41"/>
  </w:num>
  <w:num w:numId="44">
    <w:abstractNumId w:val="1"/>
  </w:num>
  <w:num w:numId="45">
    <w:abstractNumId w:val="37"/>
  </w:num>
  <w:num w:numId="46">
    <w:abstractNumId w:val="46"/>
  </w:num>
  <w:num w:numId="47">
    <w:abstractNumId w:val="32"/>
  </w:num>
  <w:num w:numId="48">
    <w:abstractNumId w:val="34"/>
  </w:num>
  <w:num w:numId="49">
    <w:abstractNumId w:val="48"/>
  </w:num>
  <w:num w:numId="50">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it-IT" w:vendorID="3" w:dllVersion="517"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283"/>
  <w:drawingGridHorizontalSpacing w:val="181"/>
  <w:drawingGridVerticalSpacing w:val="181"/>
  <w:noPunctuationKerning/>
  <w:characterSpacingControl w:val="doNotCompress"/>
  <w:hdrShapeDefaults>
    <o:shapedefaults v:ext="edit" spidmax="2050" fill="f" fillcolor="white" strokecolor="red">
      <v:fill color="white" on="f"/>
      <v:stroke color="red" weight="1.25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color="red">
      <v:fill color="white" on="f"/>
      <v:stroke color="red" weight="1.25pt"/>
    </o:shapedefaults>
    <o:shapelayout v:ext="edit">
      <o:idmap v:ext="edit" data="2"/>
    </o:shapelayout>
  </w:shapeDefaults>
  <w:decimalSymbol w:val=","/>
  <w:listSeparator w:val=";"/>
  <w15:docId w15:val="{D25E307C-5A87-4BAB-A9A5-B630CCD2B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rPr>
      <w:sz w:val="24"/>
      <w:szCs w:val="24"/>
    </w:rPr>
  </w:style>
  <w:style w:type="paragraph" w:styleId="Titolo1">
    <w:name w:val="heading 1"/>
    <w:basedOn w:val="Normale"/>
    <w:next w:val="Normale"/>
    <w:pPr>
      <w:keepNext/>
      <w:numPr>
        <w:numId w:val="1"/>
      </w:numPr>
      <w:spacing w:after="360" w:line="0" w:lineRule="atLeast"/>
      <w:ind w:left="431" w:hanging="431"/>
      <w:outlineLvl w:val="0"/>
    </w:pPr>
    <w:rPr>
      <w:b/>
      <w:sz w:val="32"/>
      <w:szCs w:val="20"/>
    </w:rPr>
  </w:style>
  <w:style w:type="paragraph" w:styleId="Titolo2">
    <w:name w:val="heading 2"/>
    <w:basedOn w:val="Normale"/>
    <w:next w:val="Normale"/>
    <w:link w:val="Titolo2Carattere"/>
    <w:pPr>
      <w:keepNext/>
      <w:outlineLvl w:val="1"/>
    </w:pPr>
    <w:rPr>
      <w:rFonts w:ascii="Verdana" w:hAnsi="Verdana"/>
      <w:b/>
      <w:bCs/>
      <w:sz w:val="20"/>
    </w:rPr>
  </w:style>
  <w:style w:type="paragraph" w:styleId="Titolo3">
    <w:name w:val="heading 3"/>
    <w:basedOn w:val="Normale"/>
    <w:next w:val="Normale"/>
    <w:pPr>
      <w:keepNex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outlineLvl w:val="2"/>
    </w:pPr>
    <w:rPr>
      <w:rFonts w:ascii="Arial" w:hAnsi="Arial" w:cs="Arial"/>
      <w:b/>
      <w:bCs/>
      <w:i/>
      <w:iCs/>
      <w:sz w:val="20"/>
    </w:rPr>
  </w:style>
  <w:style w:type="paragraph" w:styleId="Titolo4">
    <w:name w:val="heading 4"/>
    <w:basedOn w:val="Normale"/>
    <w:next w:val="Normale"/>
    <w:pPr>
      <w:keepNext/>
      <w:autoSpaceDE w:val="0"/>
      <w:autoSpaceDN w:val="0"/>
      <w:adjustRightInd w:val="0"/>
      <w:jc w:val="both"/>
      <w:outlineLvl w:val="3"/>
    </w:pPr>
    <w:rPr>
      <w:rFonts w:ascii="Arial" w:hAnsi="Arial" w:cs="Arial"/>
      <w:b/>
      <w:bCs/>
      <w:sz w:val="20"/>
      <w:szCs w:val="20"/>
    </w:rPr>
  </w:style>
  <w:style w:type="paragraph" w:styleId="Titolo5">
    <w:name w:val="heading 5"/>
    <w:basedOn w:val="Normale"/>
    <w:next w:val="Normale"/>
    <w:pPr>
      <w:spacing w:before="240" w:after="60"/>
      <w:outlineLvl w:val="4"/>
    </w:pPr>
    <w:rPr>
      <w:b/>
      <w:bCs/>
      <w:i/>
      <w:iCs/>
      <w:sz w:val="26"/>
      <w:szCs w:val="26"/>
    </w:rPr>
  </w:style>
  <w:style w:type="paragraph" w:styleId="Titolo6">
    <w:name w:val="heading 6"/>
    <w:basedOn w:val="Normale"/>
    <w:next w:val="Normale"/>
    <w:pPr>
      <w:numPr>
        <w:ilvl w:val="5"/>
        <w:numId w:val="1"/>
      </w:numPr>
      <w:spacing w:before="240" w:after="60"/>
      <w:outlineLvl w:val="5"/>
    </w:pPr>
    <w:rPr>
      <w:i/>
      <w:sz w:val="22"/>
      <w:szCs w:val="20"/>
    </w:rPr>
  </w:style>
  <w:style w:type="paragraph" w:styleId="Titolo7">
    <w:name w:val="heading 7"/>
    <w:basedOn w:val="Normale"/>
    <w:next w:val="Normale"/>
    <w:pPr>
      <w:numPr>
        <w:ilvl w:val="6"/>
        <w:numId w:val="1"/>
      </w:numPr>
      <w:spacing w:before="240" w:after="60"/>
      <w:outlineLvl w:val="6"/>
    </w:pPr>
    <w:rPr>
      <w:rFonts w:ascii="Arial" w:hAnsi="Arial"/>
      <w:sz w:val="20"/>
      <w:szCs w:val="20"/>
    </w:rPr>
  </w:style>
  <w:style w:type="paragraph" w:styleId="Titolo8">
    <w:name w:val="heading 8"/>
    <w:basedOn w:val="Normale"/>
    <w:next w:val="Normale"/>
    <w:pPr>
      <w:numPr>
        <w:ilvl w:val="7"/>
        <w:numId w:val="1"/>
      </w:numPr>
      <w:spacing w:before="240" w:after="60"/>
      <w:outlineLvl w:val="7"/>
    </w:pPr>
    <w:rPr>
      <w:rFonts w:ascii="Arial" w:hAnsi="Arial"/>
      <w:i/>
      <w:sz w:val="20"/>
      <w:szCs w:val="20"/>
    </w:rPr>
  </w:style>
  <w:style w:type="paragraph" w:styleId="Titolo9">
    <w:name w:val="heading 9"/>
    <w:basedOn w:val="Normale"/>
    <w:next w:val="Normale"/>
    <w:pPr>
      <w:numPr>
        <w:ilvl w:val="8"/>
        <w:numId w:val="1"/>
      </w:numPr>
      <w:spacing w:before="240" w:after="60"/>
      <w:outlineLvl w:val="8"/>
    </w:pPr>
    <w:rPr>
      <w:rFonts w:ascii="Arial" w:hAnsi="Arial"/>
      <w:b/>
      <w:i/>
      <w:sz w:val="1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mandoaltC">
    <w:name w:val="Comando(alt+C)"/>
    <w:basedOn w:val="Titolo1"/>
    <w:pPr>
      <w:numPr>
        <w:numId w:val="0"/>
      </w:numPr>
      <w:spacing w:after="0" w:line="240" w:lineRule="auto"/>
    </w:pPr>
    <w:rPr>
      <w:rFonts w:ascii="Arial" w:hAnsi="Arial"/>
    </w:rPr>
  </w:style>
  <w:style w:type="paragraph" w:customStyle="1" w:styleId="Vocedelmenaltu">
    <w:name w:val="Voce del menù(alt+u)"/>
    <w:basedOn w:val="Normale"/>
    <w:pPr>
      <w:tabs>
        <w:tab w:val="num" w:pos="360"/>
      </w:tabs>
      <w:spacing w:before="120" w:after="240" w:line="240" w:lineRule="atLeast"/>
      <w:ind w:left="357" w:hanging="357"/>
      <w:outlineLvl w:val="4"/>
    </w:pPr>
    <w:rPr>
      <w:b/>
      <w:sz w:val="28"/>
      <w:szCs w:val="20"/>
      <w:u w:val="thick"/>
    </w:rPr>
  </w:style>
  <w:style w:type="paragraph" w:customStyle="1" w:styleId="Stile1">
    <w:name w:val="Stile1"/>
    <w:basedOn w:val="Puntoelenco"/>
    <w:pPr>
      <w:tabs>
        <w:tab w:val="num" w:pos="720"/>
      </w:tabs>
      <w:ind w:left="720" w:hanging="360"/>
    </w:pPr>
    <w:rPr>
      <w:rFonts w:cs="Arial"/>
    </w:rPr>
  </w:style>
  <w:style w:type="paragraph" w:styleId="Puntoelenco">
    <w:name w:val="List Bullet"/>
    <w:basedOn w:val="Normale"/>
    <w:autoRedefine/>
    <w:pPr>
      <w:ind w:left="709"/>
      <w:jc w:val="both"/>
    </w:pPr>
    <w:rPr>
      <w:rFonts w:ascii="Arial" w:hAnsi="Arial"/>
      <w:sz w:val="20"/>
      <w:szCs w:val="20"/>
    </w:rPr>
  </w:style>
  <w:style w:type="paragraph" w:customStyle="1" w:styleId="Puntoelenco1">
    <w:name w:val="Punto elenco 1"/>
    <w:basedOn w:val="corpoAltF"/>
    <w:link w:val="Puntoelenco1Carattere"/>
    <w:qFormat/>
    <w:pPr>
      <w:tabs>
        <w:tab w:val="num" w:pos="720"/>
      </w:tabs>
      <w:ind w:left="720" w:hanging="360"/>
    </w:pPr>
  </w:style>
  <w:style w:type="paragraph" w:customStyle="1" w:styleId="corpoAltF">
    <w:name w:val="corpo (Alt+F)"/>
    <w:basedOn w:val="Normale"/>
    <w:link w:val="corpoAltFCarattere"/>
    <w:qFormat/>
    <w:pPr>
      <w:jc w:val="both"/>
    </w:pPr>
    <w:rPr>
      <w:rFonts w:ascii="Arial" w:hAnsi="Arial" w:cs="Arial"/>
      <w:sz w:val="20"/>
      <w:szCs w:val="20"/>
    </w:rPr>
  </w:style>
  <w:style w:type="paragraph" w:styleId="Intestazione">
    <w:name w:val="header"/>
    <w:basedOn w:val="Normale"/>
    <w:link w:val="IntestazioneCarattere"/>
    <w:uiPriority w:val="99"/>
    <w:pPr>
      <w:tabs>
        <w:tab w:val="center" w:pos="4819"/>
        <w:tab w:val="right" w:pos="9638"/>
      </w:tabs>
    </w:pPr>
    <w:rPr>
      <w:sz w:val="20"/>
      <w:szCs w:val="20"/>
    </w:rPr>
  </w:style>
  <w:style w:type="paragraph" w:customStyle="1" w:styleId="comando">
    <w:name w:val="comando"/>
    <w:basedOn w:val="Normale"/>
    <w:pPr>
      <w:tabs>
        <w:tab w:val="right" w:leader="dot" w:pos="9639"/>
      </w:tabs>
    </w:pPr>
    <w:rPr>
      <w:rFonts w:ascii="Arial" w:hAnsi="Arial"/>
      <w:b/>
      <w:caps/>
    </w:rPr>
  </w:style>
  <w:style w:type="character" w:styleId="Collegamentoipertestuale">
    <w:name w:val="Hyperlink"/>
    <w:uiPriority w:val="99"/>
    <w:rPr>
      <w:color w:val="0000FF"/>
      <w:u w:val="single"/>
    </w:rPr>
  </w:style>
  <w:style w:type="paragraph" w:styleId="Sommario1">
    <w:name w:val="toc 1"/>
    <w:basedOn w:val="Normale"/>
    <w:next w:val="Normale"/>
    <w:autoRedefine/>
    <w:uiPriority w:val="39"/>
    <w:pPr>
      <w:pBdr>
        <w:top w:val="single" w:sz="4" w:space="1" w:color="auto"/>
        <w:bottom w:val="single" w:sz="4" w:space="0" w:color="auto"/>
      </w:pBdr>
      <w:shd w:val="clear" w:color="auto" w:fill="E0E0E0"/>
      <w:tabs>
        <w:tab w:val="right" w:leader="dot" w:pos="9629"/>
      </w:tabs>
      <w:spacing w:before="180" w:after="60"/>
    </w:pPr>
    <w:rPr>
      <w:rFonts w:ascii="Arial" w:hAnsi="Arial" w:cs="Arial"/>
      <w:b/>
      <w:noProof/>
      <w:color w:val="000000"/>
      <w:sz w:val="20"/>
      <w:szCs w:val="40"/>
    </w:rPr>
  </w:style>
  <w:style w:type="paragraph" w:styleId="Sommario4">
    <w:name w:val="toc 4"/>
    <w:basedOn w:val="Normale"/>
    <w:next w:val="Normale"/>
    <w:autoRedefine/>
    <w:uiPriority w:val="39"/>
    <w:pPr>
      <w:tabs>
        <w:tab w:val="right" w:leader="dot" w:pos="9629"/>
      </w:tabs>
      <w:ind w:left="567"/>
    </w:pPr>
    <w:rPr>
      <w:rFonts w:ascii="Arial" w:hAnsi="Arial" w:cs="Arial"/>
      <w:i/>
      <w:noProof/>
      <w:sz w:val="20"/>
      <w:szCs w:val="20"/>
    </w:rPr>
  </w:style>
  <w:style w:type="paragraph" w:customStyle="1" w:styleId="TS-titolo-01">
    <w:name w:val="TS-titolo-01"/>
    <w:basedOn w:val="Intestazione"/>
    <w:autoRedefine/>
    <w:qFormat/>
    <w:pPr>
      <w:tabs>
        <w:tab w:val="clear" w:pos="4819"/>
        <w:tab w:val="clear" w:pos="9638"/>
      </w:tabs>
    </w:pPr>
    <w:rPr>
      <w:rFonts w:ascii="Arial" w:hAnsi="Arial" w:cs="Arial"/>
      <w:b/>
      <w:i/>
      <w:sz w:val="28"/>
    </w:rPr>
  </w:style>
  <w:style w:type="paragraph" w:customStyle="1" w:styleId="TS-titolo-02">
    <w:name w:val="TS-titolo-02"/>
    <w:basedOn w:val="Intestazione"/>
    <w:autoRedefine/>
    <w:pPr>
      <w:ind w:left="69"/>
      <w:jc w:val="center"/>
    </w:pPr>
    <w:rPr>
      <w:rFonts w:ascii="Arial" w:hAnsi="Arial" w:cs="Arial"/>
      <w:b/>
      <w:color w:val="FFFFFF"/>
      <w:sz w:val="32"/>
    </w:rPr>
  </w:style>
  <w:style w:type="paragraph" w:customStyle="1" w:styleId="TS-titolo-04">
    <w:name w:val="TS-titolo-04"/>
    <w:basedOn w:val="Titolo"/>
    <w:link w:val="TS-titolo-04Carattere"/>
    <w:autoRedefine/>
    <w:qFormat/>
    <w:pPr>
      <w:pBdr>
        <w:top w:val="single" w:sz="4" w:space="0" w:color="auto"/>
      </w:pBdr>
      <w:ind w:left="0"/>
      <w:jc w:val="both"/>
    </w:pPr>
    <w:rPr>
      <w:sz w:val="24"/>
      <w:szCs w:val="24"/>
    </w:rPr>
  </w:style>
  <w:style w:type="paragraph" w:styleId="Titolo">
    <w:name w:val="Title"/>
    <w:basedOn w:val="Normale"/>
    <w:pPr>
      <w:pBdr>
        <w:top w:val="single" w:sz="4" w:space="1" w:color="auto"/>
        <w:bottom w:val="single" w:sz="4" w:space="1" w:color="auto"/>
      </w:pBdr>
      <w:spacing w:before="240" w:after="60"/>
      <w:ind w:left="-284"/>
      <w:outlineLvl w:val="0"/>
    </w:pPr>
    <w:rPr>
      <w:rFonts w:ascii="Arial" w:hAnsi="Arial"/>
      <w:b/>
      <w:kern w:val="28"/>
      <w:sz w:val="32"/>
      <w:szCs w:val="20"/>
    </w:rPr>
  </w:style>
  <w:style w:type="paragraph" w:styleId="Titoloindice">
    <w:name w:val="index heading"/>
    <w:basedOn w:val="Normale"/>
    <w:next w:val="Indice1"/>
    <w:semiHidden/>
    <w:rPr>
      <w:sz w:val="20"/>
      <w:szCs w:val="20"/>
    </w:rPr>
  </w:style>
  <w:style w:type="paragraph" w:styleId="Indice1">
    <w:name w:val="index 1"/>
    <w:basedOn w:val="Normale"/>
    <w:next w:val="Normale"/>
    <w:autoRedefine/>
    <w:semiHidden/>
    <w:pPr>
      <w:ind w:left="200" w:hanging="200"/>
    </w:pPr>
    <w:rPr>
      <w:sz w:val="20"/>
      <w:szCs w:val="20"/>
    </w:rPr>
  </w:style>
  <w:style w:type="paragraph" w:customStyle="1" w:styleId="TS-titolo-03">
    <w:name w:val="TS-titolo-03"/>
    <w:basedOn w:val="Intestazione"/>
    <w:autoRedefine/>
    <w:pPr>
      <w:jc w:val="center"/>
    </w:pPr>
    <w:rPr>
      <w:rFonts w:ascii="Arial" w:hAnsi="Arial" w:cs="Arial"/>
      <w:b/>
      <w:color w:val="000000"/>
      <w:sz w:val="32"/>
    </w:rPr>
  </w:style>
  <w:style w:type="paragraph" w:styleId="Corpodeltesto3">
    <w:name w:val="Body Text 3"/>
    <w:basedOn w:val="Normale"/>
    <w:pPr>
      <w:jc w:val="both"/>
    </w:pPr>
    <w:rPr>
      <w:rFonts w:ascii="Arial" w:hAnsi="Arial"/>
      <w:b/>
      <w:sz w:val="20"/>
      <w:szCs w:val="20"/>
    </w:rPr>
  </w:style>
  <w:style w:type="paragraph" w:customStyle="1" w:styleId="Esempi">
    <w:name w:val="Esempi"/>
    <w:basedOn w:val="Normale"/>
    <w:pPr>
      <w:jc w:val="both"/>
    </w:pPr>
    <w:rPr>
      <w:rFonts w:ascii="Arial" w:hAnsi="Arial"/>
      <w:i/>
      <w:sz w:val="20"/>
      <w:szCs w:val="20"/>
    </w:rPr>
  </w:style>
  <w:style w:type="paragraph" w:customStyle="1" w:styleId="Funzionealth">
    <w:name w:val="Funzione(alt+h)"/>
    <w:basedOn w:val="Normale"/>
    <w:link w:val="FunzionealthCarattere1"/>
    <w:pPr>
      <w:tabs>
        <w:tab w:val="right" w:pos="3260"/>
        <w:tab w:val="left" w:pos="3402"/>
      </w:tabs>
      <w:spacing w:before="60"/>
      <w:ind w:left="3402" w:hanging="3402"/>
      <w:jc w:val="both"/>
    </w:pPr>
    <w:rPr>
      <w:rFonts w:ascii="Arial" w:hAnsi="Arial"/>
      <w:i/>
      <w:sz w:val="20"/>
      <w:szCs w:val="20"/>
    </w:rPr>
  </w:style>
  <w:style w:type="paragraph" w:styleId="Testonormale">
    <w:name w:val="Plain Text"/>
    <w:basedOn w:val="Normale"/>
    <w:link w:val="TestonormaleCarattere"/>
    <w:uiPriority w:val="99"/>
    <w:rPr>
      <w:rFonts w:ascii="Courier New" w:hAnsi="Courier New"/>
      <w:sz w:val="20"/>
      <w:szCs w:val="20"/>
    </w:rPr>
  </w:style>
  <w:style w:type="paragraph" w:styleId="Soggettocommento">
    <w:name w:val="annotation subject"/>
    <w:basedOn w:val="Testocommento"/>
    <w:next w:val="Testocommento"/>
    <w:semiHidden/>
    <w:rPr>
      <w:b/>
      <w:bCs/>
    </w:rPr>
  </w:style>
  <w:style w:type="paragraph" w:styleId="Testocommento">
    <w:name w:val="annotation text"/>
    <w:basedOn w:val="Normale"/>
    <w:semiHidden/>
    <w:rPr>
      <w:sz w:val="20"/>
      <w:szCs w:val="20"/>
    </w:rPr>
  </w:style>
  <w:style w:type="paragraph" w:styleId="Corpodeltesto2">
    <w:name w:val="Body Text 2"/>
    <w:basedOn w:val="Normale"/>
    <w:pPr>
      <w:tabs>
        <w:tab w:val="left" w:pos="567"/>
        <w:tab w:val="left" w:pos="1134"/>
        <w:tab w:val="left" w:pos="2552"/>
      </w:tabs>
    </w:pPr>
    <w:rPr>
      <w:i/>
      <w:sz w:val="18"/>
      <w:szCs w:val="20"/>
    </w:rPr>
  </w:style>
  <w:style w:type="paragraph" w:customStyle="1" w:styleId="corpo">
    <w:name w:val="corpo"/>
    <w:basedOn w:val="Normale"/>
    <w:link w:val="corpoCarattere"/>
    <w:pPr>
      <w:jc w:val="both"/>
    </w:pPr>
    <w:rPr>
      <w:rFonts w:ascii="Arial" w:hAnsi="Arial" w:cs="Arial"/>
      <w:sz w:val="20"/>
      <w:szCs w:val="20"/>
    </w:rPr>
  </w:style>
  <w:style w:type="character" w:styleId="Numeropagina">
    <w:name w:val="page number"/>
    <w:basedOn w:val="Carpredefinitoparagrafo"/>
  </w:style>
  <w:style w:type="paragraph" w:styleId="Pidipagina">
    <w:name w:val="footer"/>
    <w:basedOn w:val="Normale"/>
    <w:pPr>
      <w:tabs>
        <w:tab w:val="center" w:pos="4819"/>
        <w:tab w:val="right" w:pos="9638"/>
      </w:tabs>
    </w:pPr>
    <w:rPr>
      <w:sz w:val="20"/>
      <w:szCs w:val="20"/>
    </w:rPr>
  </w:style>
  <w:style w:type="paragraph" w:customStyle="1" w:styleId="TS-testata-01">
    <w:name w:val="TS-testata-01"/>
    <w:basedOn w:val="Intestazione"/>
    <w:rPr>
      <w:rFonts w:ascii="Arial" w:hAnsi="Arial" w:cs="Arial"/>
      <w:b/>
      <w:i/>
      <w:sz w:val="28"/>
    </w:rPr>
  </w:style>
  <w:style w:type="paragraph" w:styleId="NormaleWeb">
    <w:name w:val="Normal (Web)"/>
    <w:basedOn w:val="Normale"/>
    <w:uiPriority w:val="99"/>
    <w:pPr>
      <w:spacing w:before="100" w:beforeAutospacing="1" w:after="100" w:afterAutospacing="1"/>
    </w:pPr>
  </w:style>
  <w:style w:type="paragraph" w:styleId="Rientrocorpodeltesto2">
    <w:name w:val="Body Text Indent 2"/>
    <w:basedOn w:val="Normale"/>
    <w:pPr>
      <w:ind w:left="180"/>
      <w:jc w:val="both"/>
    </w:pPr>
    <w:rPr>
      <w:rFonts w:ascii="Verdana" w:hAnsi="Verdana" w:cs="Arial"/>
      <w:sz w:val="20"/>
    </w:rPr>
  </w:style>
  <w:style w:type="paragraph" w:styleId="Corpotesto">
    <w:name w:val="Body Text"/>
    <w:basedOn w:val="Normale"/>
    <w:pPr>
      <w:jc w:val="both"/>
    </w:pPr>
    <w:rPr>
      <w:rFonts w:ascii="Verdana" w:hAnsi="Verdana" w:cs="Arial"/>
      <w:sz w:val="20"/>
    </w:rPr>
  </w:style>
  <w:style w:type="paragraph" w:styleId="Sommario8">
    <w:name w:val="toc 8"/>
    <w:basedOn w:val="Normale"/>
    <w:next w:val="Normale"/>
    <w:autoRedefine/>
    <w:semiHidden/>
    <w:pPr>
      <w:ind w:left="1680"/>
    </w:pPr>
  </w:style>
  <w:style w:type="paragraph" w:styleId="Sommario2">
    <w:name w:val="toc 2"/>
    <w:basedOn w:val="Sommario1"/>
    <w:next w:val="Normale"/>
    <w:autoRedefine/>
    <w:uiPriority w:val="39"/>
    <w:pPr>
      <w:shd w:val="clear" w:color="auto" w:fill="auto"/>
      <w:spacing w:before="120"/>
      <w:ind w:left="113"/>
    </w:pPr>
  </w:style>
  <w:style w:type="paragraph" w:styleId="Sommario9">
    <w:name w:val="toc 9"/>
    <w:basedOn w:val="Normale"/>
    <w:next w:val="Normale"/>
    <w:autoRedefine/>
    <w:semiHidden/>
    <w:pPr>
      <w:ind w:left="1920"/>
    </w:pPr>
  </w:style>
  <w:style w:type="paragraph" w:styleId="Sommario3">
    <w:name w:val="toc 3"/>
    <w:basedOn w:val="Normale"/>
    <w:next w:val="Normale"/>
    <w:autoRedefine/>
    <w:semiHidden/>
    <w:pPr>
      <w:ind w:left="480"/>
    </w:pPr>
  </w:style>
  <w:style w:type="paragraph" w:styleId="Sommario5">
    <w:name w:val="toc 5"/>
    <w:basedOn w:val="Normale"/>
    <w:next w:val="Normale"/>
    <w:autoRedefine/>
    <w:uiPriority w:val="39"/>
    <w:pPr>
      <w:ind w:left="1134"/>
    </w:pPr>
    <w:rPr>
      <w:rFonts w:ascii="Arial" w:hAnsi="Arial"/>
      <w:i/>
      <w:sz w:val="18"/>
    </w:rPr>
  </w:style>
  <w:style w:type="paragraph" w:customStyle="1" w:styleId="Default">
    <w:name w:val="Default"/>
    <w:pPr>
      <w:autoSpaceDE w:val="0"/>
      <w:autoSpaceDN w:val="0"/>
      <w:adjustRightInd w:val="0"/>
    </w:pPr>
    <w:rPr>
      <w:rFonts w:ascii="Verdana" w:hAnsi="Verdana"/>
    </w:rPr>
  </w:style>
  <w:style w:type="paragraph" w:styleId="Sommario6">
    <w:name w:val="toc 6"/>
    <w:basedOn w:val="Normale"/>
    <w:next w:val="Normale"/>
    <w:autoRedefine/>
    <w:semiHidden/>
    <w:pPr>
      <w:ind w:left="1200"/>
    </w:pPr>
  </w:style>
  <w:style w:type="paragraph" w:styleId="Sommario7">
    <w:name w:val="toc 7"/>
    <w:basedOn w:val="Normale"/>
    <w:next w:val="Normale"/>
    <w:autoRedefine/>
    <w:semiHidden/>
    <w:pPr>
      <w:ind w:left="1440"/>
    </w:pPr>
  </w:style>
  <w:style w:type="character" w:styleId="Enfasigrassetto">
    <w:name w:val="Strong"/>
    <w:uiPriority w:val="22"/>
    <w:qFormat/>
    <w:rPr>
      <w:b/>
      <w:bCs/>
    </w:rPr>
  </w:style>
  <w:style w:type="character" w:styleId="Collegamentovisitato">
    <w:name w:val="FollowedHyperlink"/>
    <w:rPr>
      <w:color w:val="800080"/>
      <w:u w:val="single"/>
    </w:rPr>
  </w:style>
  <w:style w:type="paragraph" w:customStyle="1" w:styleId="TS-titolo-Comando">
    <w:name w:val="TS-titolo-Comando"/>
    <w:basedOn w:val="TS-titolo-01"/>
    <w:qFormat/>
    <w:pPr>
      <w:jc w:val="center"/>
    </w:pPr>
    <w:rPr>
      <w:rFonts w:cs="Times New Roman"/>
      <w:bCs/>
      <w:i w:val="0"/>
      <w:sz w:val="32"/>
    </w:rPr>
  </w:style>
  <w:style w:type="character" w:customStyle="1" w:styleId="corpoAltFCarattere">
    <w:name w:val="corpo (Alt+F) Carattere"/>
    <w:link w:val="corpoAltF"/>
    <w:rPr>
      <w:rFonts w:ascii="Arial" w:hAnsi="Arial" w:cs="Arial"/>
      <w:lang w:val="it-IT" w:eastAsia="it-IT" w:bidi="ar-SA"/>
    </w:rPr>
  </w:style>
  <w:style w:type="paragraph" w:styleId="Indice7">
    <w:name w:val="index 7"/>
    <w:basedOn w:val="Normale"/>
    <w:next w:val="Normale"/>
    <w:autoRedefine/>
    <w:semiHidden/>
    <w:pPr>
      <w:ind w:left="1400" w:hanging="200"/>
    </w:pPr>
    <w:rPr>
      <w:sz w:val="20"/>
      <w:szCs w:val="20"/>
    </w:rPr>
  </w:style>
  <w:style w:type="paragraph" w:customStyle="1" w:styleId="Paragrafoconcampialtp">
    <w:name w:val="Paragrafo con campi (alt+p)"/>
    <w:basedOn w:val="Normale"/>
    <w:pPr>
      <w:spacing w:after="120"/>
      <w:ind w:left="3402" w:hanging="3402"/>
      <w:jc w:val="both"/>
    </w:pPr>
    <w:rPr>
      <w:rFonts w:ascii="Arial" w:hAnsi="Arial"/>
      <w:i/>
      <w:sz w:val="20"/>
      <w:szCs w:val="20"/>
    </w:rPr>
  </w:style>
  <w:style w:type="paragraph" w:customStyle="1" w:styleId="Interlinafra2righeALTA">
    <w:name w:val="Interlina fra 2 righe (ALT+A)"/>
    <w:next w:val="Funzionealth"/>
    <w:pPr>
      <w:spacing w:line="120" w:lineRule="exact"/>
    </w:pPr>
    <w:rPr>
      <w:b/>
      <w:i/>
    </w:rPr>
  </w:style>
  <w:style w:type="paragraph" w:customStyle="1" w:styleId="CorpoCentrato">
    <w:name w:val="Corpo Centrato"/>
    <w:basedOn w:val="corpoAltF"/>
    <w:next w:val="corpoAltF"/>
    <w:pPr>
      <w:jc w:val="center"/>
    </w:pPr>
  </w:style>
  <w:style w:type="paragraph" w:customStyle="1" w:styleId="CorpoSpazioPrima">
    <w:name w:val="Corpo SpazioPrima"/>
    <w:basedOn w:val="corpoAltF"/>
    <w:next w:val="corpoAltF"/>
    <w:link w:val="CorpoSpazioPrimaCarattere"/>
    <w:pPr>
      <w:spacing w:before="120"/>
    </w:pPr>
  </w:style>
  <w:style w:type="paragraph" w:customStyle="1" w:styleId="TS-titolo-05">
    <w:name w:val="TS-titolo-05"/>
    <w:basedOn w:val="Normale"/>
    <w:next w:val="CorpoAltF0"/>
    <w:link w:val="TS-titolo-05Carattere"/>
    <w:qFormat/>
    <w:pPr>
      <w:pBdr>
        <w:top w:val="single" w:sz="4" w:space="1" w:color="auto"/>
        <w:bottom w:val="single" w:sz="4" w:space="1" w:color="auto"/>
      </w:pBdr>
      <w:spacing w:before="240" w:after="60"/>
    </w:pPr>
    <w:rPr>
      <w:rFonts w:ascii="Arial" w:hAnsi="Arial"/>
      <w:sz w:val="20"/>
    </w:rPr>
  </w:style>
  <w:style w:type="table" w:styleId="Grigliatabella">
    <w:name w:val="Table Grid"/>
    <w:basedOn w:val="Tabellanorma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Pr>
      <w:rFonts w:ascii="Tahoma" w:hAnsi="Tahoma" w:cs="Tahoma"/>
      <w:sz w:val="16"/>
      <w:szCs w:val="16"/>
    </w:rPr>
  </w:style>
  <w:style w:type="paragraph" w:customStyle="1" w:styleId="SpazioPrimaAltS">
    <w:name w:val="SpazioPrima (Alt+S)"/>
    <w:basedOn w:val="corpoAltF"/>
    <w:next w:val="corpoAltF"/>
    <w:pPr>
      <w:spacing w:before="120"/>
    </w:pPr>
  </w:style>
  <w:style w:type="character" w:customStyle="1" w:styleId="TS-titolo-05Carattere">
    <w:name w:val="TS-titolo-05 Carattere"/>
    <w:link w:val="TS-titolo-05"/>
    <w:rPr>
      <w:rFonts w:ascii="Arial" w:hAnsi="Arial"/>
      <w:szCs w:val="24"/>
    </w:rPr>
  </w:style>
  <w:style w:type="character" w:customStyle="1" w:styleId="TS-titolo-04Carattere">
    <w:name w:val="TS-titolo-04 Carattere"/>
    <w:link w:val="TS-titolo-04"/>
    <w:rPr>
      <w:rFonts w:ascii="Arial" w:hAnsi="Arial"/>
      <w:b/>
      <w:kern w:val="28"/>
      <w:sz w:val="24"/>
      <w:szCs w:val="24"/>
    </w:rPr>
  </w:style>
  <w:style w:type="character" w:customStyle="1" w:styleId="CorpoSpazioPrimaCarattere">
    <w:name w:val="Corpo SpazioPrima Carattere"/>
    <w:basedOn w:val="corpoAltFCarattere"/>
    <w:link w:val="CorpoSpazioPrima"/>
    <w:rPr>
      <w:rFonts w:ascii="Arial" w:hAnsi="Arial" w:cs="Arial"/>
      <w:lang w:val="it-IT" w:eastAsia="it-IT" w:bidi="ar-SA"/>
    </w:rPr>
  </w:style>
  <w:style w:type="paragraph" w:customStyle="1" w:styleId="testo">
    <w:name w:val="testo"/>
    <w:basedOn w:val="Normale"/>
  </w:style>
  <w:style w:type="character" w:customStyle="1" w:styleId="corpoAltFCarattere1">
    <w:name w:val="corpo (Alt+F) Carattere1"/>
    <w:rPr>
      <w:rFonts w:ascii="Arial" w:hAnsi="Arial" w:cs="Arial"/>
      <w:lang w:val="it-IT" w:eastAsia="it-IT" w:bidi="ar-SA"/>
    </w:rPr>
  </w:style>
  <w:style w:type="character" w:customStyle="1" w:styleId="corpoCarattere">
    <w:name w:val="corpo Carattere"/>
    <w:link w:val="corpo"/>
    <w:rPr>
      <w:rFonts w:ascii="Arial" w:hAnsi="Arial" w:cs="Arial"/>
      <w:lang w:val="it-IT" w:eastAsia="it-IT" w:bidi="ar-SA"/>
    </w:rPr>
  </w:style>
  <w:style w:type="character" w:customStyle="1" w:styleId="StileArial10pt">
    <w:name w:val="Stile Arial 10 pt"/>
    <w:rPr>
      <w:rFonts w:ascii="Arial" w:hAnsi="Arial"/>
      <w:sz w:val="20"/>
    </w:rPr>
  </w:style>
  <w:style w:type="paragraph" w:customStyle="1" w:styleId="CorpoAltF0">
    <w:name w:val="Corpo (Alt+F)"/>
    <w:basedOn w:val="Normale"/>
    <w:link w:val="CorpoAltFCarattere0"/>
    <w:qFormat/>
    <w:pPr>
      <w:jc w:val="both"/>
    </w:pPr>
    <w:rPr>
      <w:rFonts w:ascii="Arial" w:hAnsi="Arial"/>
      <w:sz w:val="20"/>
      <w:szCs w:val="20"/>
    </w:rPr>
  </w:style>
  <w:style w:type="character" w:customStyle="1" w:styleId="IntestazioneCarattere">
    <w:name w:val="Intestazione Carattere"/>
    <w:link w:val="Intestazione"/>
    <w:rPr>
      <w:lang w:val="it-IT" w:eastAsia="it-IT" w:bidi="ar-SA"/>
    </w:rPr>
  </w:style>
  <w:style w:type="character" w:customStyle="1" w:styleId="CarattereCarattere">
    <w:name w:val="Carattere Carattere"/>
    <w:rPr>
      <w:rFonts w:ascii="Times New Roman" w:eastAsia="Times New Roman" w:hAnsi="Times New Roman" w:cs="Times New Roman"/>
      <w:sz w:val="20"/>
      <w:szCs w:val="20"/>
      <w:lang w:eastAsia="it-IT"/>
    </w:rPr>
  </w:style>
  <w:style w:type="character" w:customStyle="1" w:styleId="FunzionealthCarattere1">
    <w:name w:val="Funzione(alt+h) Carattere1"/>
    <w:link w:val="Funzionealth"/>
    <w:rPr>
      <w:rFonts w:ascii="Arial" w:hAnsi="Arial"/>
      <w:i/>
      <w:lang w:val="it-IT" w:eastAsia="it-IT" w:bidi="ar-SA"/>
    </w:rPr>
  </w:style>
  <w:style w:type="character" w:customStyle="1" w:styleId="Titolo2Carattere">
    <w:name w:val="Titolo 2 Carattere"/>
    <w:link w:val="Titolo2"/>
    <w:rPr>
      <w:rFonts w:ascii="Verdana" w:hAnsi="Verdana"/>
      <w:b/>
      <w:bCs/>
      <w:szCs w:val="24"/>
      <w:lang w:val="it-IT" w:eastAsia="it-IT" w:bidi="ar-SA"/>
    </w:rPr>
  </w:style>
  <w:style w:type="paragraph" w:customStyle="1" w:styleId="WWNewPage">
    <w:name w:val="WW_NewPage"/>
    <w:basedOn w:val="Normale"/>
    <w:qFormat/>
    <w:pPr>
      <w:jc w:val="both"/>
    </w:pPr>
    <w:rPr>
      <w:rFonts w:ascii="Arial" w:hAnsi="Arial"/>
      <w:b/>
      <w:bCs/>
      <w:color w:val="FFFFFF"/>
      <w:sz w:val="4"/>
      <w:szCs w:val="4"/>
    </w:rPr>
  </w:style>
  <w:style w:type="paragraph" w:customStyle="1" w:styleId="WWRelease">
    <w:name w:val="WW_Release"/>
    <w:basedOn w:val="Intestazione"/>
    <w:qFormat/>
    <w:pPr>
      <w:tabs>
        <w:tab w:val="clear" w:pos="4819"/>
        <w:tab w:val="clear" w:pos="9638"/>
      </w:tabs>
    </w:pPr>
    <w:rPr>
      <w:rFonts w:ascii="Arial" w:hAnsi="Arial" w:cs="Arial"/>
      <w:b/>
      <w:bCs/>
    </w:rPr>
  </w:style>
  <w:style w:type="character" w:customStyle="1" w:styleId="CorpoAltFCarattere0">
    <w:name w:val="Corpo (Alt+F) Carattere"/>
    <w:link w:val="CorpoAltF0"/>
    <w:rPr>
      <w:rFonts w:ascii="Arial" w:hAnsi="Arial" w:cs="Arial"/>
    </w:rPr>
  </w:style>
  <w:style w:type="paragraph" w:customStyle="1" w:styleId="WWReleaseTipo">
    <w:name w:val="WW_Release_Tipo"/>
    <w:basedOn w:val="Intestazione"/>
    <w:qFormat/>
    <w:pPr>
      <w:tabs>
        <w:tab w:val="clear" w:pos="4819"/>
        <w:tab w:val="clear" w:pos="9638"/>
      </w:tabs>
    </w:pPr>
    <w:rPr>
      <w:rFonts w:ascii="Arial" w:hAnsi="Arial" w:cs="Arial"/>
      <w:b/>
    </w:rPr>
  </w:style>
  <w:style w:type="paragraph" w:customStyle="1" w:styleId="WWTipoDocumento">
    <w:name w:val="WW_TipoDocumento"/>
    <w:basedOn w:val="CorpoAltF0"/>
    <w:next w:val="CorpoAltF0"/>
    <w:link w:val="WWTipoDocumentoCarattere"/>
    <w:qFormat/>
    <w:rPr>
      <w:b/>
      <w:color w:val="FFFFFF" w:themeColor="background1"/>
      <w:sz w:val="10"/>
      <w:szCs w:val="22"/>
    </w:rPr>
  </w:style>
  <w:style w:type="paragraph" w:customStyle="1" w:styleId="WWContenutoRilascio">
    <w:name w:val="WW_ContenutoRilascio"/>
    <w:basedOn w:val="CorpoAltF0"/>
    <w:next w:val="CorpoAltF0"/>
    <w:link w:val="WWContenutoRilascioCarattere"/>
    <w:qFormat/>
    <w:pPr>
      <w:spacing w:before="40" w:after="40"/>
      <w:ind w:left="142"/>
    </w:pPr>
    <w:rPr>
      <w:b/>
      <w:sz w:val="22"/>
      <w:szCs w:val="22"/>
    </w:rPr>
  </w:style>
  <w:style w:type="character" w:customStyle="1" w:styleId="WWTipoDocumentoCarattere">
    <w:name w:val="WW_TipoDocumento Carattere"/>
    <w:link w:val="WWTipoDocumento"/>
    <w:rPr>
      <w:rFonts w:ascii="Arial" w:hAnsi="Arial"/>
      <w:b/>
      <w:color w:val="FFFFFF" w:themeColor="background1"/>
      <w:sz w:val="10"/>
      <w:szCs w:val="22"/>
    </w:rPr>
  </w:style>
  <w:style w:type="character" w:customStyle="1" w:styleId="WWContenutoRilascioCarattere">
    <w:name w:val="WW_ContenutoRilascio Carattere"/>
    <w:link w:val="WWContenutoRilascio"/>
    <w:rPr>
      <w:rFonts w:ascii="Arial" w:hAnsi="Arial" w:cs="Arial"/>
      <w:b/>
      <w:sz w:val="22"/>
      <w:szCs w:val="22"/>
    </w:rPr>
  </w:style>
  <w:style w:type="character" w:customStyle="1" w:styleId="Puntoelenco1Carattere">
    <w:name w:val="Punto elenco 1 Carattere"/>
    <w:link w:val="Puntoelenco1"/>
    <w:rPr>
      <w:rFonts w:ascii="Arial" w:hAnsi="Arial" w:cs="Arial"/>
    </w:rPr>
  </w:style>
  <w:style w:type="paragraph" w:styleId="Paragrafoelenco">
    <w:name w:val="List Paragraph"/>
    <w:basedOn w:val="Normale"/>
    <w:uiPriority w:val="34"/>
    <w:qFormat/>
    <w:pPr>
      <w:ind w:left="720"/>
      <w:contextualSpacing/>
    </w:pPr>
  </w:style>
  <w:style w:type="character" w:customStyle="1" w:styleId="TestonormaleCarattere">
    <w:name w:val="Testo normale Carattere"/>
    <w:basedOn w:val="Carpredefinitoparagrafo"/>
    <w:link w:val="Testonormale"/>
    <w:uiPriority w:val="99"/>
    <w:rPr>
      <w:rFonts w:ascii="Courier New" w:hAnsi="Courier New"/>
    </w:rPr>
  </w:style>
  <w:style w:type="character" w:styleId="Enfasicorsivo">
    <w:name w:val="Emphasis"/>
    <w:basedOn w:val="Carpredefinitoparagrafo"/>
    <w:uiPriority w:val="20"/>
    <w:qFormat/>
    <w:rPr>
      <w:i/>
      <w:iCs/>
    </w:rPr>
  </w:style>
  <w:style w:type="paragraph" w:customStyle="1" w:styleId="paragraph">
    <w:name w:val="paragraph"/>
    <w:basedOn w:val="Normale"/>
    <w:pPr>
      <w:spacing w:before="100" w:beforeAutospacing="1" w:after="100" w:afterAutospacing="1"/>
    </w:pPr>
  </w:style>
  <w:style w:type="character" w:customStyle="1" w:styleId="normaltextrun">
    <w:name w:val="normaltextrun"/>
    <w:basedOn w:val="Carpredefinitoparagrafo"/>
  </w:style>
  <w:style w:type="character" w:customStyle="1" w:styleId="eop">
    <w:name w:val="eop"/>
    <w:basedOn w:val="Carpredefinitoparagrafo"/>
  </w:style>
  <w:style w:type="table" w:customStyle="1" w:styleId="TableNormal">
    <w:name w:val="Table Normal"/>
    <w:uiPriority w:val="2"/>
    <w:semiHidden/>
    <w:unhideWhenUsed/>
    <w:qFormat/>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pPr>
      <w:widowControl w:val="0"/>
      <w:autoSpaceDE w:val="0"/>
      <w:autoSpaceDN w:val="0"/>
      <w:ind w:left="62"/>
    </w:pPr>
    <w:rPr>
      <w:rFonts w:ascii="Calibri" w:eastAsia="Calibri" w:hAnsi="Calibri" w:cs="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025057">
      <w:bodyDiv w:val="1"/>
      <w:marLeft w:val="0"/>
      <w:marRight w:val="0"/>
      <w:marTop w:val="0"/>
      <w:marBottom w:val="0"/>
      <w:divBdr>
        <w:top w:val="none" w:sz="0" w:space="0" w:color="auto"/>
        <w:left w:val="none" w:sz="0" w:space="0" w:color="auto"/>
        <w:bottom w:val="none" w:sz="0" w:space="0" w:color="auto"/>
        <w:right w:val="none" w:sz="0" w:space="0" w:color="auto"/>
      </w:divBdr>
      <w:divsChild>
        <w:div w:id="718168336">
          <w:marLeft w:val="0"/>
          <w:marRight w:val="0"/>
          <w:marTop w:val="15"/>
          <w:marBottom w:val="0"/>
          <w:divBdr>
            <w:top w:val="none" w:sz="0" w:space="0" w:color="auto"/>
            <w:left w:val="none" w:sz="0" w:space="0" w:color="auto"/>
            <w:bottom w:val="none" w:sz="0" w:space="0" w:color="auto"/>
            <w:right w:val="none" w:sz="0" w:space="0" w:color="auto"/>
          </w:divBdr>
          <w:divsChild>
            <w:div w:id="1490823882">
              <w:marLeft w:val="0"/>
              <w:marRight w:val="0"/>
              <w:marTop w:val="0"/>
              <w:marBottom w:val="0"/>
              <w:divBdr>
                <w:top w:val="none" w:sz="0" w:space="0" w:color="auto"/>
                <w:left w:val="none" w:sz="0" w:space="0" w:color="auto"/>
                <w:bottom w:val="none" w:sz="0" w:space="0" w:color="auto"/>
                <w:right w:val="none" w:sz="0" w:space="0" w:color="auto"/>
              </w:divBdr>
              <w:divsChild>
                <w:div w:id="1678120921">
                  <w:marLeft w:val="0"/>
                  <w:marRight w:val="0"/>
                  <w:marTop w:val="0"/>
                  <w:marBottom w:val="0"/>
                  <w:divBdr>
                    <w:top w:val="none" w:sz="0" w:space="0" w:color="auto"/>
                    <w:left w:val="none" w:sz="0" w:space="0" w:color="auto"/>
                    <w:bottom w:val="none" w:sz="0" w:space="0" w:color="auto"/>
                    <w:right w:val="none" w:sz="0" w:space="0" w:color="auto"/>
                  </w:divBdr>
                </w:div>
                <w:div w:id="2036156914">
                  <w:marLeft w:val="0"/>
                  <w:marRight w:val="0"/>
                  <w:marTop w:val="0"/>
                  <w:marBottom w:val="0"/>
                  <w:divBdr>
                    <w:top w:val="none" w:sz="0" w:space="0" w:color="auto"/>
                    <w:left w:val="none" w:sz="0" w:space="0" w:color="auto"/>
                    <w:bottom w:val="none" w:sz="0" w:space="0" w:color="auto"/>
                    <w:right w:val="none" w:sz="0" w:space="0" w:color="auto"/>
                  </w:divBdr>
                </w:div>
                <w:div w:id="1799840741">
                  <w:marLeft w:val="0"/>
                  <w:marRight w:val="0"/>
                  <w:marTop w:val="0"/>
                  <w:marBottom w:val="0"/>
                  <w:divBdr>
                    <w:top w:val="none" w:sz="0" w:space="0" w:color="auto"/>
                    <w:left w:val="none" w:sz="0" w:space="0" w:color="auto"/>
                    <w:bottom w:val="none" w:sz="0" w:space="0" w:color="auto"/>
                    <w:right w:val="none" w:sz="0" w:space="0" w:color="auto"/>
                  </w:divBdr>
                </w:div>
                <w:div w:id="1921059566">
                  <w:marLeft w:val="0"/>
                  <w:marRight w:val="0"/>
                  <w:marTop w:val="0"/>
                  <w:marBottom w:val="0"/>
                  <w:divBdr>
                    <w:top w:val="none" w:sz="0" w:space="0" w:color="auto"/>
                    <w:left w:val="none" w:sz="0" w:space="0" w:color="auto"/>
                    <w:bottom w:val="none" w:sz="0" w:space="0" w:color="auto"/>
                    <w:right w:val="none" w:sz="0" w:space="0" w:color="auto"/>
                  </w:divBdr>
                </w:div>
                <w:div w:id="1378774176">
                  <w:marLeft w:val="0"/>
                  <w:marRight w:val="0"/>
                  <w:marTop w:val="0"/>
                  <w:marBottom w:val="0"/>
                  <w:divBdr>
                    <w:top w:val="none" w:sz="0" w:space="0" w:color="auto"/>
                    <w:left w:val="none" w:sz="0" w:space="0" w:color="auto"/>
                    <w:bottom w:val="none" w:sz="0" w:space="0" w:color="auto"/>
                    <w:right w:val="none" w:sz="0" w:space="0" w:color="auto"/>
                  </w:divBdr>
                </w:div>
                <w:div w:id="1815370752">
                  <w:marLeft w:val="0"/>
                  <w:marRight w:val="0"/>
                  <w:marTop w:val="0"/>
                  <w:marBottom w:val="0"/>
                  <w:divBdr>
                    <w:top w:val="none" w:sz="0" w:space="0" w:color="auto"/>
                    <w:left w:val="none" w:sz="0" w:space="0" w:color="auto"/>
                    <w:bottom w:val="none" w:sz="0" w:space="0" w:color="auto"/>
                    <w:right w:val="none" w:sz="0" w:space="0" w:color="auto"/>
                  </w:divBdr>
                </w:div>
                <w:div w:id="497616366">
                  <w:marLeft w:val="0"/>
                  <w:marRight w:val="0"/>
                  <w:marTop w:val="0"/>
                  <w:marBottom w:val="0"/>
                  <w:divBdr>
                    <w:top w:val="none" w:sz="0" w:space="0" w:color="auto"/>
                    <w:left w:val="none" w:sz="0" w:space="0" w:color="auto"/>
                    <w:bottom w:val="none" w:sz="0" w:space="0" w:color="auto"/>
                    <w:right w:val="none" w:sz="0" w:space="0" w:color="auto"/>
                  </w:divBdr>
                </w:div>
                <w:div w:id="152647213">
                  <w:marLeft w:val="0"/>
                  <w:marRight w:val="0"/>
                  <w:marTop w:val="0"/>
                  <w:marBottom w:val="0"/>
                  <w:divBdr>
                    <w:top w:val="none" w:sz="0" w:space="0" w:color="auto"/>
                    <w:left w:val="none" w:sz="0" w:space="0" w:color="auto"/>
                    <w:bottom w:val="none" w:sz="0" w:space="0" w:color="auto"/>
                    <w:right w:val="none" w:sz="0" w:space="0" w:color="auto"/>
                  </w:divBdr>
                </w:div>
                <w:div w:id="2095785247">
                  <w:marLeft w:val="0"/>
                  <w:marRight w:val="0"/>
                  <w:marTop w:val="0"/>
                  <w:marBottom w:val="0"/>
                  <w:divBdr>
                    <w:top w:val="none" w:sz="0" w:space="0" w:color="auto"/>
                    <w:left w:val="none" w:sz="0" w:space="0" w:color="auto"/>
                    <w:bottom w:val="none" w:sz="0" w:space="0" w:color="auto"/>
                    <w:right w:val="none" w:sz="0" w:space="0" w:color="auto"/>
                  </w:divBdr>
                </w:div>
                <w:div w:id="731198174">
                  <w:marLeft w:val="0"/>
                  <w:marRight w:val="0"/>
                  <w:marTop w:val="0"/>
                  <w:marBottom w:val="0"/>
                  <w:divBdr>
                    <w:top w:val="none" w:sz="0" w:space="0" w:color="auto"/>
                    <w:left w:val="none" w:sz="0" w:space="0" w:color="auto"/>
                    <w:bottom w:val="none" w:sz="0" w:space="0" w:color="auto"/>
                    <w:right w:val="none" w:sz="0" w:space="0" w:color="auto"/>
                  </w:divBdr>
                </w:div>
                <w:div w:id="161048645">
                  <w:marLeft w:val="0"/>
                  <w:marRight w:val="0"/>
                  <w:marTop w:val="0"/>
                  <w:marBottom w:val="0"/>
                  <w:divBdr>
                    <w:top w:val="none" w:sz="0" w:space="0" w:color="auto"/>
                    <w:left w:val="none" w:sz="0" w:space="0" w:color="auto"/>
                    <w:bottom w:val="none" w:sz="0" w:space="0" w:color="auto"/>
                    <w:right w:val="none" w:sz="0" w:space="0" w:color="auto"/>
                  </w:divBdr>
                </w:div>
                <w:div w:id="1000935801">
                  <w:marLeft w:val="0"/>
                  <w:marRight w:val="0"/>
                  <w:marTop w:val="0"/>
                  <w:marBottom w:val="0"/>
                  <w:divBdr>
                    <w:top w:val="none" w:sz="0" w:space="0" w:color="auto"/>
                    <w:left w:val="none" w:sz="0" w:space="0" w:color="auto"/>
                    <w:bottom w:val="none" w:sz="0" w:space="0" w:color="auto"/>
                    <w:right w:val="none" w:sz="0" w:space="0" w:color="auto"/>
                  </w:divBdr>
                </w:div>
                <w:div w:id="1781025176">
                  <w:marLeft w:val="0"/>
                  <w:marRight w:val="0"/>
                  <w:marTop w:val="0"/>
                  <w:marBottom w:val="0"/>
                  <w:divBdr>
                    <w:top w:val="none" w:sz="0" w:space="0" w:color="auto"/>
                    <w:left w:val="none" w:sz="0" w:space="0" w:color="auto"/>
                    <w:bottom w:val="none" w:sz="0" w:space="0" w:color="auto"/>
                    <w:right w:val="none" w:sz="0" w:space="0" w:color="auto"/>
                  </w:divBdr>
                </w:div>
                <w:div w:id="1864398953">
                  <w:marLeft w:val="0"/>
                  <w:marRight w:val="0"/>
                  <w:marTop w:val="0"/>
                  <w:marBottom w:val="0"/>
                  <w:divBdr>
                    <w:top w:val="none" w:sz="0" w:space="0" w:color="auto"/>
                    <w:left w:val="none" w:sz="0" w:space="0" w:color="auto"/>
                    <w:bottom w:val="none" w:sz="0" w:space="0" w:color="auto"/>
                    <w:right w:val="none" w:sz="0" w:space="0" w:color="auto"/>
                  </w:divBdr>
                </w:div>
                <w:div w:id="241793688">
                  <w:marLeft w:val="0"/>
                  <w:marRight w:val="0"/>
                  <w:marTop w:val="0"/>
                  <w:marBottom w:val="0"/>
                  <w:divBdr>
                    <w:top w:val="none" w:sz="0" w:space="0" w:color="auto"/>
                    <w:left w:val="none" w:sz="0" w:space="0" w:color="auto"/>
                    <w:bottom w:val="none" w:sz="0" w:space="0" w:color="auto"/>
                    <w:right w:val="none" w:sz="0" w:space="0" w:color="auto"/>
                  </w:divBdr>
                </w:div>
                <w:div w:id="929511332">
                  <w:marLeft w:val="0"/>
                  <w:marRight w:val="0"/>
                  <w:marTop w:val="0"/>
                  <w:marBottom w:val="0"/>
                  <w:divBdr>
                    <w:top w:val="none" w:sz="0" w:space="0" w:color="auto"/>
                    <w:left w:val="none" w:sz="0" w:space="0" w:color="auto"/>
                    <w:bottom w:val="none" w:sz="0" w:space="0" w:color="auto"/>
                    <w:right w:val="none" w:sz="0" w:space="0" w:color="auto"/>
                  </w:divBdr>
                </w:div>
                <w:div w:id="526528459">
                  <w:marLeft w:val="0"/>
                  <w:marRight w:val="0"/>
                  <w:marTop w:val="0"/>
                  <w:marBottom w:val="0"/>
                  <w:divBdr>
                    <w:top w:val="none" w:sz="0" w:space="0" w:color="auto"/>
                    <w:left w:val="none" w:sz="0" w:space="0" w:color="auto"/>
                    <w:bottom w:val="none" w:sz="0" w:space="0" w:color="auto"/>
                    <w:right w:val="none" w:sz="0" w:space="0" w:color="auto"/>
                  </w:divBdr>
                </w:div>
                <w:div w:id="103039784">
                  <w:marLeft w:val="0"/>
                  <w:marRight w:val="0"/>
                  <w:marTop w:val="0"/>
                  <w:marBottom w:val="0"/>
                  <w:divBdr>
                    <w:top w:val="none" w:sz="0" w:space="0" w:color="auto"/>
                    <w:left w:val="none" w:sz="0" w:space="0" w:color="auto"/>
                    <w:bottom w:val="none" w:sz="0" w:space="0" w:color="auto"/>
                    <w:right w:val="none" w:sz="0" w:space="0" w:color="auto"/>
                  </w:divBdr>
                </w:div>
                <w:div w:id="1728064727">
                  <w:marLeft w:val="0"/>
                  <w:marRight w:val="0"/>
                  <w:marTop w:val="0"/>
                  <w:marBottom w:val="0"/>
                  <w:divBdr>
                    <w:top w:val="none" w:sz="0" w:space="0" w:color="auto"/>
                    <w:left w:val="none" w:sz="0" w:space="0" w:color="auto"/>
                    <w:bottom w:val="none" w:sz="0" w:space="0" w:color="auto"/>
                    <w:right w:val="none" w:sz="0" w:space="0" w:color="auto"/>
                  </w:divBdr>
                </w:div>
                <w:div w:id="915633068">
                  <w:marLeft w:val="0"/>
                  <w:marRight w:val="0"/>
                  <w:marTop w:val="0"/>
                  <w:marBottom w:val="0"/>
                  <w:divBdr>
                    <w:top w:val="none" w:sz="0" w:space="0" w:color="auto"/>
                    <w:left w:val="none" w:sz="0" w:space="0" w:color="auto"/>
                    <w:bottom w:val="none" w:sz="0" w:space="0" w:color="auto"/>
                    <w:right w:val="none" w:sz="0" w:space="0" w:color="auto"/>
                  </w:divBdr>
                </w:div>
                <w:div w:id="919412823">
                  <w:marLeft w:val="0"/>
                  <w:marRight w:val="0"/>
                  <w:marTop w:val="0"/>
                  <w:marBottom w:val="0"/>
                  <w:divBdr>
                    <w:top w:val="none" w:sz="0" w:space="0" w:color="auto"/>
                    <w:left w:val="none" w:sz="0" w:space="0" w:color="auto"/>
                    <w:bottom w:val="none" w:sz="0" w:space="0" w:color="auto"/>
                    <w:right w:val="none" w:sz="0" w:space="0" w:color="auto"/>
                  </w:divBdr>
                </w:div>
                <w:div w:id="699625647">
                  <w:marLeft w:val="0"/>
                  <w:marRight w:val="0"/>
                  <w:marTop w:val="0"/>
                  <w:marBottom w:val="0"/>
                  <w:divBdr>
                    <w:top w:val="none" w:sz="0" w:space="0" w:color="auto"/>
                    <w:left w:val="none" w:sz="0" w:space="0" w:color="auto"/>
                    <w:bottom w:val="none" w:sz="0" w:space="0" w:color="auto"/>
                    <w:right w:val="none" w:sz="0" w:space="0" w:color="auto"/>
                  </w:divBdr>
                </w:div>
                <w:div w:id="77361523">
                  <w:marLeft w:val="0"/>
                  <w:marRight w:val="0"/>
                  <w:marTop w:val="0"/>
                  <w:marBottom w:val="0"/>
                  <w:divBdr>
                    <w:top w:val="none" w:sz="0" w:space="0" w:color="auto"/>
                    <w:left w:val="none" w:sz="0" w:space="0" w:color="auto"/>
                    <w:bottom w:val="none" w:sz="0" w:space="0" w:color="auto"/>
                    <w:right w:val="none" w:sz="0" w:space="0" w:color="auto"/>
                  </w:divBdr>
                </w:div>
                <w:div w:id="51276419">
                  <w:marLeft w:val="0"/>
                  <w:marRight w:val="0"/>
                  <w:marTop w:val="0"/>
                  <w:marBottom w:val="0"/>
                  <w:divBdr>
                    <w:top w:val="none" w:sz="0" w:space="0" w:color="auto"/>
                    <w:left w:val="none" w:sz="0" w:space="0" w:color="auto"/>
                    <w:bottom w:val="none" w:sz="0" w:space="0" w:color="auto"/>
                    <w:right w:val="none" w:sz="0" w:space="0" w:color="auto"/>
                  </w:divBdr>
                </w:div>
                <w:div w:id="1514416857">
                  <w:marLeft w:val="0"/>
                  <w:marRight w:val="0"/>
                  <w:marTop w:val="0"/>
                  <w:marBottom w:val="0"/>
                  <w:divBdr>
                    <w:top w:val="none" w:sz="0" w:space="0" w:color="auto"/>
                    <w:left w:val="none" w:sz="0" w:space="0" w:color="auto"/>
                    <w:bottom w:val="none" w:sz="0" w:space="0" w:color="auto"/>
                    <w:right w:val="none" w:sz="0" w:space="0" w:color="auto"/>
                  </w:divBdr>
                </w:div>
                <w:div w:id="1680810053">
                  <w:marLeft w:val="0"/>
                  <w:marRight w:val="0"/>
                  <w:marTop w:val="0"/>
                  <w:marBottom w:val="0"/>
                  <w:divBdr>
                    <w:top w:val="none" w:sz="0" w:space="0" w:color="auto"/>
                    <w:left w:val="none" w:sz="0" w:space="0" w:color="auto"/>
                    <w:bottom w:val="none" w:sz="0" w:space="0" w:color="auto"/>
                    <w:right w:val="none" w:sz="0" w:space="0" w:color="auto"/>
                  </w:divBdr>
                </w:div>
                <w:div w:id="165872082">
                  <w:marLeft w:val="0"/>
                  <w:marRight w:val="0"/>
                  <w:marTop w:val="0"/>
                  <w:marBottom w:val="0"/>
                  <w:divBdr>
                    <w:top w:val="none" w:sz="0" w:space="0" w:color="auto"/>
                    <w:left w:val="none" w:sz="0" w:space="0" w:color="auto"/>
                    <w:bottom w:val="none" w:sz="0" w:space="0" w:color="auto"/>
                    <w:right w:val="none" w:sz="0" w:space="0" w:color="auto"/>
                  </w:divBdr>
                </w:div>
                <w:div w:id="1380518953">
                  <w:marLeft w:val="0"/>
                  <w:marRight w:val="0"/>
                  <w:marTop w:val="0"/>
                  <w:marBottom w:val="0"/>
                  <w:divBdr>
                    <w:top w:val="none" w:sz="0" w:space="0" w:color="auto"/>
                    <w:left w:val="none" w:sz="0" w:space="0" w:color="auto"/>
                    <w:bottom w:val="none" w:sz="0" w:space="0" w:color="auto"/>
                    <w:right w:val="none" w:sz="0" w:space="0" w:color="auto"/>
                  </w:divBdr>
                </w:div>
                <w:div w:id="446196592">
                  <w:marLeft w:val="0"/>
                  <w:marRight w:val="0"/>
                  <w:marTop w:val="0"/>
                  <w:marBottom w:val="0"/>
                  <w:divBdr>
                    <w:top w:val="none" w:sz="0" w:space="0" w:color="auto"/>
                    <w:left w:val="none" w:sz="0" w:space="0" w:color="auto"/>
                    <w:bottom w:val="none" w:sz="0" w:space="0" w:color="auto"/>
                    <w:right w:val="none" w:sz="0" w:space="0" w:color="auto"/>
                  </w:divBdr>
                </w:div>
                <w:div w:id="1209683609">
                  <w:marLeft w:val="0"/>
                  <w:marRight w:val="0"/>
                  <w:marTop w:val="0"/>
                  <w:marBottom w:val="0"/>
                  <w:divBdr>
                    <w:top w:val="none" w:sz="0" w:space="0" w:color="auto"/>
                    <w:left w:val="none" w:sz="0" w:space="0" w:color="auto"/>
                    <w:bottom w:val="none" w:sz="0" w:space="0" w:color="auto"/>
                    <w:right w:val="none" w:sz="0" w:space="0" w:color="auto"/>
                  </w:divBdr>
                </w:div>
                <w:div w:id="1737387612">
                  <w:marLeft w:val="0"/>
                  <w:marRight w:val="0"/>
                  <w:marTop w:val="0"/>
                  <w:marBottom w:val="0"/>
                  <w:divBdr>
                    <w:top w:val="none" w:sz="0" w:space="0" w:color="auto"/>
                    <w:left w:val="none" w:sz="0" w:space="0" w:color="auto"/>
                    <w:bottom w:val="none" w:sz="0" w:space="0" w:color="auto"/>
                    <w:right w:val="none" w:sz="0" w:space="0" w:color="auto"/>
                  </w:divBdr>
                </w:div>
                <w:div w:id="1898977756">
                  <w:marLeft w:val="0"/>
                  <w:marRight w:val="0"/>
                  <w:marTop w:val="0"/>
                  <w:marBottom w:val="0"/>
                  <w:divBdr>
                    <w:top w:val="none" w:sz="0" w:space="0" w:color="auto"/>
                    <w:left w:val="none" w:sz="0" w:space="0" w:color="auto"/>
                    <w:bottom w:val="none" w:sz="0" w:space="0" w:color="auto"/>
                    <w:right w:val="none" w:sz="0" w:space="0" w:color="auto"/>
                  </w:divBdr>
                </w:div>
                <w:div w:id="303196100">
                  <w:marLeft w:val="0"/>
                  <w:marRight w:val="0"/>
                  <w:marTop w:val="0"/>
                  <w:marBottom w:val="0"/>
                  <w:divBdr>
                    <w:top w:val="none" w:sz="0" w:space="0" w:color="auto"/>
                    <w:left w:val="none" w:sz="0" w:space="0" w:color="auto"/>
                    <w:bottom w:val="none" w:sz="0" w:space="0" w:color="auto"/>
                    <w:right w:val="none" w:sz="0" w:space="0" w:color="auto"/>
                  </w:divBdr>
                </w:div>
                <w:div w:id="2046782319">
                  <w:marLeft w:val="0"/>
                  <w:marRight w:val="0"/>
                  <w:marTop w:val="0"/>
                  <w:marBottom w:val="0"/>
                  <w:divBdr>
                    <w:top w:val="none" w:sz="0" w:space="0" w:color="auto"/>
                    <w:left w:val="none" w:sz="0" w:space="0" w:color="auto"/>
                    <w:bottom w:val="none" w:sz="0" w:space="0" w:color="auto"/>
                    <w:right w:val="none" w:sz="0" w:space="0" w:color="auto"/>
                  </w:divBdr>
                </w:div>
                <w:div w:id="910047422">
                  <w:marLeft w:val="0"/>
                  <w:marRight w:val="0"/>
                  <w:marTop w:val="0"/>
                  <w:marBottom w:val="0"/>
                  <w:divBdr>
                    <w:top w:val="none" w:sz="0" w:space="0" w:color="auto"/>
                    <w:left w:val="none" w:sz="0" w:space="0" w:color="auto"/>
                    <w:bottom w:val="none" w:sz="0" w:space="0" w:color="auto"/>
                    <w:right w:val="none" w:sz="0" w:space="0" w:color="auto"/>
                  </w:divBdr>
                </w:div>
                <w:div w:id="1929003046">
                  <w:marLeft w:val="0"/>
                  <w:marRight w:val="0"/>
                  <w:marTop w:val="0"/>
                  <w:marBottom w:val="0"/>
                  <w:divBdr>
                    <w:top w:val="none" w:sz="0" w:space="0" w:color="auto"/>
                    <w:left w:val="none" w:sz="0" w:space="0" w:color="auto"/>
                    <w:bottom w:val="none" w:sz="0" w:space="0" w:color="auto"/>
                    <w:right w:val="none" w:sz="0" w:space="0" w:color="auto"/>
                  </w:divBdr>
                </w:div>
                <w:div w:id="429475970">
                  <w:marLeft w:val="0"/>
                  <w:marRight w:val="0"/>
                  <w:marTop w:val="0"/>
                  <w:marBottom w:val="0"/>
                  <w:divBdr>
                    <w:top w:val="none" w:sz="0" w:space="0" w:color="auto"/>
                    <w:left w:val="none" w:sz="0" w:space="0" w:color="auto"/>
                    <w:bottom w:val="none" w:sz="0" w:space="0" w:color="auto"/>
                    <w:right w:val="none" w:sz="0" w:space="0" w:color="auto"/>
                  </w:divBdr>
                </w:div>
                <w:div w:id="875695413">
                  <w:marLeft w:val="0"/>
                  <w:marRight w:val="0"/>
                  <w:marTop w:val="0"/>
                  <w:marBottom w:val="0"/>
                  <w:divBdr>
                    <w:top w:val="none" w:sz="0" w:space="0" w:color="auto"/>
                    <w:left w:val="none" w:sz="0" w:space="0" w:color="auto"/>
                    <w:bottom w:val="none" w:sz="0" w:space="0" w:color="auto"/>
                    <w:right w:val="none" w:sz="0" w:space="0" w:color="auto"/>
                  </w:divBdr>
                </w:div>
                <w:div w:id="961494004">
                  <w:marLeft w:val="0"/>
                  <w:marRight w:val="0"/>
                  <w:marTop w:val="0"/>
                  <w:marBottom w:val="0"/>
                  <w:divBdr>
                    <w:top w:val="none" w:sz="0" w:space="0" w:color="auto"/>
                    <w:left w:val="none" w:sz="0" w:space="0" w:color="auto"/>
                    <w:bottom w:val="none" w:sz="0" w:space="0" w:color="auto"/>
                    <w:right w:val="none" w:sz="0" w:space="0" w:color="auto"/>
                  </w:divBdr>
                </w:div>
                <w:div w:id="409542164">
                  <w:marLeft w:val="0"/>
                  <w:marRight w:val="0"/>
                  <w:marTop w:val="0"/>
                  <w:marBottom w:val="0"/>
                  <w:divBdr>
                    <w:top w:val="none" w:sz="0" w:space="0" w:color="auto"/>
                    <w:left w:val="none" w:sz="0" w:space="0" w:color="auto"/>
                    <w:bottom w:val="none" w:sz="0" w:space="0" w:color="auto"/>
                    <w:right w:val="none" w:sz="0" w:space="0" w:color="auto"/>
                  </w:divBdr>
                </w:div>
                <w:div w:id="1782383104">
                  <w:marLeft w:val="0"/>
                  <w:marRight w:val="0"/>
                  <w:marTop w:val="0"/>
                  <w:marBottom w:val="0"/>
                  <w:divBdr>
                    <w:top w:val="none" w:sz="0" w:space="0" w:color="auto"/>
                    <w:left w:val="none" w:sz="0" w:space="0" w:color="auto"/>
                    <w:bottom w:val="none" w:sz="0" w:space="0" w:color="auto"/>
                    <w:right w:val="none" w:sz="0" w:space="0" w:color="auto"/>
                  </w:divBdr>
                </w:div>
                <w:div w:id="959343060">
                  <w:marLeft w:val="0"/>
                  <w:marRight w:val="0"/>
                  <w:marTop w:val="0"/>
                  <w:marBottom w:val="0"/>
                  <w:divBdr>
                    <w:top w:val="none" w:sz="0" w:space="0" w:color="auto"/>
                    <w:left w:val="none" w:sz="0" w:space="0" w:color="auto"/>
                    <w:bottom w:val="none" w:sz="0" w:space="0" w:color="auto"/>
                    <w:right w:val="none" w:sz="0" w:space="0" w:color="auto"/>
                  </w:divBdr>
                </w:div>
                <w:div w:id="214970210">
                  <w:marLeft w:val="0"/>
                  <w:marRight w:val="0"/>
                  <w:marTop w:val="0"/>
                  <w:marBottom w:val="0"/>
                  <w:divBdr>
                    <w:top w:val="none" w:sz="0" w:space="0" w:color="auto"/>
                    <w:left w:val="none" w:sz="0" w:space="0" w:color="auto"/>
                    <w:bottom w:val="none" w:sz="0" w:space="0" w:color="auto"/>
                    <w:right w:val="none" w:sz="0" w:space="0" w:color="auto"/>
                  </w:divBdr>
                </w:div>
                <w:div w:id="1419715173">
                  <w:marLeft w:val="0"/>
                  <w:marRight w:val="0"/>
                  <w:marTop w:val="0"/>
                  <w:marBottom w:val="0"/>
                  <w:divBdr>
                    <w:top w:val="none" w:sz="0" w:space="0" w:color="auto"/>
                    <w:left w:val="none" w:sz="0" w:space="0" w:color="auto"/>
                    <w:bottom w:val="none" w:sz="0" w:space="0" w:color="auto"/>
                    <w:right w:val="none" w:sz="0" w:space="0" w:color="auto"/>
                  </w:divBdr>
                </w:div>
                <w:div w:id="461576410">
                  <w:marLeft w:val="0"/>
                  <w:marRight w:val="0"/>
                  <w:marTop w:val="0"/>
                  <w:marBottom w:val="0"/>
                  <w:divBdr>
                    <w:top w:val="none" w:sz="0" w:space="0" w:color="auto"/>
                    <w:left w:val="none" w:sz="0" w:space="0" w:color="auto"/>
                    <w:bottom w:val="none" w:sz="0" w:space="0" w:color="auto"/>
                    <w:right w:val="none" w:sz="0" w:space="0" w:color="auto"/>
                  </w:divBdr>
                </w:div>
                <w:div w:id="1672683078">
                  <w:marLeft w:val="0"/>
                  <w:marRight w:val="0"/>
                  <w:marTop w:val="0"/>
                  <w:marBottom w:val="0"/>
                  <w:divBdr>
                    <w:top w:val="none" w:sz="0" w:space="0" w:color="auto"/>
                    <w:left w:val="none" w:sz="0" w:space="0" w:color="auto"/>
                    <w:bottom w:val="none" w:sz="0" w:space="0" w:color="auto"/>
                    <w:right w:val="none" w:sz="0" w:space="0" w:color="auto"/>
                  </w:divBdr>
                </w:div>
                <w:div w:id="1818718896">
                  <w:marLeft w:val="0"/>
                  <w:marRight w:val="0"/>
                  <w:marTop w:val="0"/>
                  <w:marBottom w:val="0"/>
                  <w:divBdr>
                    <w:top w:val="none" w:sz="0" w:space="0" w:color="auto"/>
                    <w:left w:val="none" w:sz="0" w:space="0" w:color="auto"/>
                    <w:bottom w:val="none" w:sz="0" w:space="0" w:color="auto"/>
                    <w:right w:val="none" w:sz="0" w:space="0" w:color="auto"/>
                  </w:divBdr>
                </w:div>
                <w:div w:id="1632975794">
                  <w:marLeft w:val="0"/>
                  <w:marRight w:val="0"/>
                  <w:marTop w:val="0"/>
                  <w:marBottom w:val="0"/>
                  <w:divBdr>
                    <w:top w:val="none" w:sz="0" w:space="0" w:color="auto"/>
                    <w:left w:val="none" w:sz="0" w:space="0" w:color="auto"/>
                    <w:bottom w:val="none" w:sz="0" w:space="0" w:color="auto"/>
                    <w:right w:val="none" w:sz="0" w:space="0" w:color="auto"/>
                  </w:divBdr>
                </w:div>
                <w:div w:id="1175799650">
                  <w:marLeft w:val="0"/>
                  <w:marRight w:val="0"/>
                  <w:marTop w:val="0"/>
                  <w:marBottom w:val="0"/>
                  <w:divBdr>
                    <w:top w:val="none" w:sz="0" w:space="0" w:color="auto"/>
                    <w:left w:val="none" w:sz="0" w:space="0" w:color="auto"/>
                    <w:bottom w:val="none" w:sz="0" w:space="0" w:color="auto"/>
                    <w:right w:val="none" w:sz="0" w:space="0" w:color="auto"/>
                  </w:divBdr>
                </w:div>
                <w:div w:id="80684186">
                  <w:marLeft w:val="0"/>
                  <w:marRight w:val="0"/>
                  <w:marTop w:val="0"/>
                  <w:marBottom w:val="0"/>
                  <w:divBdr>
                    <w:top w:val="none" w:sz="0" w:space="0" w:color="auto"/>
                    <w:left w:val="none" w:sz="0" w:space="0" w:color="auto"/>
                    <w:bottom w:val="none" w:sz="0" w:space="0" w:color="auto"/>
                    <w:right w:val="none" w:sz="0" w:space="0" w:color="auto"/>
                  </w:divBdr>
                </w:div>
                <w:div w:id="1280991446">
                  <w:marLeft w:val="0"/>
                  <w:marRight w:val="0"/>
                  <w:marTop w:val="0"/>
                  <w:marBottom w:val="0"/>
                  <w:divBdr>
                    <w:top w:val="none" w:sz="0" w:space="0" w:color="auto"/>
                    <w:left w:val="none" w:sz="0" w:space="0" w:color="auto"/>
                    <w:bottom w:val="none" w:sz="0" w:space="0" w:color="auto"/>
                    <w:right w:val="none" w:sz="0" w:space="0" w:color="auto"/>
                  </w:divBdr>
                </w:div>
                <w:div w:id="504513475">
                  <w:marLeft w:val="0"/>
                  <w:marRight w:val="0"/>
                  <w:marTop w:val="0"/>
                  <w:marBottom w:val="0"/>
                  <w:divBdr>
                    <w:top w:val="none" w:sz="0" w:space="0" w:color="auto"/>
                    <w:left w:val="none" w:sz="0" w:space="0" w:color="auto"/>
                    <w:bottom w:val="none" w:sz="0" w:space="0" w:color="auto"/>
                    <w:right w:val="none" w:sz="0" w:space="0" w:color="auto"/>
                  </w:divBdr>
                </w:div>
                <w:div w:id="837310839">
                  <w:marLeft w:val="0"/>
                  <w:marRight w:val="0"/>
                  <w:marTop w:val="0"/>
                  <w:marBottom w:val="0"/>
                  <w:divBdr>
                    <w:top w:val="none" w:sz="0" w:space="0" w:color="auto"/>
                    <w:left w:val="none" w:sz="0" w:space="0" w:color="auto"/>
                    <w:bottom w:val="none" w:sz="0" w:space="0" w:color="auto"/>
                    <w:right w:val="none" w:sz="0" w:space="0" w:color="auto"/>
                  </w:divBdr>
                </w:div>
                <w:div w:id="1046296608">
                  <w:marLeft w:val="0"/>
                  <w:marRight w:val="0"/>
                  <w:marTop w:val="0"/>
                  <w:marBottom w:val="0"/>
                  <w:divBdr>
                    <w:top w:val="none" w:sz="0" w:space="0" w:color="auto"/>
                    <w:left w:val="none" w:sz="0" w:space="0" w:color="auto"/>
                    <w:bottom w:val="none" w:sz="0" w:space="0" w:color="auto"/>
                    <w:right w:val="none" w:sz="0" w:space="0" w:color="auto"/>
                  </w:divBdr>
                </w:div>
                <w:div w:id="702705881">
                  <w:marLeft w:val="0"/>
                  <w:marRight w:val="0"/>
                  <w:marTop w:val="0"/>
                  <w:marBottom w:val="0"/>
                  <w:divBdr>
                    <w:top w:val="none" w:sz="0" w:space="0" w:color="auto"/>
                    <w:left w:val="none" w:sz="0" w:space="0" w:color="auto"/>
                    <w:bottom w:val="none" w:sz="0" w:space="0" w:color="auto"/>
                    <w:right w:val="none" w:sz="0" w:space="0" w:color="auto"/>
                  </w:divBdr>
                </w:div>
                <w:div w:id="1899897462">
                  <w:marLeft w:val="0"/>
                  <w:marRight w:val="0"/>
                  <w:marTop w:val="0"/>
                  <w:marBottom w:val="0"/>
                  <w:divBdr>
                    <w:top w:val="none" w:sz="0" w:space="0" w:color="auto"/>
                    <w:left w:val="none" w:sz="0" w:space="0" w:color="auto"/>
                    <w:bottom w:val="none" w:sz="0" w:space="0" w:color="auto"/>
                    <w:right w:val="none" w:sz="0" w:space="0" w:color="auto"/>
                  </w:divBdr>
                </w:div>
                <w:div w:id="495415132">
                  <w:marLeft w:val="0"/>
                  <w:marRight w:val="0"/>
                  <w:marTop w:val="0"/>
                  <w:marBottom w:val="0"/>
                  <w:divBdr>
                    <w:top w:val="none" w:sz="0" w:space="0" w:color="auto"/>
                    <w:left w:val="none" w:sz="0" w:space="0" w:color="auto"/>
                    <w:bottom w:val="none" w:sz="0" w:space="0" w:color="auto"/>
                    <w:right w:val="none" w:sz="0" w:space="0" w:color="auto"/>
                  </w:divBdr>
                </w:div>
                <w:div w:id="1322810193">
                  <w:marLeft w:val="0"/>
                  <w:marRight w:val="0"/>
                  <w:marTop w:val="0"/>
                  <w:marBottom w:val="0"/>
                  <w:divBdr>
                    <w:top w:val="none" w:sz="0" w:space="0" w:color="auto"/>
                    <w:left w:val="none" w:sz="0" w:space="0" w:color="auto"/>
                    <w:bottom w:val="none" w:sz="0" w:space="0" w:color="auto"/>
                    <w:right w:val="none" w:sz="0" w:space="0" w:color="auto"/>
                  </w:divBdr>
                </w:div>
                <w:div w:id="180051288">
                  <w:marLeft w:val="0"/>
                  <w:marRight w:val="0"/>
                  <w:marTop w:val="0"/>
                  <w:marBottom w:val="0"/>
                  <w:divBdr>
                    <w:top w:val="none" w:sz="0" w:space="0" w:color="auto"/>
                    <w:left w:val="none" w:sz="0" w:space="0" w:color="auto"/>
                    <w:bottom w:val="none" w:sz="0" w:space="0" w:color="auto"/>
                    <w:right w:val="none" w:sz="0" w:space="0" w:color="auto"/>
                  </w:divBdr>
                </w:div>
                <w:div w:id="543717553">
                  <w:marLeft w:val="0"/>
                  <w:marRight w:val="0"/>
                  <w:marTop w:val="0"/>
                  <w:marBottom w:val="0"/>
                  <w:divBdr>
                    <w:top w:val="none" w:sz="0" w:space="0" w:color="auto"/>
                    <w:left w:val="none" w:sz="0" w:space="0" w:color="auto"/>
                    <w:bottom w:val="none" w:sz="0" w:space="0" w:color="auto"/>
                    <w:right w:val="none" w:sz="0" w:space="0" w:color="auto"/>
                  </w:divBdr>
                </w:div>
                <w:div w:id="1163855345">
                  <w:marLeft w:val="0"/>
                  <w:marRight w:val="0"/>
                  <w:marTop w:val="0"/>
                  <w:marBottom w:val="0"/>
                  <w:divBdr>
                    <w:top w:val="none" w:sz="0" w:space="0" w:color="auto"/>
                    <w:left w:val="none" w:sz="0" w:space="0" w:color="auto"/>
                    <w:bottom w:val="none" w:sz="0" w:space="0" w:color="auto"/>
                    <w:right w:val="none" w:sz="0" w:space="0" w:color="auto"/>
                  </w:divBdr>
                </w:div>
                <w:div w:id="18550469">
                  <w:marLeft w:val="0"/>
                  <w:marRight w:val="0"/>
                  <w:marTop w:val="0"/>
                  <w:marBottom w:val="0"/>
                  <w:divBdr>
                    <w:top w:val="none" w:sz="0" w:space="0" w:color="auto"/>
                    <w:left w:val="none" w:sz="0" w:space="0" w:color="auto"/>
                    <w:bottom w:val="none" w:sz="0" w:space="0" w:color="auto"/>
                    <w:right w:val="none" w:sz="0" w:space="0" w:color="auto"/>
                  </w:divBdr>
                </w:div>
                <w:div w:id="457376589">
                  <w:marLeft w:val="0"/>
                  <w:marRight w:val="0"/>
                  <w:marTop w:val="0"/>
                  <w:marBottom w:val="0"/>
                  <w:divBdr>
                    <w:top w:val="none" w:sz="0" w:space="0" w:color="auto"/>
                    <w:left w:val="none" w:sz="0" w:space="0" w:color="auto"/>
                    <w:bottom w:val="none" w:sz="0" w:space="0" w:color="auto"/>
                    <w:right w:val="none" w:sz="0" w:space="0" w:color="auto"/>
                  </w:divBdr>
                </w:div>
                <w:div w:id="1011640556">
                  <w:marLeft w:val="0"/>
                  <w:marRight w:val="0"/>
                  <w:marTop w:val="0"/>
                  <w:marBottom w:val="0"/>
                  <w:divBdr>
                    <w:top w:val="none" w:sz="0" w:space="0" w:color="auto"/>
                    <w:left w:val="none" w:sz="0" w:space="0" w:color="auto"/>
                    <w:bottom w:val="none" w:sz="0" w:space="0" w:color="auto"/>
                    <w:right w:val="none" w:sz="0" w:space="0" w:color="auto"/>
                  </w:divBdr>
                </w:div>
                <w:div w:id="1163619530">
                  <w:marLeft w:val="0"/>
                  <w:marRight w:val="0"/>
                  <w:marTop w:val="0"/>
                  <w:marBottom w:val="0"/>
                  <w:divBdr>
                    <w:top w:val="none" w:sz="0" w:space="0" w:color="auto"/>
                    <w:left w:val="none" w:sz="0" w:space="0" w:color="auto"/>
                    <w:bottom w:val="none" w:sz="0" w:space="0" w:color="auto"/>
                    <w:right w:val="none" w:sz="0" w:space="0" w:color="auto"/>
                  </w:divBdr>
                </w:div>
                <w:div w:id="469325847">
                  <w:marLeft w:val="0"/>
                  <w:marRight w:val="0"/>
                  <w:marTop w:val="0"/>
                  <w:marBottom w:val="0"/>
                  <w:divBdr>
                    <w:top w:val="none" w:sz="0" w:space="0" w:color="auto"/>
                    <w:left w:val="none" w:sz="0" w:space="0" w:color="auto"/>
                    <w:bottom w:val="none" w:sz="0" w:space="0" w:color="auto"/>
                    <w:right w:val="none" w:sz="0" w:space="0" w:color="auto"/>
                  </w:divBdr>
                </w:div>
                <w:div w:id="2125079999">
                  <w:marLeft w:val="0"/>
                  <w:marRight w:val="0"/>
                  <w:marTop w:val="0"/>
                  <w:marBottom w:val="0"/>
                  <w:divBdr>
                    <w:top w:val="none" w:sz="0" w:space="0" w:color="auto"/>
                    <w:left w:val="none" w:sz="0" w:space="0" w:color="auto"/>
                    <w:bottom w:val="none" w:sz="0" w:space="0" w:color="auto"/>
                    <w:right w:val="none" w:sz="0" w:space="0" w:color="auto"/>
                  </w:divBdr>
                </w:div>
                <w:div w:id="686447039">
                  <w:marLeft w:val="0"/>
                  <w:marRight w:val="0"/>
                  <w:marTop w:val="0"/>
                  <w:marBottom w:val="0"/>
                  <w:divBdr>
                    <w:top w:val="none" w:sz="0" w:space="0" w:color="auto"/>
                    <w:left w:val="none" w:sz="0" w:space="0" w:color="auto"/>
                    <w:bottom w:val="none" w:sz="0" w:space="0" w:color="auto"/>
                    <w:right w:val="none" w:sz="0" w:space="0" w:color="auto"/>
                  </w:divBdr>
                </w:div>
                <w:div w:id="362098482">
                  <w:marLeft w:val="0"/>
                  <w:marRight w:val="0"/>
                  <w:marTop w:val="0"/>
                  <w:marBottom w:val="0"/>
                  <w:divBdr>
                    <w:top w:val="none" w:sz="0" w:space="0" w:color="auto"/>
                    <w:left w:val="none" w:sz="0" w:space="0" w:color="auto"/>
                    <w:bottom w:val="none" w:sz="0" w:space="0" w:color="auto"/>
                    <w:right w:val="none" w:sz="0" w:space="0" w:color="auto"/>
                  </w:divBdr>
                </w:div>
                <w:div w:id="887759124">
                  <w:marLeft w:val="0"/>
                  <w:marRight w:val="0"/>
                  <w:marTop w:val="0"/>
                  <w:marBottom w:val="0"/>
                  <w:divBdr>
                    <w:top w:val="none" w:sz="0" w:space="0" w:color="auto"/>
                    <w:left w:val="none" w:sz="0" w:space="0" w:color="auto"/>
                    <w:bottom w:val="none" w:sz="0" w:space="0" w:color="auto"/>
                    <w:right w:val="none" w:sz="0" w:space="0" w:color="auto"/>
                  </w:divBdr>
                </w:div>
                <w:div w:id="266079278">
                  <w:marLeft w:val="0"/>
                  <w:marRight w:val="0"/>
                  <w:marTop w:val="0"/>
                  <w:marBottom w:val="0"/>
                  <w:divBdr>
                    <w:top w:val="none" w:sz="0" w:space="0" w:color="auto"/>
                    <w:left w:val="none" w:sz="0" w:space="0" w:color="auto"/>
                    <w:bottom w:val="none" w:sz="0" w:space="0" w:color="auto"/>
                    <w:right w:val="none" w:sz="0" w:space="0" w:color="auto"/>
                  </w:divBdr>
                </w:div>
                <w:div w:id="1384140525">
                  <w:marLeft w:val="0"/>
                  <w:marRight w:val="0"/>
                  <w:marTop w:val="0"/>
                  <w:marBottom w:val="0"/>
                  <w:divBdr>
                    <w:top w:val="none" w:sz="0" w:space="0" w:color="auto"/>
                    <w:left w:val="none" w:sz="0" w:space="0" w:color="auto"/>
                    <w:bottom w:val="none" w:sz="0" w:space="0" w:color="auto"/>
                    <w:right w:val="none" w:sz="0" w:space="0" w:color="auto"/>
                  </w:divBdr>
                </w:div>
                <w:div w:id="156728049">
                  <w:marLeft w:val="0"/>
                  <w:marRight w:val="0"/>
                  <w:marTop w:val="0"/>
                  <w:marBottom w:val="0"/>
                  <w:divBdr>
                    <w:top w:val="none" w:sz="0" w:space="0" w:color="auto"/>
                    <w:left w:val="none" w:sz="0" w:space="0" w:color="auto"/>
                    <w:bottom w:val="none" w:sz="0" w:space="0" w:color="auto"/>
                    <w:right w:val="none" w:sz="0" w:space="0" w:color="auto"/>
                  </w:divBdr>
                </w:div>
                <w:div w:id="284311347">
                  <w:marLeft w:val="0"/>
                  <w:marRight w:val="0"/>
                  <w:marTop w:val="0"/>
                  <w:marBottom w:val="0"/>
                  <w:divBdr>
                    <w:top w:val="none" w:sz="0" w:space="0" w:color="auto"/>
                    <w:left w:val="none" w:sz="0" w:space="0" w:color="auto"/>
                    <w:bottom w:val="none" w:sz="0" w:space="0" w:color="auto"/>
                    <w:right w:val="none" w:sz="0" w:space="0" w:color="auto"/>
                  </w:divBdr>
                </w:div>
                <w:div w:id="333261670">
                  <w:marLeft w:val="0"/>
                  <w:marRight w:val="0"/>
                  <w:marTop w:val="0"/>
                  <w:marBottom w:val="0"/>
                  <w:divBdr>
                    <w:top w:val="none" w:sz="0" w:space="0" w:color="auto"/>
                    <w:left w:val="none" w:sz="0" w:space="0" w:color="auto"/>
                    <w:bottom w:val="none" w:sz="0" w:space="0" w:color="auto"/>
                    <w:right w:val="none" w:sz="0" w:space="0" w:color="auto"/>
                  </w:divBdr>
                </w:div>
                <w:div w:id="2080134920">
                  <w:marLeft w:val="0"/>
                  <w:marRight w:val="0"/>
                  <w:marTop w:val="0"/>
                  <w:marBottom w:val="0"/>
                  <w:divBdr>
                    <w:top w:val="none" w:sz="0" w:space="0" w:color="auto"/>
                    <w:left w:val="none" w:sz="0" w:space="0" w:color="auto"/>
                    <w:bottom w:val="none" w:sz="0" w:space="0" w:color="auto"/>
                    <w:right w:val="none" w:sz="0" w:space="0" w:color="auto"/>
                  </w:divBdr>
                </w:div>
                <w:div w:id="2033339744">
                  <w:marLeft w:val="0"/>
                  <w:marRight w:val="0"/>
                  <w:marTop w:val="0"/>
                  <w:marBottom w:val="0"/>
                  <w:divBdr>
                    <w:top w:val="none" w:sz="0" w:space="0" w:color="auto"/>
                    <w:left w:val="none" w:sz="0" w:space="0" w:color="auto"/>
                    <w:bottom w:val="none" w:sz="0" w:space="0" w:color="auto"/>
                    <w:right w:val="none" w:sz="0" w:space="0" w:color="auto"/>
                  </w:divBdr>
                </w:div>
                <w:div w:id="2032954335">
                  <w:marLeft w:val="0"/>
                  <w:marRight w:val="0"/>
                  <w:marTop w:val="0"/>
                  <w:marBottom w:val="0"/>
                  <w:divBdr>
                    <w:top w:val="none" w:sz="0" w:space="0" w:color="auto"/>
                    <w:left w:val="none" w:sz="0" w:space="0" w:color="auto"/>
                    <w:bottom w:val="none" w:sz="0" w:space="0" w:color="auto"/>
                    <w:right w:val="none" w:sz="0" w:space="0" w:color="auto"/>
                  </w:divBdr>
                </w:div>
                <w:div w:id="1768577169">
                  <w:marLeft w:val="0"/>
                  <w:marRight w:val="0"/>
                  <w:marTop w:val="0"/>
                  <w:marBottom w:val="0"/>
                  <w:divBdr>
                    <w:top w:val="none" w:sz="0" w:space="0" w:color="auto"/>
                    <w:left w:val="none" w:sz="0" w:space="0" w:color="auto"/>
                    <w:bottom w:val="none" w:sz="0" w:space="0" w:color="auto"/>
                    <w:right w:val="none" w:sz="0" w:space="0" w:color="auto"/>
                  </w:divBdr>
                </w:div>
                <w:div w:id="1255435645">
                  <w:marLeft w:val="0"/>
                  <w:marRight w:val="0"/>
                  <w:marTop w:val="0"/>
                  <w:marBottom w:val="0"/>
                  <w:divBdr>
                    <w:top w:val="none" w:sz="0" w:space="0" w:color="auto"/>
                    <w:left w:val="none" w:sz="0" w:space="0" w:color="auto"/>
                    <w:bottom w:val="none" w:sz="0" w:space="0" w:color="auto"/>
                    <w:right w:val="none" w:sz="0" w:space="0" w:color="auto"/>
                  </w:divBdr>
                </w:div>
                <w:div w:id="1852449627">
                  <w:marLeft w:val="0"/>
                  <w:marRight w:val="0"/>
                  <w:marTop w:val="0"/>
                  <w:marBottom w:val="0"/>
                  <w:divBdr>
                    <w:top w:val="none" w:sz="0" w:space="0" w:color="auto"/>
                    <w:left w:val="none" w:sz="0" w:space="0" w:color="auto"/>
                    <w:bottom w:val="none" w:sz="0" w:space="0" w:color="auto"/>
                    <w:right w:val="none" w:sz="0" w:space="0" w:color="auto"/>
                  </w:divBdr>
                </w:div>
                <w:div w:id="1581326274">
                  <w:marLeft w:val="0"/>
                  <w:marRight w:val="0"/>
                  <w:marTop w:val="0"/>
                  <w:marBottom w:val="0"/>
                  <w:divBdr>
                    <w:top w:val="none" w:sz="0" w:space="0" w:color="auto"/>
                    <w:left w:val="none" w:sz="0" w:space="0" w:color="auto"/>
                    <w:bottom w:val="none" w:sz="0" w:space="0" w:color="auto"/>
                    <w:right w:val="none" w:sz="0" w:space="0" w:color="auto"/>
                  </w:divBdr>
                </w:div>
                <w:div w:id="1837963263">
                  <w:marLeft w:val="0"/>
                  <w:marRight w:val="0"/>
                  <w:marTop w:val="0"/>
                  <w:marBottom w:val="0"/>
                  <w:divBdr>
                    <w:top w:val="none" w:sz="0" w:space="0" w:color="auto"/>
                    <w:left w:val="none" w:sz="0" w:space="0" w:color="auto"/>
                    <w:bottom w:val="none" w:sz="0" w:space="0" w:color="auto"/>
                    <w:right w:val="none" w:sz="0" w:space="0" w:color="auto"/>
                  </w:divBdr>
                </w:div>
                <w:div w:id="472604473">
                  <w:marLeft w:val="0"/>
                  <w:marRight w:val="0"/>
                  <w:marTop w:val="0"/>
                  <w:marBottom w:val="0"/>
                  <w:divBdr>
                    <w:top w:val="none" w:sz="0" w:space="0" w:color="auto"/>
                    <w:left w:val="none" w:sz="0" w:space="0" w:color="auto"/>
                    <w:bottom w:val="none" w:sz="0" w:space="0" w:color="auto"/>
                    <w:right w:val="none" w:sz="0" w:space="0" w:color="auto"/>
                  </w:divBdr>
                </w:div>
                <w:div w:id="1078016158">
                  <w:marLeft w:val="0"/>
                  <w:marRight w:val="0"/>
                  <w:marTop w:val="0"/>
                  <w:marBottom w:val="0"/>
                  <w:divBdr>
                    <w:top w:val="none" w:sz="0" w:space="0" w:color="auto"/>
                    <w:left w:val="none" w:sz="0" w:space="0" w:color="auto"/>
                    <w:bottom w:val="none" w:sz="0" w:space="0" w:color="auto"/>
                    <w:right w:val="none" w:sz="0" w:space="0" w:color="auto"/>
                  </w:divBdr>
                </w:div>
                <w:div w:id="263462513">
                  <w:marLeft w:val="0"/>
                  <w:marRight w:val="0"/>
                  <w:marTop w:val="0"/>
                  <w:marBottom w:val="0"/>
                  <w:divBdr>
                    <w:top w:val="none" w:sz="0" w:space="0" w:color="auto"/>
                    <w:left w:val="none" w:sz="0" w:space="0" w:color="auto"/>
                    <w:bottom w:val="none" w:sz="0" w:space="0" w:color="auto"/>
                    <w:right w:val="none" w:sz="0" w:space="0" w:color="auto"/>
                  </w:divBdr>
                </w:div>
                <w:div w:id="1829175912">
                  <w:marLeft w:val="0"/>
                  <w:marRight w:val="0"/>
                  <w:marTop w:val="0"/>
                  <w:marBottom w:val="0"/>
                  <w:divBdr>
                    <w:top w:val="none" w:sz="0" w:space="0" w:color="auto"/>
                    <w:left w:val="none" w:sz="0" w:space="0" w:color="auto"/>
                    <w:bottom w:val="none" w:sz="0" w:space="0" w:color="auto"/>
                    <w:right w:val="none" w:sz="0" w:space="0" w:color="auto"/>
                  </w:divBdr>
                </w:div>
                <w:div w:id="1638022871">
                  <w:marLeft w:val="0"/>
                  <w:marRight w:val="0"/>
                  <w:marTop w:val="0"/>
                  <w:marBottom w:val="0"/>
                  <w:divBdr>
                    <w:top w:val="none" w:sz="0" w:space="0" w:color="auto"/>
                    <w:left w:val="none" w:sz="0" w:space="0" w:color="auto"/>
                    <w:bottom w:val="none" w:sz="0" w:space="0" w:color="auto"/>
                    <w:right w:val="none" w:sz="0" w:space="0" w:color="auto"/>
                  </w:divBdr>
                </w:div>
                <w:div w:id="1749885711">
                  <w:marLeft w:val="0"/>
                  <w:marRight w:val="0"/>
                  <w:marTop w:val="0"/>
                  <w:marBottom w:val="0"/>
                  <w:divBdr>
                    <w:top w:val="none" w:sz="0" w:space="0" w:color="auto"/>
                    <w:left w:val="none" w:sz="0" w:space="0" w:color="auto"/>
                    <w:bottom w:val="none" w:sz="0" w:space="0" w:color="auto"/>
                    <w:right w:val="none" w:sz="0" w:space="0" w:color="auto"/>
                  </w:divBdr>
                </w:div>
                <w:div w:id="2037533669">
                  <w:marLeft w:val="0"/>
                  <w:marRight w:val="0"/>
                  <w:marTop w:val="0"/>
                  <w:marBottom w:val="0"/>
                  <w:divBdr>
                    <w:top w:val="none" w:sz="0" w:space="0" w:color="auto"/>
                    <w:left w:val="none" w:sz="0" w:space="0" w:color="auto"/>
                    <w:bottom w:val="none" w:sz="0" w:space="0" w:color="auto"/>
                    <w:right w:val="none" w:sz="0" w:space="0" w:color="auto"/>
                  </w:divBdr>
                </w:div>
                <w:div w:id="846479851">
                  <w:marLeft w:val="0"/>
                  <w:marRight w:val="0"/>
                  <w:marTop w:val="0"/>
                  <w:marBottom w:val="0"/>
                  <w:divBdr>
                    <w:top w:val="none" w:sz="0" w:space="0" w:color="auto"/>
                    <w:left w:val="none" w:sz="0" w:space="0" w:color="auto"/>
                    <w:bottom w:val="none" w:sz="0" w:space="0" w:color="auto"/>
                    <w:right w:val="none" w:sz="0" w:space="0" w:color="auto"/>
                  </w:divBdr>
                </w:div>
                <w:div w:id="26296964">
                  <w:marLeft w:val="0"/>
                  <w:marRight w:val="0"/>
                  <w:marTop w:val="0"/>
                  <w:marBottom w:val="0"/>
                  <w:divBdr>
                    <w:top w:val="none" w:sz="0" w:space="0" w:color="auto"/>
                    <w:left w:val="none" w:sz="0" w:space="0" w:color="auto"/>
                    <w:bottom w:val="none" w:sz="0" w:space="0" w:color="auto"/>
                    <w:right w:val="none" w:sz="0" w:space="0" w:color="auto"/>
                  </w:divBdr>
                </w:div>
                <w:div w:id="1337808112">
                  <w:marLeft w:val="0"/>
                  <w:marRight w:val="0"/>
                  <w:marTop w:val="0"/>
                  <w:marBottom w:val="0"/>
                  <w:divBdr>
                    <w:top w:val="none" w:sz="0" w:space="0" w:color="auto"/>
                    <w:left w:val="none" w:sz="0" w:space="0" w:color="auto"/>
                    <w:bottom w:val="none" w:sz="0" w:space="0" w:color="auto"/>
                    <w:right w:val="none" w:sz="0" w:space="0" w:color="auto"/>
                  </w:divBdr>
                </w:div>
                <w:div w:id="719355107">
                  <w:marLeft w:val="0"/>
                  <w:marRight w:val="0"/>
                  <w:marTop w:val="0"/>
                  <w:marBottom w:val="0"/>
                  <w:divBdr>
                    <w:top w:val="none" w:sz="0" w:space="0" w:color="auto"/>
                    <w:left w:val="none" w:sz="0" w:space="0" w:color="auto"/>
                    <w:bottom w:val="none" w:sz="0" w:space="0" w:color="auto"/>
                    <w:right w:val="none" w:sz="0" w:space="0" w:color="auto"/>
                  </w:divBdr>
                </w:div>
                <w:div w:id="989988844">
                  <w:marLeft w:val="0"/>
                  <w:marRight w:val="0"/>
                  <w:marTop w:val="0"/>
                  <w:marBottom w:val="0"/>
                  <w:divBdr>
                    <w:top w:val="none" w:sz="0" w:space="0" w:color="auto"/>
                    <w:left w:val="none" w:sz="0" w:space="0" w:color="auto"/>
                    <w:bottom w:val="none" w:sz="0" w:space="0" w:color="auto"/>
                    <w:right w:val="none" w:sz="0" w:space="0" w:color="auto"/>
                  </w:divBdr>
                </w:div>
                <w:div w:id="2037122447">
                  <w:marLeft w:val="0"/>
                  <w:marRight w:val="0"/>
                  <w:marTop w:val="0"/>
                  <w:marBottom w:val="0"/>
                  <w:divBdr>
                    <w:top w:val="none" w:sz="0" w:space="0" w:color="auto"/>
                    <w:left w:val="none" w:sz="0" w:space="0" w:color="auto"/>
                    <w:bottom w:val="none" w:sz="0" w:space="0" w:color="auto"/>
                    <w:right w:val="none" w:sz="0" w:space="0" w:color="auto"/>
                  </w:divBdr>
                </w:div>
                <w:div w:id="1279408819">
                  <w:marLeft w:val="0"/>
                  <w:marRight w:val="0"/>
                  <w:marTop w:val="0"/>
                  <w:marBottom w:val="0"/>
                  <w:divBdr>
                    <w:top w:val="none" w:sz="0" w:space="0" w:color="auto"/>
                    <w:left w:val="none" w:sz="0" w:space="0" w:color="auto"/>
                    <w:bottom w:val="none" w:sz="0" w:space="0" w:color="auto"/>
                    <w:right w:val="none" w:sz="0" w:space="0" w:color="auto"/>
                  </w:divBdr>
                </w:div>
                <w:div w:id="2141920496">
                  <w:marLeft w:val="0"/>
                  <w:marRight w:val="0"/>
                  <w:marTop w:val="0"/>
                  <w:marBottom w:val="0"/>
                  <w:divBdr>
                    <w:top w:val="none" w:sz="0" w:space="0" w:color="auto"/>
                    <w:left w:val="none" w:sz="0" w:space="0" w:color="auto"/>
                    <w:bottom w:val="none" w:sz="0" w:space="0" w:color="auto"/>
                    <w:right w:val="none" w:sz="0" w:space="0" w:color="auto"/>
                  </w:divBdr>
                </w:div>
                <w:div w:id="734284347">
                  <w:marLeft w:val="0"/>
                  <w:marRight w:val="0"/>
                  <w:marTop w:val="0"/>
                  <w:marBottom w:val="0"/>
                  <w:divBdr>
                    <w:top w:val="none" w:sz="0" w:space="0" w:color="auto"/>
                    <w:left w:val="none" w:sz="0" w:space="0" w:color="auto"/>
                    <w:bottom w:val="none" w:sz="0" w:space="0" w:color="auto"/>
                    <w:right w:val="none" w:sz="0" w:space="0" w:color="auto"/>
                  </w:divBdr>
                </w:div>
                <w:div w:id="1186483924">
                  <w:marLeft w:val="0"/>
                  <w:marRight w:val="0"/>
                  <w:marTop w:val="0"/>
                  <w:marBottom w:val="0"/>
                  <w:divBdr>
                    <w:top w:val="none" w:sz="0" w:space="0" w:color="auto"/>
                    <w:left w:val="none" w:sz="0" w:space="0" w:color="auto"/>
                    <w:bottom w:val="none" w:sz="0" w:space="0" w:color="auto"/>
                    <w:right w:val="none" w:sz="0" w:space="0" w:color="auto"/>
                  </w:divBdr>
                </w:div>
                <w:div w:id="1215193566">
                  <w:marLeft w:val="0"/>
                  <w:marRight w:val="0"/>
                  <w:marTop w:val="0"/>
                  <w:marBottom w:val="0"/>
                  <w:divBdr>
                    <w:top w:val="none" w:sz="0" w:space="0" w:color="auto"/>
                    <w:left w:val="none" w:sz="0" w:space="0" w:color="auto"/>
                    <w:bottom w:val="none" w:sz="0" w:space="0" w:color="auto"/>
                    <w:right w:val="none" w:sz="0" w:space="0" w:color="auto"/>
                  </w:divBdr>
                </w:div>
                <w:div w:id="893808531">
                  <w:marLeft w:val="0"/>
                  <w:marRight w:val="0"/>
                  <w:marTop w:val="0"/>
                  <w:marBottom w:val="0"/>
                  <w:divBdr>
                    <w:top w:val="none" w:sz="0" w:space="0" w:color="auto"/>
                    <w:left w:val="none" w:sz="0" w:space="0" w:color="auto"/>
                    <w:bottom w:val="none" w:sz="0" w:space="0" w:color="auto"/>
                    <w:right w:val="none" w:sz="0" w:space="0" w:color="auto"/>
                  </w:divBdr>
                </w:div>
                <w:div w:id="229997111">
                  <w:marLeft w:val="0"/>
                  <w:marRight w:val="0"/>
                  <w:marTop w:val="0"/>
                  <w:marBottom w:val="0"/>
                  <w:divBdr>
                    <w:top w:val="none" w:sz="0" w:space="0" w:color="auto"/>
                    <w:left w:val="none" w:sz="0" w:space="0" w:color="auto"/>
                    <w:bottom w:val="none" w:sz="0" w:space="0" w:color="auto"/>
                    <w:right w:val="none" w:sz="0" w:space="0" w:color="auto"/>
                  </w:divBdr>
                </w:div>
                <w:div w:id="1120800298">
                  <w:marLeft w:val="0"/>
                  <w:marRight w:val="0"/>
                  <w:marTop w:val="0"/>
                  <w:marBottom w:val="0"/>
                  <w:divBdr>
                    <w:top w:val="none" w:sz="0" w:space="0" w:color="auto"/>
                    <w:left w:val="none" w:sz="0" w:space="0" w:color="auto"/>
                    <w:bottom w:val="none" w:sz="0" w:space="0" w:color="auto"/>
                    <w:right w:val="none" w:sz="0" w:space="0" w:color="auto"/>
                  </w:divBdr>
                </w:div>
                <w:div w:id="1537696519">
                  <w:marLeft w:val="0"/>
                  <w:marRight w:val="0"/>
                  <w:marTop w:val="0"/>
                  <w:marBottom w:val="0"/>
                  <w:divBdr>
                    <w:top w:val="none" w:sz="0" w:space="0" w:color="auto"/>
                    <w:left w:val="none" w:sz="0" w:space="0" w:color="auto"/>
                    <w:bottom w:val="none" w:sz="0" w:space="0" w:color="auto"/>
                    <w:right w:val="none" w:sz="0" w:space="0" w:color="auto"/>
                  </w:divBdr>
                </w:div>
                <w:div w:id="703288464">
                  <w:marLeft w:val="0"/>
                  <w:marRight w:val="0"/>
                  <w:marTop w:val="0"/>
                  <w:marBottom w:val="0"/>
                  <w:divBdr>
                    <w:top w:val="none" w:sz="0" w:space="0" w:color="auto"/>
                    <w:left w:val="none" w:sz="0" w:space="0" w:color="auto"/>
                    <w:bottom w:val="none" w:sz="0" w:space="0" w:color="auto"/>
                    <w:right w:val="none" w:sz="0" w:space="0" w:color="auto"/>
                  </w:divBdr>
                </w:div>
                <w:div w:id="872233074">
                  <w:marLeft w:val="0"/>
                  <w:marRight w:val="0"/>
                  <w:marTop w:val="0"/>
                  <w:marBottom w:val="0"/>
                  <w:divBdr>
                    <w:top w:val="none" w:sz="0" w:space="0" w:color="auto"/>
                    <w:left w:val="none" w:sz="0" w:space="0" w:color="auto"/>
                    <w:bottom w:val="none" w:sz="0" w:space="0" w:color="auto"/>
                    <w:right w:val="none" w:sz="0" w:space="0" w:color="auto"/>
                  </w:divBdr>
                </w:div>
                <w:div w:id="2017413294">
                  <w:marLeft w:val="0"/>
                  <w:marRight w:val="0"/>
                  <w:marTop w:val="0"/>
                  <w:marBottom w:val="0"/>
                  <w:divBdr>
                    <w:top w:val="none" w:sz="0" w:space="0" w:color="auto"/>
                    <w:left w:val="none" w:sz="0" w:space="0" w:color="auto"/>
                    <w:bottom w:val="none" w:sz="0" w:space="0" w:color="auto"/>
                    <w:right w:val="none" w:sz="0" w:space="0" w:color="auto"/>
                  </w:divBdr>
                </w:div>
                <w:div w:id="1554854337">
                  <w:marLeft w:val="0"/>
                  <w:marRight w:val="0"/>
                  <w:marTop w:val="0"/>
                  <w:marBottom w:val="0"/>
                  <w:divBdr>
                    <w:top w:val="none" w:sz="0" w:space="0" w:color="auto"/>
                    <w:left w:val="none" w:sz="0" w:space="0" w:color="auto"/>
                    <w:bottom w:val="none" w:sz="0" w:space="0" w:color="auto"/>
                    <w:right w:val="none" w:sz="0" w:space="0" w:color="auto"/>
                  </w:divBdr>
                </w:div>
                <w:div w:id="1570071904">
                  <w:marLeft w:val="0"/>
                  <w:marRight w:val="0"/>
                  <w:marTop w:val="0"/>
                  <w:marBottom w:val="0"/>
                  <w:divBdr>
                    <w:top w:val="none" w:sz="0" w:space="0" w:color="auto"/>
                    <w:left w:val="none" w:sz="0" w:space="0" w:color="auto"/>
                    <w:bottom w:val="none" w:sz="0" w:space="0" w:color="auto"/>
                    <w:right w:val="none" w:sz="0" w:space="0" w:color="auto"/>
                  </w:divBdr>
                </w:div>
                <w:div w:id="1079907624">
                  <w:marLeft w:val="0"/>
                  <w:marRight w:val="0"/>
                  <w:marTop w:val="0"/>
                  <w:marBottom w:val="0"/>
                  <w:divBdr>
                    <w:top w:val="none" w:sz="0" w:space="0" w:color="auto"/>
                    <w:left w:val="none" w:sz="0" w:space="0" w:color="auto"/>
                    <w:bottom w:val="none" w:sz="0" w:space="0" w:color="auto"/>
                    <w:right w:val="none" w:sz="0" w:space="0" w:color="auto"/>
                  </w:divBdr>
                </w:div>
                <w:div w:id="613513897">
                  <w:marLeft w:val="0"/>
                  <w:marRight w:val="0"/>
                  <w:marTop w:val="0"/>
                  <w:marBottom w:val="0"/>
                  <w:divBdr>
                    <w:top w:val="none" w:sz="0" w:space="0" w:color="auto"/>
                    <w:left w:val="none" w:sz="0" w:space="0" w:color="auto"/>
                    <w:bottom w:val="none" w:sz="0" w:space="0" w:color="auto"/>
                    <w:right w:val="none" w:sz="0" w:space="0" w:color="auto"/>
                  </w:divBdr>
                </w:div>
                <w:div w:id="1281034888">
                  <w:marLeft w:val="0"/>
                  <w:marRight w:val="0"/>
                  <w:marTop w:val="0"/>
                  <w:marBottom w:val="0"/>
                  <w:divBdr>
                    <w:top w:val="none" w:sz="0" w:space="0" w:color="auto"/>
                    <w:left w:val="none" w:sz="0" w:space="0" w:color="auto"/>
                    <w:bottom w:val="none" w:sz="0" w:space="0" w:color="auto"/>
                    <w:right w:val="none" w:sz="0" w:space="0" w:color="auto"/>
                  </w:divBdr>
                </w:div>
                <w:div w:id="108740983">
                  <w:marLeft w:val="0"/>
                  <w:marRight w:val="0"/>
                  <w:marTop w:val="0"/>
                  <w:marBottom w:val="0"/>
                  <w:divBdr>
                    <w:top w:val="none" w:sz="0" w:space="0" w:color="auto"/>
                    <w:left w:val="none" w:sz="0" w:space="0" w:color="auto"/>
                    <w:bottom w:val="none" w:sz="0" w:space="0" w:color="auto"/>
                    <w:right w:val="none" w:sz="0" w:space="0" w:color="auto"/>
                  </w:divBdr>
                </w:div>
                <w:div w:id="196629105">
                  <w:marLeft w:val="0"/>
                  <w:marRight w:val="0"/>
                  <w:marTop w:val="0"/>
                  <w:marBottom w:val="0"/>
                  <w:divBdr>
                    <w:top w:val="none" w:sz="0" w:space="0" w:color="auto"/>
                    <w:left w:val="none" w:sz="0" w:space="0" w:color="auto"/>
                    <w:bottom w:val="none" w:sz="0" w:space="0" w:color="auto"/>
                    <w:right w:val="none" w:sz="0" w:space="0" w:color="auto"/>
                  </w:divBdr>
                </w:div>
                <w:div w:id="1215777999">
                  <w:marLeft w:val="0"/>
                  <w:marRight w:val="0"/>
                  <w:marTop w:val="0"/>
                  <w:marBottom w:val="0"/>
                  <w:divBdr>
                    <w:top w:val="none" w:sz="0" w:space="0" w:color="auto"/>
                    <w:left w:val="none" w:sz="0" w:space="0" w:color="auto"/>
                    <w:bottom w:val="none" w:sz="0" w:space="0" w:color="auto"/>
                    <w:right w:val="none" w:sz="0" w:space="0" w:color="auto"/>
                  </w:divBdr>
                </w:div>
                <w:div w:id="1084572482">
                  <w:marLeft w:val="0"/>
                  <w:marRight w:val="0"/>
                  <w:marTop w:val="0"/>
                  <w:marBottom w:val="0"/>
                  <w:divBdr>
                    <w:top w:val="none" w:sz="0" w:space="0" w:color="auto"/>
                    <w:left w:val="none" w:sz="0" w:space="0" w:color="auto"/>
                    <w:bottom w:val="none" w:sz="0" w:space="0" w:color="auto"/>
                    <w:right w:val="none" w:sz="0" w:space="0" w:color="auto"/>
                  </w:divBdr>
                </w:div>
                <w:div w:id="1225490408">
                  <w:marLeft w:val="0"/>
                  <w:marRight w:val="0"/>
                  <w:marTop w:val="0"/>
                  <w:marBottom w:val="0"/>
                  <w:divBdr>
                    <w:top w:val="none" w:sz="0" w:space="0" w:color="auto"/>
                    <w:left w:val="none" w:sz="0" w:space="0" w:color="auto"/>
                    <w:bottom w:val="none" w:sz="0" w:space="0" w:color="auto"/>
                    <w:right w:val="none" w:sz="0" w:space="0" w:color="auto"/>
                  </w:divBdr>
                </w:div>
                <w:div w:id="581717346">
                  <w:marLeft w:val="0"/>
                  <w:marRight w:val="0"/>
                  <w:marTop w:val="0"/>
                  <w:marBottom w:val="0"/>
                  <w:divBdr>
                    <w:top w:val="none" w:sz="0" w:space="0" w:color="auto"/>
                    <w:left w:val="none" w:sz="0" w:space="0" w:color="auto"/>
                    <w:bottom w:val="none" w:sz="0" w:space="0" w:color="auto"/>
                    <w:right w:val="none" w:sz="0" w:space="0" w:color="auto"/>
                  </w:divBdr>
                </w:div>
                <w:div w:id="922447269">
                  <w:marLeft w:val="0"/>
                  <w:marRight w:val="0"/>
                  <w:marTop w:val="0"/>
                  <w:marBottom w:val="0"/>
                  <w:divBdr>
                    <w:top w:val="none" w:sz="0" w:space="0" w:color="auto"/>
                    <w:left w:val="none" w:sz="0" w:space="0" w:color="auto"/>
                    <w:bottom w:val="none" w:sz="0" w:space="0" w:color="auto"/>
                    <w:right w:val="none" w:sz="0" w:space="0" w:color="auto"/>
                  </w:divBdr>
                </w:div>
                <w:div w:id="221331888">
                  <w:marLeft w:val="0"/>
                  <w:marRight w:val="0"/>
                  <w:marTop w:val="0"/>
                  <w:marBottom w:val="0"/>
                  <w:divBdr>
                    <w:top w:val="none" w:sz="0" w:space="0" w:color="auto"/>
                    <w:left w:val="none" w:sz="0" w:space="0" w:color="auto"/>
                    <w:bottom w:val="none" w:sz="0" w:space="0" w:color="auto"/>
                    <w:right w:val="none" w:sz="0" w:space="0" w:color="auto"/>
                  </w:divBdr>
                </w:div>
                <w:div w:id="390152295">
                  <w:marLeft w:val="0"/>
                  <w:marRight w:val="0"/>
                  <w:marTop w:val="0"/>
                  <w:marBottom w:val="0"/>
                  <w:divBdr>
                    <w:top w:val="none" w:sz="0" w:space="0" w:color="auto"/>
                    <w:left w:val="none" w:sz="0" w:space="0" w:color="auto"/>
                    <w:bottom w:val="none" w:sz="0" w:space="0" w:color="auto"/>
                    <w:right w:val="none" w:sz="0" w:space="0" w:color="auto"/>
                  </w:divBdr>
                </w:div>
                <w:div w:id="1347092600">
                  <w:marLeft w:val="0"/>
                  <w:marRight w:val="0"/>
                  <w:marTop w:val="0"/>
                  <w:marBottom w:val="0"/>
                  <w:divBdr>
                    <w:top w:val="none" w:sz="0" w:space="0" w:color="auto"/>
                    <w:left w:val="none" w:sz="0" w:space="0" w:color="auto"/>
                    <w:bottom w:val="none" w:sz="0" w:space="0" w:color="auto"/>
                    <w:right w:val="none" w:sz="0" w:space="0" w:color="auto"/>
                  </w:divBdr>
                </w:div>
                <w:div w:id="20401596">
                  <w:marLeft w:val="0"/>
                  <w:marRight w:val="0"/>
                  <w:marTop w:val="0"/>
                  <w:marBottom w:val="0"/>
                  <w:divBdr>
                    <w:top w:val="none" w:sz="0" w:space="0" w:color="auto"/>
                    <w:left w:val="none" w:sz="0" w:space="0" w:color="auto"/>
                    <w:bottom w:val="none" w:sz="0" w:space="0" w:color="auto"/>
                    <w:right w:val="none" w:sz="0" w:space="0" w:color="auto"/>
                  </w:divBdr>
                </w:div>
                <w:div w:id="1389567993">
                  <w:marLeft w:val="0"/>
                  <w:marRight w:val="0"/>
                  <w:marTop w:val="0"/>
                  <w:marBottom w:val="0"/>
                  <w:divBdr>
                    <w:top w:val="none" w:sz="0" w:space="0" w:color="auto"/>
                    <w:left w:val="none" w:sz="0" w:space="0" w:color="auto"/>
                    <w:bottom w:val="none" w:sz="0" w:space="0" w:color="auto"/>
                    <w:right w:val="none" w:sz="0" w:space="0" w:color="auto"/>
                  </w:divBdr>
                </w:div>
                <w:div w:id="446236742">
                  <w:marLeft w:val="0"/>
                  <w:marRight w:val="0"/>
                  <w:marTop w:val="0"/>
                  <w:marBottom w:val="0"/>
                  <w:divBdr>
                    <w:top w:val="none" w:sz="0" w:space="0" w:color="auto"/>
                    <w:left w:val="none" w:sz="0" w:space="0" w:color="auto"/>
                    <w:bottom w:val="none" w:sz="0" w:space="0" w:color="auto"/>
                    <w:right w:val="none" w:sz="0" w:space="0" w:color="auto"/>
                  </w:divBdr>
                </w:div>
                <w:div w:id="1767650243">
                  <w:marLeft w:val="0"/>
                  <w:marRight w:val="0"/>
                  <w:marTop w:val="0"/>
                  <w:marBottom w:val="0"/>
                  <w:divBdr>
                    <w:top w:val="none" w:sz="0" w:space="0" w:color="auto"/>
                    <w:left w:val="none" w:sz="0" w:space="0" w:color="auto"/>
                    <w:bottom w:val="none" w:sz="0" w:space="0" w:color="auto"/>
                    <w:right w:val="none" w:sz="0" w:space="0" w:color="auto"/>
                  </w:divBdr>
                </w:div>
                <w:div w:id="1284534783">
                  <w:marLeft w:val="0"/>
                  <w:marRight w:val="0"/>
                  <w:marTop w:val="0"/>
                  <w:marBottom w:val="0"/>
                  <w:divBdr>
                    <w:top w:val="none" w:sz="0" w:space="0" w:color="auto"/>
                    <w:left w:val="none" w:sz="0" w:space="0" w:color="auto"/>
                    <w:bottom w:val="none" w:sz="0" w:space="0" w:color="auto"/>
                    <w:right w:val="none" w:sz="0" w:space="0" w:color="auto"/>
                  </w:divBdr>
                </w:div>
                <w:div w:id="1798060943">
                  <w:marLeft w:val="0"/>
                  <w:marRight w:val="0"/>
                  <w:marTop w:val="0"/>
                  <w:marBottom w:val="0"/>
                  <w:divBdr>
                    <w:top w:val="none" w:sz="0" w:space="0" w:color="auto"/>
                    <w:left w:val="none" w:sz="0" w:space="0" w:color="auto"/>
                    <w:bottom w:val="none" w:sz="0" w:space="0" w:color="auto"/>
                    <w:right w:val="none" w:sz="0" w:space="0" w:color="auto"/>
                  </w:divBdr>
                </w:div>
                <w:div w:id="1829131467">
                  <w:marLeft w:val="0"/>
                  <w:marRight w:val="0"/>
                  <w:marTop w:val="0"/>
                  <w:marBottom w:val="0"/>
                  <w:divBdr>
                    <w:top w:val="none" w:sz="0" w:space="0" w:color="auto"/>
                    <w:left w:val="none" w:sz="0" w:space="0" w:color="auto"/>
                    <w:bottom w:val="none" w:sz="0" w:space="0" w:color="auto"/>
                    <w:right w:val="none" w:sz="0" w:space="0" w:color="auto"/>
                  </w:divBdr>
                </w:div>
                <w:div w:id="358049756">
                  <w:marLeft w:val="0"/>
                  <w:marRight w:val="0"/>
                  <w:marTop w:val="0"/>
                  <w:marBottom w:val="0"/>
                  <w:divBdr>
                    <w:top w:val="none" w:sz="0" w:space="0" w:color="auto"/>
                    <w:left w:val="none" w:sz="0" w:space="0" w:color="auto"/>
                    <w:bottom w:val="none" w:sz="0" w:space="0" w:color="auto"/>
                    <w:right w:val="none" w:sz="0" w:space="0" w:color="auto"/>
                  </w:divBdr>
                </w:div>
                <w:div w:id="360279048">
                  <w:marLeft w:val="0"/>
                  <w:marRight w:val="0"/>
                  <w:marTop w:val="0"/>
                  <w:marBottom w:val="0"/>
                  <w:divBdr>
                    <w:top w:val="none" w:sz="0" w:space="0" w:color="auto"/>
                    <w:left w:val="none" w:sz="0" w:space="0" w:color="auto"/>
                    <w:bottom w:val="none" w:sz="0" w:space="0" w:color="auto"/>
                    <w:right w:val="none" w:sz="0" w:space="0" w:color="auto"/>
                  </w:divBdr>
                </w:div>
                <w:div w:id="259797774">
                  <w:marLeft w:val="0"/>
                  <w:marRight w:val="0"/>
                  <w:marTop w:val="0"/>
                  <w:marBottom w:val="0"/>
                  <w:divBdr>
                    <w:top w:val="none" w:sz="0" w:space="0" w:color="auto"/>
                    <w:left w:val="none" w:sz="0" w:space="0" w:color="auto"/>
                    <w:bottom w:val="none" w:sz="0" w:space="0" w:color="auto"/>
                    <w:right w:val="none" w:sz="0" w:space="0" w:color="auto"/>
                  </w:divBdr>
                </w:div>
                <w:div w:id="1064136604">
                  <w:marLeft w:val="0"/>
                  <w:marRight w:val="0"/>
                  <w:marTop w:val="0"/>
                  <w:marBottom w:val="0"/>
                  <w:divBdr>
                    <w:top w:val="none" w:sz="0" w:space="0" w:color="auto"/>
                    <w:left w:val="none" w:sz="0" w:space="0" w:color="auto"/>
                    <w:bottom w:val="none" w:sz="0" w:space="0" w:color="auto"/>
                    <w:right w:val="none" w:sz="0" w:space="0" w:color="auto"/>
                  </w:divBdr>
                </w:div>
                <w:div w:id="1859346284">
                  <w:marLeft w:val="0"/>
                  <w:marRight w:val="0"/>
                  <w:marTop w:val="0"/>
                  <w:marBottom w:val="0"/>
                  <w:divBdr>
                    <w:top w:val="none" w:sz="0" w:space="0" w:color="auto"/>
                    <w:left w:val="none" w:sz="0" w:space="0" w:color="auto"/>
                    <w:bottom w:val="none" w:sz="0" w:space="0" w:color="auto"/>
                    <w:right w:val="none" w:sz="0" w:space="0" w:color="auto"/>
                  </w:divBdr>
                </w:div>
                <w:div w:id="1690062128">
                  <w:marLeft w:val="0"/>
                  <w:marRight w:val="0"/>
                  <w:marTop w:val="0"/>
                  <w:marBottom w:val="0"/>
                  <w:divBdr>
                    <w:top w:val="none" w:sz="0" w:space="0" w:color="auto"/>
                    <w:left w:val="none" w:sz="0" w:space="0" w:color="auto"/>
                    <w:bottom w:val="none" w:sz="0" w:space="0" w:color="auto"/>
                    <w:right w:val="none" w:sz="0" w:space="0" w:color="auto"/>
                  </w:divBdr>
                </w:div>
                <w:div w:id="1307779123">
                  <w:marLeft w:val="0"/>
                  <w:marRight w:val="0"/>
                  <w:marTop w:val="0"/>
                  <w:marBottom w:val="0"/>
                  <w:divBdr>
                    <w:top w:val="none" w:sz="0" w:space="0" w:color="auto"/>
                    <w:left w:val="none" w:sz="0" w:space="0" w:color="auto"/>
                    <w:bottom w:val="none" w:sz="0" w:space="0" w:color="auto"/>
                    <w:right w:val="none" w:sz="0" w:space="0" w:color="auto"/>
                  </w:divBdr>
                </w:div>
                <w:div w:id="1174342228">
                  <w:marLeft w:val="0"/>
                  <w:marRight w:val="0"/>
                  <w:marTop w:val="0"/>
                  <w:marBottom w:val="0"/>
                  <w:divBdr>
                    <w:top w:val="none" w:sz="0" w:space="0" w:color="auto"/>
                    <w:left w:val="none" w:sz="0" w:space="0" w:color="auto"/>
                    <w:bottom w:val="none" w:sz="0" w:space="0" w:color="auto"/>
                    <w:right w:val="none" w:sz="0" w:space="0" w:color="auto"/>
                  </w:divBdr>
                </w:div>
                <w:div w:id="1320042494">
                  <w:marLeft w:val="0"/>
                  <w:marRight w:val="0"/>
                  <w:marTop w:val="0"/>
                  <w:marBottom w:val="0"/>
                  <w:divBdr>
                    <w:top w:val="none" w:sz="0" w:space="0" w:color="auto"/>
                    <w:left w:val="none" w:sz="0" w:space="0" w:color="auto"/>
                    <w:bottom w:val="none" w:sz="0" w:space="0" w:color="auto"/>
                    <w:right w:val="none" w:sz="0" w:space="0" w:color="auto"/>
                  </w:divBdr>
                </w:div>
                <w:div w:id="494955002">
                  <w:marLeft w:val="0"/>
                  <w:marRight w:val="0"/>
                  <w:marTop w:val="0"/>
                  <w:marBottom w:val="0"/>
                  <w:divBdr>
                    <w:top w:val="none" w:sz="0" w:space="0" w:color="auto"/>
                    <w:left w:val="none" w:sz="0" w:space="0" w:color="auto"/>
                    <w:bottom w:val="none" w:sz="0" w:space="0" w:color="auto"/>
                    <w:right w:val="none" w:sz="0" w:space="0" w:color="auto"/>
                  </w:divBdr>
                </w:div>
                <w:div w:id="963736077">
                  <w:marLeft w:val="0"/>
                  <w:marRight w:val="0"/>
                  <w:marTop w:val="0"/>
                  <w:marBottom w:val="0"/>
                  <w:divBdr>
                    <w:top w:val="none" w:sz="0" w:space="0" w:color="auto"/>
                    <w:left w:val="none" w:sz="0" w:space="0" w:color="auto"/>
                    <w:bottom w:val="none" w:sz="0" w:space="0" w:color="auto"/>
                    <w:right w:val="none" w:sz="0" w:space="0" w:color="auto"/>
                  </w:divBdr>
                </w:div>
                <w:div w:id="97332273">
                  <w:marLeft w:val="0"/>
                  <w:marRight w:val="0"/>
                  <w:marTop w:val="0"/>
                  <w:marBottom w:val="0"/>
                  <w:divBdr>
                    <w:top w:val="none" w:sz="0" w:space="0" w:color="auto"/>
                    <w:left w:val="none" w:sz="0" w:space="0" w:color="auto"/>
                    <w:bottom w:val="none" w:sz="0" w:space="0" w:color="auto"/>
                    <w:right w:val="none" w:sz="0" w:space="0" w:color="auto"/>
                  </w:divBdr>
                </w:div>
                <w:div w:id="1678919363">
                  <w:marLeft w:val="0"/>
                  <w:marRight w:val="0"/>
                  <w:marTop w:val="0"/>
                  <w:marBottom w:val="0"/>
                  <w:divBdr>
                    <w:top w:val="none" w:sz="0" w:space="0" w:color="auto"/>
                    <w:left w:val="none" w:sz="0" w:space="0" w:color="auto"/>
                    <w:bottom w:val="none" w:sz="0" w:space="0" w:color="auto"/>
                    <w:right w:val="none" w:sz="0" w:space="0" w:color="auto"/>
                  </w:divBdr>
                </w:div>
                <w:div w:id="1306547573">
                  <w:marLeft w:val="0"/>
                  <w:marRight w:val="0"/>
                  <w:marTop w:val="0"/>
                  <w:marBottom w:val="0"/>
                  <w:divBdr>
                    <w:top w:val="none" w:sz="0" w:space="0" w:color="auto"/>
                    <w:left w:val="none" w:sz="0" w:space="0" w:color="auto"/>
                    <w:bottom w:val="none" w:sz="0" w:space="0" w:color="auto"/>
                    <w:right w:val="none" w:sz="0" w:space="0" w:color="auto"/>
                  </w:divBdr>
                </w:div>
                <w:div w:id="380979805">
                  <w:marLeft w:val="0"/>
                  <w:marRight w:val="0"/>
                  <w:marTop w:val="0"/>
                  <w:marBottom w:val="0"/>
                  <w:divBdr>
                    <w:top w:val="none" w:sz="0" w:space="0" w:color="auto"/>
                    <w:left w:val="none" w:sz="0" w:space="0" w:color="auto"/>
                    <w:bottom w:val="none" w:sz="0" w:space="0" w:color="auto"/>
                    <w:right w:val="none" w:sz="0" w:space="0" w:color="auto"/>
                  </w:divBdr>
                </w:div>
                <w:div w:id="1985306524">
                  <w:marLeft w:val="0"/>
                  <w:marRight w:val="0"/>
                  <w:marTop w:val="0"/>
                  <w:marBottom w:val="0"/>
                  <w:divBdr>
                    <w:top w:val="none" w:sz="0" w:space="0" w:color="auto"/>
                    <w:left w:val="none" w:sz="0" w:space="0" w:color="auto"/>
                    <w:bottom w:val="none" w:sz="0" w:space="0" w:color="auto"/>
                    <w:right w:val="none" w:sz="0" w:space="0" w:color="auto"/>
                  </w:divBdr>
                </w:div>
                <w:div w:id="440614376">
                  <w:marLeft w:val="0"/>
                  <w:marRight w:val="0"/>
                  <w:marTop w:val="0"/>
                  <w:marBottom w:val="0"/>
                  <w:divBdr>
                    <w:top w:val="none" w:sz="0" w:space="0" w:color="auto"/>
                    <w:left w:val="none" w:sz="0" w:space="0" w:color="auto"/>
                    <w:bottom w:val="none" w:sz="0" w:space="0" w:color="auto"/>
                    <w:right w:val="none" w:sz="0" w:space="0" w:color="auto"/>
                  </w:divBdr>
                </w:div>
                <w:div w:id="212541429">
                  <w:marLeft w:val="0"/>
                  <w:marRight w:val="0"/>
                  <w:marTop w:val="0"/>
                  <w:marBottom w:val="0"/>
                  <w:divBdr>
                    <w:top w:val="none" w:sz="0" w:space="0" w:color="auto"/>
                    <w:left w:val="none" w:sz="0" w:space="0" w:color="auto"/>
                    <w:bottom w:val="none" w:sz="0" w:space="0" w:color="auto"/>
                    <w:right w:val="none" w:sz="0" w:space="0" w:color="auto"/>
                  </w:divBdr>
                </w:div>
                <w:div w:id="104080128">
                  <w:marLeft w:val="0"/>
                  <w:marRight w:val="0"/>
                  <w:marTop w:val="0"/>
                  <w:marBottom w:val="0"/>
                  <w:divBdr>
                    <w:top w:val="none" w:sz="0" w:space="0" w:color="auto"/>
                    <w:left w:val="none" w:sz="0" w:space="0" w:color="auto"/>
                    <w:bottom w:val="none" w:sz="0" w:space="0" w:color="auto"/>
                    <w:right w:val="none" w:sz="0" w:space="0" w:color="auto"/>
                  </w:divBdr>
                </w:div>
                <w:div w:id="1485661078">
                  <w:marLeft w:val="0"/>
                  <w:marRight w:val="0"/>
                  <w:marTop w:val="0"/>
                  <w:marBottom w:val="0"/>
                  <w:divBdr>
                    <w:top w:val="none" w:sz="0" w:space="0" w:color="auto"/>
                    <w:left w:val="none" w:sz="0" w:space="0" w:color="auto"/>
                    <w:bottom w:val="none" w:sz="0" w:space="0" w:color="auto"/>
                    <w:right w:val="none" w:sz="0" w:space="0" w:color="auto"/>
                  </w:divBdr>
                </w:div>
                <w:div w:id="325013217">
                  <w:marLeft w:val="0"/>
                  <w:marRight w:val="0"/>
                  <w:marTop w:val="0"/>
                  <w:marBottom w:val="0"/>
                  <w:divBdr>
                    <w:top w:val="none" w:sz="0" w:space="0" w:color="auto"/>
                    <w:left w:val="none" w:sz="0" w:space="0" w:color="auto"/>
                    <w:bottom w:val="none" w:sz="0" w:space="0" w:color="auto"/>
                    <w:right w:val="none" w:sz="0" w:space="0" w:color="auto"/>
                  </w:divBdr>
                </w:div>
                <w:div w:id="902445864">
                  <w:marLeft w:val="0"/>
                  <w:marRight w:val="0"/>
                  <w:marTop w:val="0"/>
                  <w:marBottom w:val="0"/>
                  <w:divBdr>
                    <w:top w:val="none" w:sz="0" w:space="0" w:color="auto"/>
                    <w:left w:val="none" w:sz="0" w:space="0" w:color="auto"/>
                    <w:bottom w:val="none" w:sz="0" w:space="0" w:color="auto"/>
                    <w:right w:val="none" w:sz="0" w:space="0" w:color="auto"/>
                  </w:divBdr>
                </w:div>
                <w:div w:id="2029600119">
                  <w:marLeft w:val="0"/>
                  <w:marRight w:val="0"/>
                  <w:marTop w:val="0"/>
                  <w:marBottom w:val="0"/>
                  <w:divBdr>
                    <w:top w:val="none" w:sz="0" w:space="0" w:color="auto"/>
                    <w:left w:val="none" w:sz="0" w:space="0" w:color="auto"/>
                    <w:bottom w:val="none" w:sz="0" w:space="0" w:color="auto"/>
                    <w:right w:val="none" w:sz="0" w:space="0" w:color="auto"/>
                  </w:divBdr>
                </w:div>
                <w:div w:id="477304356">
                  <w:marLeft w:val="0"/>
                  <w:marRight w:val="0"/>
                  <w:marTop w:val="0"/>
                  <w:marBottom w:val="0"/>
                  <w:divBdr>
                    <w:top w:val="none" w:sz="0" w:space="0" w:color="auto"/>
                    <w:left w:val="none" w:sz="0" w:space="0" w:color="auto"/>
                    <w:bottom w:val="none" w:sz="0" w:space="0" w:color="auto"/>
                    <w:right w:val="none" w:sz="0" w:space="0" w:color="auto"/>
                  </w:divBdr>
                </w:div>
                <w:div w:id="1769693789">
                  <w:marLeft w:val="0"/>
                  <w:marRight w:val="0"/>
                  <w:marTop w:val="0"/>
                  <w:marBottom w:val="0"/>
                  <w:divBdr>
                    <w:top w:val="none" w:sz="0" w:space="0" w:color="auto"/>
                    <w:left w:val="none" w:sz="0" w:space="0" w:color="auto"/>
                    <w:bottom w:val="none" w:sz="0" w:space="0" w:color="auto"/>
                    <w:right w:val="none" w:sz="0" w:space="0" w:color="auto"/>
                  </w:divBdr>
                </w:div>
                <w:div w:id="715351785">
                  <w:marLeft w:val="0"/>
                  <w:marRight w:val="0"/>
                  <w:marTop w:val="0"/>
                  <w:marBottom w:val="0"/>
                  <w:divBdr>
                    <w:top w:val="none" w:sz="0" w:space="0" w:color="auto"/>
                    <w:left w:val="none" w:sz="0" w:space="0" w:color="auto"/>
                    <w:bottom w:val="none" w:sz="0" w:space="0" w:color="auto"/>
                    <w:right w:val="none" w:sz="0" w:space="0" w:color="auto"/>
                  </w:divBdr>
                </w:div>
                <w:div w:id="472648317">
                  <w:marLeft w:val="0"/>
                  <w:marRight w:val="0"/>
                  <w:marTop w:val="0"/>
                  <w:marBottom w:val="0"/>
                  <w:divBdr>
                    <w:top w:val="none" w:sz="0" w:space="0" w:color="auto"/>
                    <w:left w:val="none" w:sz="0" w:space="0" w:color="auto"/>
                    <w:bottom w:val="none" w:sz="0" w:space="0" w:color="auto"/>
                    <w:right w:val="none" w:sz="0" w:space="0" w:color="auto"/>
                  </w:divBdr>
                </w:div>
                <w:div w:id="2019690946">
                  <w:marLeft w:val="0"/>
                  <w:marRight w:val="0"/>
                  <w:marTop w:val="0"/>
                  <w:marBottom w:val="0"/>
                  <w:divBdr>
                    <w:top w:val="none" w:sz="0" w:space="0" w:color="auto"/>
                    <w:left w:val="none" w:sz="0" w:space="0" w:color="auto"/>
                    <w:bottom w:val="none" w:sz="0" w:space="0" w:color="auto"/>
                    <w:right w:val="none" w:sz="0" w:space="0" w:color="auto"/>
                  </w:divBdr>
                </w:div>
                <w:div w:id="1839954744">
                  <w:marLeft w:val="0"/>
                  <w:marRight w:val="0"/>
                  <w:marTop w:val="0"/>
                  <w:marBottom w:val="0"/>
                  <w:divBdr>
                    <w:top w:val="none" w:sz="0" w:space="0" w:color="auto"/>
                    <w:left w:val="none" w:sz="0" w:space="0" w:color="auto"/>
                    <w:bottom w:val="none" w:sz="0" w:space="0" w:color="auto"/>
                    <w:right w:val="none" w:sz="0" w:space="0" w:color="auto"/>
                  </w:divBdr>
                </w:div>
                <w:div w:id="774641418">
                  <w:marLeft w:val="0"/>
                  <w:marRight w:val="0"/>
                  <w:marTop w:val="0"/>
                  <w:marBottom w:val="0"/>
                  <w:divBdr>
                    <w:top w:val="none" w:sz="0" w:space="0" w:color="auto"/>
                    <w:left w:val="none" w:sz="0" w:space="0" w:color="auto"/>
                    <w:bottom w:val="none" w:sz="0" w:space="0" w:color="auto"/>
                    <w:right w:val="none" w:sz="0" w:space="0" w:color="auto"/>
                  </w:divBdr>
                </w:div>
                <w:div w:id="1604418127">
                  <w:marLeft w:val="0"/>
                  <w:marRight w:val="0"/>
                  <w:marTop w:val="0"/>
                  <w:marBottom w:val="0"/>
                  <w:divBdr>
                    <w:top w:val="none" w:sz="0" w:space="0" w:color="auto"/>
                    <w:left w:val="none" w:sz="0" w:space="0" w:color="auto"/>
                    <w:bottom w:val="none" w:sz="0" w:space="0" w:color="auto"/>
                    <w:right w:val="none" w:sz="0" w:space="0" w:color="auto"/>
                  </w:divBdr>
                </w:div>
                <w:div w:id="1470201200">
                  <w:marLeft w:val="0"/>
                  <w:marRight w:val="0"/>
                  <w:marTop w:val="0"/>
                  <w:marBottom w:val="0"/>
                  <w:divBdr>
                    <w:top w:val="none" w:sz="0" w:space="0" w:color="auto"/>
                    <w:left w:val="none" w:sz="0" w:space="0" w:color="auto"/>
                    <w:bottom w:val="none" w:sz="0" w:space="0" w:color="auto"/>
                    <w:right w:val="none" w:sz="0" w:space="0" w:color="auto"/>
                  </w:divBdr>
                </w:div>
                <w:div w:id="1704136269">
                  <w:marLeft w:val="0"/>
                  <w:marRight w:val="0"/>
                  <w:marTop w:val="0"/>
                  <w:marBottom w:val="0"/>
                  <w:divBdr>
                    <w:top w:val="none" w:sz="0" w:space="0" w:color="auto"/>
                    <w:left w:val="none" w:sz="0" w:space="0" w:color="auto"/>
                    <w:bottom w:val="none" w:sz="0" w:space="0" w:color="auto"/>
                    <w:right w:val="none" w:sz="0" w:space="0" w:color="auto"/>
                  </w:divBdr>
                </w:div>
                <w:div w:id="483549192">
                  <w:marLeft w:val="0"/>
                  <w:marRight w:val="0"/>
                  <w:marTop w:val="0"/>
                  <w:marBottom w:val="0"/>
                  <w:divBdr>
                    <w:top w:val="none" w:sz="0" w:space="0" w:color="auto"/>
                    <w:left w:val="none" w:sz="0" w:space="0" w:color="auto"/>
                    <w:bottom w:val="none" w:sz="0" w:space="0" w:color="auto"/>
                    <w:right w:val="none" w:sz="0" w:space="0" w:color="auto"/>
                  </w:divBdr>
                </w:div>
                <w:div w:id="875778727">
                  <w:marLeft w:val="0"/>
                  <w:marRight w:val="0"/>
                  <w:marTop w:val="0"/>
                  <w:marBottom w:val="0"/>
                  <w:divBdr>
                    <w:top w:val="none" w:sz="0" w:space="0" w:color="auto"/>
                    <w:left w:val="none" w:sz="0" w:space="0" w:color="auto"/>
                    <w:bottom w:val="none" w:sz="0" w:space="0" w:color="auto"/>
                    <w:right w:val="none" w:sz="0" w:space="0" w:color="auto"/>
                  </w:divBdr>
                </w:div>
                <w:div w:id="1633057040">
                  <w:marLeft w:val="0"/>
                  <w:marRight w:val="0"/>
                  <w:marTop w:val="0"/>
                  <w:marBottom w:val="0"/>
                  <w:divBdr>
                    <w:top w:val="none" w:sz="0" w:space="0" w:color="auto"/>
                    <w:left w:val="none" w:sz="0" w:space="0" w:color="auto"/>
                    <w:bottom w:val="none" w:sz="0" w:space="0" w:color="auto"/>
                    <w:right w:val="none" w:sz="0" w:space="0" w:color="auto"/>
                  </w:divBdr>
                </w:div>
                <w:div w:id="251012166">
                  <w:marLeft w:val="0"/>
                  <w:marRight w:val="0"/>
                  <w:marTop w:val="0"/>
                  <w:marBottom w:val="0"/>
                  <w:divBdr>
                    <w:top w:val="none" w:sz="0" w:space="0" w:color="auto"/>
                    <w:left w:val="none" w:sz="0" w:space="0" w:color="auto"/>
                    <w:bottom w:val="none" w:sz="0" w:space="0" w:color="auto"/>
                    <w:right w:val="none" w:sz="0" w:space="0" w:color="auto"/>
                  </w:divBdr>
                </w:div>
                <w:div w:id="736395151">
                  <w:marLeft w:val="0"/>
                  <w:marRight w:val="0"/>
                  <w:marTop w:val="0"/>
                  <w:marBottom w:val="0"/>
                  <w:divBdr>
                    <w:top w:val="none" w:sz="0" w:space="0" w:color="auto"/>
                    <w:left w:val="none" w:sz="0" w:space="0" w:color="auto"/>
                    <w:bottom w:val="none" w:sz="0" w:space="0" w:color="auto"/>
                    <w:right w:val="none" w:sz="0" w:space="0" w:color="auto"/>
                  </w:divBdr>
                </w:div>
                <w:div w:id="1164735751">
                  <w:marLeft w:val="0"/>
                  <w:marRight w:val="0"/>
                  <w:marTop w:val="0"/>
                  <w:marBottom w:val="0"/>
                  <w:divBdr>
                    <w:top w:val="none" w:sz="0" w:space="0" w:color="auto"/>
                    <w:left w:val="none" w:sz="0" w:space="0" w:color="auto"/>
                    <w:bottom w:val="none" w:sz="0" w:space="0" w:color="auto"/>
                    <w:right w:val="none" w:sz="0" w:space="0" w:color="auto"/>
                  </w:divBdr>
                </w:div>
                <w:div w:id="714620838">
                  <w:marLeft w:val="0"/>
                  <w:marRight w:val="0"/>
                  <w:marTop w:val="0"/>
                  <w:marBottom w:val="0"/>
                  <w:divBdr>
                    <w:top w:val="none" w:sz="0" w:space="0" w:color="auto"/>
                    <w:left w:val="none" w:sz="0" w:space="0" w:color="auto"/>
                    <w:bottom w:val="none" w:sz="0" w:space="0" w:color="auto"/>
                    <w:right w:val="none" w:sz="0" w:space="0" w:color="auto"/>
                  </w:divBdr>
                </w:div>
                <w:div w:id="1452362703">
                  <w:marLeft w:val="0"/>
                  <w:marRight w:val="0"/>
                  <w:marTop w:val="0"/>
                  <w:marBottom w:val="0"/>
                  <w:divBdr>
                    <w:top w:val="none" w:sz="0" w:space="0" w:color="auto"/>
                    <w:left w:val="none" w:sz="0" w:space="0" w:color="auto"/>
                    <w:bottom w:val="none" w:sz="0" w:space="0" w:color="auto"/>
                    <w:right w:val="none" w:sz="0" w:space="0" w:color="auto"/>
                  </w:divBdr>
                </w:div>
                <w:div w:id="1822773276">
                  <w:marLeft w:val="0"/>
                  <w:marRight w:val="0"/>
                  <w:marTop w:val="0"/>
                  <w:marBottom w:val="0"/>
                  <w:divBdr>
                    <w:top w:val="none" w:sz="0" w:space="0" w:color="auto"/>
                    <w:left w:val="none" w:sz="0" w:space="0" w:color="auto"/>
                    <w:bottom w:val="none" w:sz="0" w:space="0" w:color="auto"/>
                    <w:right w:val="none" w:sz="0" w:space="0" w:color="auto"/>
                  </w:divBdr>
                </w:div>
                <w:div w:id="1377506941">
                  <w:marLeft w:val="0"/>
                  <w:marRight w:val="0"/>
                  <w:marTop w:val="0"/>
                  <w:marBottom w:val="0"/>
                  <w:divBdr>
                    <w:top w:val="none" w:sz="0" w:space="0" w:color="auto"/>
                    <w:left w:val="none" w:sz="0" w:space="0" w:color="auto"/>
                    <w:bottom w:val="none" w:sz="0" w:space="0" w:color="auto"/>
                    <w:right w:val="none" w:sz="0" w:space="0" w:color="auto"/>
                  </w:divBdr>
                </w:div>
                <w:div w:id="1482967747">
                  <w:marLeft w:val="0"/>
                  <w:marRight w:val="0"/>
                  <w:marTop w:val="0"/>
                  <w:marBottom w:val="0"/>
                  <w:divBdr>
                    <w:top w:val="none" w:sz="0" w:space="0" w:color="auto"/>
                    <w:left w:val="none" w:sz="0" w:space="0" w:color="auto"/>
                    <w:bottom w:val="none" w:sz="0" w:space="0" w:color="auto"/>
                    <w:right w:val="none" w:sz="0" w:space="0" w:color="auto"/>
                  </w:divBdr>
                </w:div>
                <w:div w:id="1122842784">
                  <w:marLeft w:val="0"/>
                  <w:marRight w:val="0"/>
                  <w:marTop w:val="0"/>
                  <w:marBottom w:val="0"/>
                  <w:divBdr>
                    <w:top w:val="none" w:sz="0" w:space="0" w:color="auto"/>
                    <w:left w:val="none" w:sz="0" w:space="0" w:color="auto"/>
                    <w:bottom w:val="none" w:sz="0" w:space="0" w:color="auto"/>
                    <w:right w:val="none" w:sz="0" w:space="0" w:color="auto"/>
                  </w:divBdr>
                </w:div>
                <w:div w:id="1863979044">
                  <w:marLeft w:val="0"/>
                  <w:marRight w:val="0"/>
                  <w:marTop w:val="0"/>
                  <w:marBottom w:val="0"/>
                  <w:divBdr>
                    <w:top w:val="none" w:sz="0" w:space="0" w:color="auto"/>
                    <w:left w:val="none" w:sz="0" w:space="0" w:color="auto"/>
                    <w:bottom w:val="none" w:sz="0" w:space="0" w:color="auto"/>
                    <w:right w:val="none" w:sz="0" w:space="0" w:color="auto"/>
                  </w:divBdr>
                </w:div>
                <w:div w:id="841549583">
                  <w:marLeft w:val="0"/>
                  <w:marRight w:val="0"/>
                  <w:marTop w:val="0"/>
                  <w:marBottom w:val="0"/>
                  <w:divBdr>
                    <w:top w:val="none" w:sz="0" w:space="0" w:color="auto"/>
                    <w:left w:val="none" w:sz="0" w:space="0" w:color="auto"/>
                    <w:bottom w:val="none" w:sz="0" w:space="0" w:color="auto"/>
                    <w:right w:val="none" w:sz="0" w:space="0" w:color="auto"/>
                  </w:divBdr>
                </w:div>
                <w:div w:id="1148860709">
                  <w:marLeft w:val="0"/>
                  <w:marRight w:val="0"/>
                  <w:marTop w:val="0"/>
                  <w:marBottom w:val="0"/>
                  <w:divBdr>
                    <w:top w:val="none" w:sz="0" w:space="0" w:color="auto"/>
                    <w:left w:val="none" w:sz="0" w:space="0" w:color="auto"/>
                    <w:bottom w:val="none" w:sz="0" w:space="0" w:color="auto"/>
                    <w:right w:val="none" w:sz="0" w:space="0" w:color="auto"/>
                  </w:divBdr>
                </w:div>
                <w:div w:id="1797332739">
                  <w:marLeft w:val="0"/>
                  <w:marRight w:val="0"/>
                  <w:marTop w:val="0"/>
                  <w:marBottom w:val="0"/>
                  <w:divBdr>
                    <w:top w:val="none" w:sz="0" w:space="0" w:color="auto"/>
                    <w:left w:val="none" w:sz="0" w:space="0" w:color="auto"/>
                    <w:bottom w:val="none" w:sz="0" w:space="0" w:color="auto"/>
                    <w:right w:val="none" w:sz="0" w:space="0" w:color="auto"/>
                  </w:divBdr>
                </w:div>
                <w:div w:id="1142693981">
                  <w:marLeft w:val="0"/>
                  <w:marRight w:val="0"/>
                  <w:marTop w:val="0"/>
                  <w:marBottom w:val="0"/>
                  <w:divBdr>
                    <w:top w:val="none" w:sz="0" w:space="0" w:color="auto"/>
                    <w:left w:val="none" w:sz="0" w:space="0" w:color="auto"/>
                    <w:bottom w:val="none" w:sz="0" w:space="0" w:color="auto"/>
                    <w:right w:val="none" w:sz="0" w:space="0" w:color="auto"/>
                  </w:divBdr>
                </w:div>
                <w:div w:id="803733689">
                  <w:marLeft w:val="0"/>
                  <w:marRight w:val="0"/>
                  <w:marTop w:val="0"/>
                  <w:marBottom w:val="0"/>
                  <w:divBdr>
                    <w:top w:val="none" w:sz="0" w:space="0" w:color="auto"/>
                    <w:left w:val="none" w:sz="0" w:space="0" w:color="auto"/>
                    <w:bottom w:val="none" w:sz="0" w:space="0" w:color="auto"/>
                    <w:right w:val="none" w:sz="0" w:space="0" w:color="auto"/>
                  </w:divBdr>
                </w:div>
                <w:div w:id="1010445156">
                  <w:marLeft w:val="0"/>
                  <w:marRight w:val="0"/>
                  <w:marTop w:val="0"/>
                  <w:marBottom w:val="0"/>
                  <w:divBdr>
                    <w:top w:val="none" w:sz="0" w:space="0" w:color="auto"/>
                    <w:left w:val="none" w:sz="0" w:space="0" w:color="auto"/>
                    <w:bottom w:val="none" w:sz="0" w:space="0" w:color="auto"/>
                    <w:right w:val="none" w:sz="0" w:space="0" w:color="auto"/>
                  </w:divBdr>
                </w:div>
                <w:div w:id="634994326">
                  <w:marLeft w:val="0"/>
                  <w:marRight w:val="0"/>
                  <w:marTop w:val="0"/>
                  <w:marBottom w:val="0"/>
                  <w:divBdr>
                    <w:top w:val="none" w:sz="0" w:space="0" w:color="auto"/>
                    <w:left w:val="none" w:sz="0" w:space="0" w:color="auto"/>
                    <w:bottom w:val="none" w:sz="0" w:space="0" w:color="auto"/>
                    <w:right w:val="none" w:sz="0" w:space="0" w:color="auto"/>
                  </w:divBdr>
                </w:div>
                <w:div w:id="522475635">
                  <w:marLeft w:val="0"/>
                  <w:marRight w:val="0"/>
                  <w:marTop w:val="0"/>
                  <w:marBottom w:val="0"/>
                  <w:divBdr>
                    <w:top w:val="none" w:sz="0" w:space="0" w:color="auto"/>
                    <w:left w:val="none" w:sz="0" w:space="0" w:color="auto"/>
                    <w:bottom w:val="none" w:sz="0" w:space="0" w:color="auto"/>
                    <w:right w:val="none" w:sz="0" w:space="0" w:color="auto"/>
                  </w:divBdr>
                </w:div>
                <w:div w:id="1249733455">
                  <w:marLeft w:val="0"/>
                  <w:marRight w:val="0"/>
                  <w:marTop w:val="0"/>
                  <w:marBottom w:val="0"/>
                  <w:divBdr>
                    <w:top w:val="none" w:sz="0" w:space="0" w:color="auto"/>
                    <w:left w:val="none" w:sz="0" w:space="0" w:color="auto"/>
                    <w:bottom w:val="none" w:sz="0" w:space="0" w:color="auto"/>
                    <w:right w:val="none" w:sz="0" w:space="0" w:color="auto"/>
                  </w:divBdr>
                </w:div>
                <w:div w:id="1696420172">
                  <w:marLeft w:val="0"/>
                  <w:marRight w:val="0"/>
                  <w:marTop w:val="0"/>
                  <w:marBottom w:val="0"/>
                  <w:divBdr>
                    <w:top w:val="none" w:sz="0" w:space="0" w:color="auto"/>
                    <w:left w:val="none" w:sz="0" w:space="0" w:color="auto"/>
                    <w:bottom w:val="none" w:sz="0" w:space="0" w:color="auto"/>
                    <w:right w:val="none" w:sz="0" w:space="0" w:color="auto"/>
                  </w:divBdr>
                </w:div>
                <w:div w:id="2039549352">
                  <w:marLeft w:val="0"/>
                  <w:marRight w:val="0"/>
                  <w:marTop w:val="0"/>
                  <w:marBottom w:val="0"/>
                  <w:divBdr>
                    <w:top w:val="none" w:sz="0" w:space="0" w:color="auto"/>
                    <w:left w:val="none" w:sz="0" w:space="0" w:color="auto"/>
                    <w:bottom w:val="none" w:sz="0" w:space="0" w:color="auto"/>
                    <w:right w:val="none" w:sz="0" w:space="0" w:color="auto"/>
                  </w:divBdr>
                </w:div>
                <w:div w:id="1640066346">
                  <w:marLeft w:val="0"/>
                  <w:marRight w:val="0"/>
                  <w:marTop w:val="0"/>
                  <w:marBottom w:val="0"/>
                  <w:divBdr>
                    <w:top w:val="none" w:sz="0" w:space="0" w:color="auto"/>
                    <w:left w:val="none" w:sz="0" w:space="0" w:color="auto"/>
                    <w:bottom w:val="none" w:sz="0" w:space="0" w:color="auto"/>
                    <w:right w:val="none" w:sz="0" w:space="0" w:color="auto"/>
                  </w:divBdr>
                </w:div>
                <w:div w:id="2136219388">
                  <w:marLeft w:val="0"/>
                  <w:marRight w:val="0"/>
                  <w:marTop w:val="0"/>
                  <w:marBottom w:val="0"/>
                  <w:divBdr>
                    <w:top w:val="none" w:sz="0" w:space="0" w:color="auto"/>
                    <w:left w:val="none" w:sz="0" w:space="0" w:color="auto"/>
                    <w:bottom w:val="none" w:sz="0" w:space="0" w:color="auto"/>
                    <w:right w:val="none" w:sz="0" w:space="0" w:color="auto"/>
                  </w:divBdr>
                </w:div>
                <w:div w:id="1237713754">
                  <w:marLeft w:val="0"/>
                  <w:marRight w:val="0"/>
                  <w:marTop w:val="0"/>
                  <w:marBottom w:val="0"/>
                  <w:divBdr>
                    <w:top w:val="none" w:sz="0" w:space="0" w:color="auto"/>
                    <w:left w:val="none" w:sz="0" w:space="0" w:color="auto"/>
                    <w:bottom w:val="none" w:sz="0" w:space="0" w:color="auto"/>
                    <w:right w:val="none" w:sz="0" w:space="0" w:color="auto"/>
                  </w:divBdr>
                </w:div>
                <w:div w:id="577011014">
                  <w:marLeft w:val="0"/>
                  <w:marRight w:val="0"/>
                  <w:marTop w:val="0"/>
                  <w:marBottom w:val="0"/>
                  <w:divBdr>
                    <w:top w:val="none" w:sz="0" w:space="0" w:color="auto"/>
                    <w:left w:val="none" w:sz="0" w:space="0" w:color="auto"/>
                    <w:bottom w:val="none" w:sz="0" w:space="0" w:color="auto"/>
                    <w:right w:val="none" w:sz="0" w:space="0" w:color="auto"/>
                  </w:divBdr>
                </w:div>
                <w:div w:id="443694505">
                  <w:marLeft w:val="0"/>
                  <w:marRight w:val="0"/>
                  <w:marTop w:val="0"/>
                  <w:marBottom w:val="0"/>
                  <w:divBdr>
                    <w:top w:val="none" w:sz="0" w:space="0" w:color="auto"/>
                    <w:left w:val="none" w:sz="0" w:space="0" w:color="auto"/>
                    <w:bottom w:val="none" w:sz="0" w:space="0" w:color="auto"/>
                    <w:right w:val="none" w:sz="0" w:space="0" w:color="auto"/>
                  </w:divBdr>
                </w:div>
                <w:div w:id="106047020">
                  <w:marLeft w:val="0"/>
                  <w:marRight w:val="0"/>
                  <w:marTop w:val="0"/>
                  <w:marBottom w:val="0"/>
                  <w:divBdr>
                    <w:top w:val="none" w:sz="0" w:space="0" w:color="auto"/>
                    <w:left w:val="none" w:sz="0" w:space="0" w:color="auto"/>
                    <w:bottom w:val="none" w:sz="0" w:space="0" w:color="auto"/>
                    <w:right w:val="none" w:sz="0" w:space="0" w:color="auto"/>
                  </w:divBdr>
                </w:div>
                <w:div w:id="1927690236">
                  <w:marLeft w:val="0"/>
                  <w:marRight w:val="0"/>
                  <w:marTop w:val="0"/>
                  <w:marBottom w:val="0"/>
                  <w:divBdr>
                    <w:top w:val="none" w:sz="0" w:space="0" w:color="auto"/>
                    <w:left w:val="none" w:sz="0" w:space="0" w:color="auto"/>
                    <w:bottom w:val="none" w:sz="0" w:space="0" w:color="auto"/>
                    <w:right w:val="none" w:sz="0" w:space="0" w:color="auto"/>
                  </w:divBdr>
                </w:div>
                <w:div w:id="1627587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4357494">
      <w:bodyDiv w:val="1"/>
      <w:marLeft w:val="0"/>
      <w:marRight w:val="0"/>
      <w:marTop w:val="0"/>
      <w:marBottom w:val="0"/>
      <w:divBdr>
        <w:top w:val="none" w:sz="0" w:space="0" w:color="auto"/>
        <w:left w:val="none" w:sz="0" w:space="0" w:color="auto"/>
        <w:bottom w:val="none" w:sz="0" w:space="0" w:color="auto"/>
        <w:right w:val="none" w:sz="0" w:space="0" w:color="auto"/>
      </w:divBdr>
    </w:div>
    <w:div w:id="467095707">
      <w:bodyDiv w:val="1"/>
      <w:marLeft w:val="0"/>
      <w:marRight w:val="0"/>
      <w:marTop w:val="0"/>
      <w:marBottom w:val="0"/>
      <w:divBdr>
        <w:top w:val="none" w:sz="0" w:space="0" w:color="auto"/>
        <w:left w:val="none" w:sz="0" w:space="0" w:color="auto"/>
        <w:bottom w:val="none" w:sz="0" w:space="0" w:color="auto"/>
        <w:right w:val="none" w:sz="0" w:space="0" w:color="auto"/>
      </w:divBdr>
    </w:div>
    <w:div w:id="494882600">
      <w:bodyDiv w:val="1"/>
      <w:marLeft w:val="0"/>
      <w:marRight w:val="0"/>
      <w:marTop w:val="0"/>
      <w:marBottom w:val="0"/>
      <w:divBdr>
        <w:top w:val="none" w:sz="0" w:space="0" w:color="auto"/>
        <w:left w:val="none" w:sz="0" w:space="0" w:color="auto"/>
        <w:bottom w:val="none" w:sz="0" w:space="0" w:color="auto"/>
        <w:right w:val="none" w:sz="0" w:space="0" w:color="auto"/>
      </w:divBdr>
    </w:div>
    <w:div w:id="588539093">
      <w:bodyDiv w:val="1"/>
      <w:marLeft w:val="0"/>
      <w:marRight w:val="0"/>
      <w:marTop w:val="0"/>
      <w:marBottom w:val="0"/>
      <w:divBdr>
        <w:top w:val="none" w:sz="0" w:space="0" w:color="auto"/>
        <w:left w:val="none" w:sz="0" w:space="0" w:color="auto"/>
        <w:bottom w:val="none" w:sz="0" w:space="0" w:color="auto"/>
        <w:right w:val="none" w:sz="0" w:space="0" w:color="auto"/>
      </w:divBdr>
    </w:div>
    <w:div w:id="942568038">
      <w:bodyDiv w:val="1"/>
      <w:marLeft w:val="0"/>
      <w:marRight w:val="0"/>
      <w:marTop w:val="0"/>
      <w:marBottom w:val="0"/>
      <w:divBdr>
        <w:top w:val="none" w:sz="0" w:space="0" w:color="auto"/>
        <w:left w:val="none" w:sz="0" w:space="0" w:color="auto"/>
        <w:bottom w:val="none" w:sz="0" w:space="0" w:color="auto"/>
        <w:right w:val="none" w:sz="0" w:space="0" w:color="auto"/>
      </w:divBdr>
    </w:div>
    <w:div w:id="1138766049">
      <w:bodyDiv w:val="1"/>
      <w:marLeft w:val="0"/>
      <w:marRight w:val="0"/>
      <w:marTop w:val="0"/>
      <w:marBottom w:val="0"/>
      <w:divBdr>
        <w:top w:val="none" w:sz="0" w:space="0" w:color="auto"/>
        <w:left w:val="none" w:sz="0" w:space="0" w:color="auto"/>
        <w:bottom w:val="none" w:sz="0" w:space="0" w:color="auto"/>
        <w:right w:val="none" w:sz="0" w:space="0" w:color="auto"/>
      </w:divBdr>
      <w:divsChild>
        <w:div w:id="938829064">
          <w:marLeft w:val="0"/>
          <w:marRight w:val="0"/>
          <w:marTop w:val="0"/>
          <w:marBottom w:val="0"/>
          <w:divBdr>
            <w:top w:val="none" w:sz="0" w:space="0" w:color="auto"/>
            <w:left w:val="none" w:sz="0" w:space="0" w:color="auto"/>
            <w:bottom w:val="none" w:sz="0" w:space="0" w:color="auto"/>
            <w:right w:val="none" w:sz="0" w:space="0" w:color="auto"/>
          </w:divBdr>
          <w:divsChild>
            <w:div w:id="1866749099">
              <w:marLeft w:val="0"/>
              <w:marRight w:val="0"/>
              <w:marTop w:val="0"/>
              <w:marBottom w:val="0"/>
              <w:divBdr>
                <w:top w:val="none" w:sz="0" w:space="0" w:color="auto"/>
                <w:left w:val="none" w:sz="0" w:space="0" w:color="auto"/>
                <w:bottom w:val="none" w:sz="0" w:space="0" w:color="auto"/>
                <w:right w:val="none" w:sz="0" w:space="0" w:color="auto"/>
              </w:divBdr>
            </w:div>
          </w:divsChild>
        </w:div>
        <w:div w:id="1274435048">
          <w:marLeft w:val="0"/>
          <w:marRight w:val="0"/>
          <w:marTop w:val="0"/>
          <w:marBottom w:val="0"/>
          <w:divBdr>
            <w:top w:val="none" w:sz="0" w:space="0" w:color="auto"/>
            <w:left w:val="none" w:sz="0" w:space="0" w:color="auto"/>
            <w:bottom w:val="none" w:sz="0" w:space="0" w:color="auto"/>
            <w:right w:val="none" w:sz="0" w:space="0" w:color="auto"/>
          </w:divBdr>
          <w:divsChild>
            <w:div w:id="27047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756114">
      <w:bodyDiv w:val="1"/>
      <w:marLeft w:val="0"/>
      <w:marRight w:val="0"/>
      <w:marTop w:val="0"/>
      <w:marBottom w:val="0"/>
      <w:divBdr>
        <w:top w:val="none" w:sz="0" w:space="0" w:color="auto"/>
        <w:left w:val="none" w:sz="0" w:space="0" w:color="auto"/>
        <w:bottom w:val="none" w:sz="0" w:space="0" w:color="auto"/>
        <w:right w:val="none" w:sz="0" w:space="0" w:color="auto"/>
      </w:divBdr>
    </w:div>
    <w:div w:id="1401176200">
      <w:bodyDiv w:val="1"/>
      <w:marLeft w:val="0"/>
      <w:marRight w:val="0"/>
      <w:marTop w:val="0"/>
      <w:marBottom w:val="0"/>
      <w:divBdr>
        <w:top w:val="none" w:sz="0" w:space="0" w:color="auto"/>
        <w:left w:val="none" w:sz="0" w:space="0" w:color="auto"/>
        <w:bottom w:val="none" w:sz="0" w:space="0" w:color="auto"/>
        <w:right w:val="none" w:sz="0" w:space="0" w:color="auto"/>
      </w:divBdr>
      <w:divsChild>
        <w:div w:id="605431396">
          <w:marLeft w:val="0"/>
          <w:marRight w:val="0"/>
          <w:marTop w:val="0"/>
          <w:marBottom w:val="0"/>
          <w:divBdr>
            <w:top w:val="none" w:sz="0" w:space="0" w:color="auto"/>
            <w:left w:val="none" w:sz="0" w:space="0" w:color="auto"/>
            <w:bottom w:val="none" w:sz="0" w:space="0" w:color="auto"/>
            <w:right w:val="none" w:sz="0" w:space="0" w:color="auto"/>
          </w:divBdr>
        </w:div>
      </w:divsChild>
    </w:div>
    <w:div w:id="1407416374">
      <w:bodyDiv w:val="1"/>
      <w:marLeft w:val="0"/>
      <w:marRight w:val="0"/>
      <w:marTop w:val="0"/>
      <w:marBottom w:val="0"/>
      <w:divBdr>
        <w:top w:val="none" w:sz="0" w:space="0" w:color="auto"/>
        <w:left w:val="none" w:sz="0" w:space="0" w:color="auto"/>
        <w:bottom w:val="none" w:sz="0" w:space="0" w:color="auto"/>
        <w:right w:val="none" w:sz="0" w:space="0" w:color="auto"/>
      </w:divBdr>
    </w:div>
    <w:div w:id="1553424732">
      <w:bodyDiv w:val="1"/>
      <w:marLeft w:val="0"/>
      <w:marRight w:val="0"/>
      <w:marTop w:val="0"/>
      <w:marBottom w:val="0"/>
      <w:divBdr>
        <w:top w:val="none" w:sz="0" w:space="0" w:color="auto"/>
        <w:left w:val="none" w:sz="0" w:space="0" w:color="auto"/>
        <w:bottom w:val="none" w:sz="0" w:space="0" w:color="auto"/>
        <w:right w:val="none" w:sz="0" w:space="0" w:color="auto"/>
      </w:divBdr>
      <w:divsChild>
        <w:div w:id="221452772">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4892944">
              <w:marLeft w:val="0"/>
              <w:marRight w:val="0"/>
              <w:marTop w:val="0"/>
              <w:marBottom w:val="0"/>
              <w:divBdr>
                <w:top w:val="none" w:sz="0" w:space="0" w:color="auto"/>
                <w:left w:val="none" w:sz="0" w:space="0" w:color="auto"/>
                <w:bottom w:val="none" w:sz="0" w:space="0" w:color="auto"/>
                <w:right w:val="none" w:sz="0" w:space="0" w:color="auto"/>
              </w:divBdr>
            </w:div>
            <w:div w:id="252396170">
              <w:marLeft w:val="0"/>
              <w:marRight w:val="0"/>
              <w:marTop w:val="0"/>
              <w:marBottom w:val="0"/>
              <w:divBdr>
                <w:top w:val="none" w:sz="0" w:space="0" w:color="auto"/>
                <w:left w:val="none" w:sz="0" w:space="0" w:color="auto"/>
                <w:bottom w:val="none" w:sz="0" w:space="0" w:color="auto"/>
                <w:right w:val="none" w:sz="0" w:space="0" w:color="auto"/>
              </w:divBdr>
            </w:div>
            <w:div w:id="673725923">
              <w:marLeft w:val="0"/>
              <w:marRight w:val="0"/>
              <w:marTop w:val="0"/>
              <w:marBottom w:val="0"/>
              <w:divBdr>
                <w:top w:val="none" w:sz="0" w:space="0" w:color="auto"/>
                <w:left w:val="none" w:sz="0" w:space="0" w:color="auto"/>
                <w:bottom w:val="none" w:sz="0" w:space="0" w:color="auto"/>
                <w:right w:val="none" w:sz="0" w:space="0" w:color="auto"/>
              </w:divBdr>
            </w:div>
            <w:div w:id="728766397">
              <w:marLeft w:val="0"/>
              <w:marRight w:val="0"/>
              <w:marTop w:val="0"/>
              <w:marBottom w:val="0"/>
              <w:divBdr>
                <w:top w:val="none" w:sz="0" w:space="0" w:color="auto"/>
                <w:left w:val="none" w:sz="0" w:space="0" w:color="auto"/>
                <w:bottom w:val="none" w:sz="0" w:space="0" w:color="auto"/>
                <w:right w:val="none" w:sz="0" w:space="0" w:color="auto"/>
              </w:divBdr>
            </w:div>
            <w:div w:id="837305700">
              <w:marLeft w:val="0"/>
              <w:marRight w:val="0"/>
              <w:marTop w:val="0"/>
              <w:marBottom w:val="0"/>
              <w:divBdr>
                <w:top w:val="none" w:sz="0" w:space="0" w:color="auto"/>
                <w:left w:val="none" w:sz="0" w:space="0" w:color="auto"/>
                <w:bottom w:val="none" w:sz="0" w:space="0" w:color="auto"/>
                <w:right w:val="none" w:sz="0" w:space="0" w:color="auto"/>
              </w:divBdr>
            </w:div>
            <w:div w:id="1328362234">
              <w:marLeft w:val="0"/>
              <w:marRight w:val="0"/>
              <w:marTop w:val="0"/>
              <w:marBottom w:val="0"/>
              <w:divBdr>
                <w:top w:val="none" w:sz="0" w:space="0" w:color="auto"/>
                <w:left w:val="none" w:sz="0" w:space="0" w:color="auto"/>
                <w:bottom w:val="none" w:sz="0" w:space="0" w:color="auto"/>
                <w:right w:val="none" w:sz="0" w:space="0" w:color="auto"/>
              </w:divBdr>
            </w:div>
            <w:div w:id="1335916339">
              <w:marLeft w:val="0"/>
              <w:marRight w:val="0"/>
              <w:marTop w:val="0"/>
              <w:marBottom w:val="0"/>
              <w:divBdr>
                <w:top w:val="none" w:sz="0" w:space="0" w:color="auto"/>
                <w:left w:val="none" w:sz="0" w:space="0" w:color="auto"/>
                <w:bottom w:val="none" w:sz="0" w:space="0" w:color="auto"/>
                <w:right w:val="none" w:sz="0" w:space="0" w:color="auto"/>
              </w:divBdr>
            </w:div>
            <w:div w:id="1358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411202">
      <w:bodyDiv w:val="1"/>
      <w:marLeft w:val="0"/>
      <w:marRight w:val="0"/>
      <w:marTop w:val="0"/>
      <w:marBottom w:val="0"/>
      <w:divBdr>
        <w:top w:val="none" w:sz="0" w:space="0" w:color="auto"/>
        <w:left w:val="none" w:sz="0" w:space="0" w:color="auto"/>
        <w:bottom w:val="none" w:sz="0" w:space="0" w:color="auto"/>
        <w:right w:val="none" w:sz="0" w:space="0" w:color="auto"/>
      </w:divBdr>
      <w:divsChild>
        <w:div w:id="895508212">
          <w:marLeft w:val="0"/>
          <w:marRight w:val="0"/>
          <w:marTop w:val="0"/>
          <w:marBottom w:val="0"/>
          <w:divBdr>
            <w:top w:val="none" w:sz="0" w:space="0" w:color="auto"/>
            <w:left w:val="none" w:sz="0" w:space="0" w:color="auto"/>
            <w:bottom w:val="none" w:sz="0" w:space="0" w:color="auto"/>
            <w:right w:val="none" w:sz="0" w:space="0" w:color="auto"/>
          </w:divBdr>
        </w:div>
      </w:divsChild>
    </w:div>
    <w:div w:id="1664120751">
      <w:bodyDiv w:val="1"/>
      <w:marLeft w:val="0"/>
      <w:marRight w:val="0"/>
      <w:marTop w:val="0"/>
      <w:marBottom w:val="0"/>
      <w:divBdr>
        <w:top w:val="none" w:sz="0" w:space="0" w:color="auto"/>
        <w:left w:val="none" w:sz="0" w:space="0" w:color="auto"/>
        <w:bottom w:val="none" w:sz="0" w:space="0" w:color="auto"/>
        <w:right w:val="none" w:sz="0" w:space="0" w:color="auto"/>
      </w:divBdr>
    </w:div>
    <w:div w:id="2082634871">
      <w:bodyDiv w:val="1"/>
      <w:marLeft w:val="0"/>
      <w:marRight w:val="0"/>
      <w:marTop w:val="0"/>
      <w:marBottom w:val="0"/>
      <w:divBdr>
        <w:top w:val="none" w:sz="0" w:space="0" w:color="auto"/>
        <w:left w:val="none" w:sz="0" w:space="0" w:color="auto"/>
        <w:bottom w:val="none" w:sz="0" w:space="0" w:color="auto"/>
        <w:right w:val="none" w:sz="0" w:space="0" w:color="auto"/>
      </w:divBdr>
    </w:div>
    <w:div w:id="211767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perlini\Desktop\PAGHE_AAAAXXYY_CR.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0E46C-352C-4A1C-9CF2-414FF05DB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PAGHE_AAAAXXYY_CR.dotx</Template>
  <TotalTime>2390</TotalTime>
  <Pages>2</Pages>
  <Words>458</Words>
  <Characters>2615</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SPEDIZIONE</vt:lpstr>
    </vt:vector>
  </TitlesOfParts>
  <Company>Teamsystem S.p.A</Company>
  <LinksUpToDate>false</LinksUpToDate>
  <CharactersWithSpaces>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SPEDIZIONE</dc:title>
  <dc:subject/>
  <dc:creator>Elisabetta Perlini</dc:creator>
  <cp:keywords/>
  <dc:description/>
  <cp:lastModifiedBy>Elisabetta Perlini</cp:lastModifiedBy>
  <cp:revision>131</cp:revision>
  <cp:lastPrinted>2016-03-31T18:04:00Z</cp:lastPrinted>
  <dcterms:created xsi:type="dcterms:W3CDTF">2020-05-14T07:02:00Z</dcterms:created>
  <dcterms:modified xsi:type="dcterms:W3CDTF">2022-01-05T14:49:00Z</dcterms:modified>
</cp:coreProperties>
</file>