
<file path=[Content_Types].xml><?xml version="1.0" encoding="utf-8"?>
<Types xmlns="http://schemas.openxmlformats.org/package/2006/content-types">
  <Default Extension="emf" ContentType="application/x-msmetafile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il"/>
          <w:left w:val="nil"/>
          <w:bottom w:val="single" w:sz="12" w:space="0" w:color="0090D2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0196"/>
      </w:tblGrid>
      <w:tr w:rsidR="00AB1C61" w14:paraId="2542CB2A" w14:textId="77777777">
        <w:trPr>
          <w:trHeight w:val="331"/>
        </w:trPr>
        <w:tc>
          <w:tcPr>
            <w:tcW w:w="10196" w:type="dxa"/>
            <w:tcBorders>
              <w:bottom w:val="single" w:sz="12" w:space="0" w:color="0090D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2CB29" w14:textId="37310261" w:rsidR="00AB1C61" w:rsidRDefault="00EB280F" w:rsidP="00DF62AE">
            <w:pPr>
              <w:pStyle w:val="Titolo1"/>
              <w:keepNext/>
              <w:keepLines/>
              <w:spacing w:line="240" w:lineRule="auto"/>
            </w:pPr>
            <w:r>
              <w:t xml:space="preserve">TS Experience 20220100 </w:t>
            </w:r>
            <w:r w:rsidR="006164BC">
              <w:t>e installazioni Linux: procedura risoluzione errore ODBC</w:t>
            </w:r>
          </w:p>
        </w:tc>
      </w:tr>
    </w:tbl>
    <w:p w14:paraId="2542CB2B" w14:textId="5EF17D08" w:rsidR="00AB1C61" w:rsidRDefault="00AB1C61"/>
    <w:p w14:paraId="5B26371E" w14:textId="77777777" w:rsid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Effettuare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della</w:t>
      </w:r>
      <w:proofErr w:type="spellEnd"/>
      <w:r>
        <w:rPr>
          <w:sz w:val="24"/>
          <w:szCs w:val="24"/>
        </w:rPr>
        <w:t xml:space="preserve"> directory </w:t>
      </w:r>
      <w:r>
        <w:rPr>
          <w:i/>
          <w:iCs/>
          <w:sz w:val="24"/>
          <w:szCs w:val="24"/>
        </w:rPr>
        <w:t>[DIR]/programs/core/extra</w:t>
      </w:r>
    </w:p>
    <w:p w14:paraId="641D7095" w14:textId="77777777" w:rsidR="00575307" w:rsidRDefault="00575307" w:rsidP="00A56743">
      <w:pPr>
        <w:pStyle w:val="Paragrafoelenco"/>
        <w:numPr>
          <w:ilvl w:val="0"/>
          <w:numId w:val="14"/>
        </w:numPr>
        <w:ind w:left="851"/>
        <w:rPr>
          <w:sz w:val="22"/>
          <w:szCs w:val="22"/>
        </w:rPr>
      </w:pPr>
      <w:r>
        <w:rPr>
          <w:i/>
          <w:iCs/>
          <w:sz w:val="24"/>
          <w:szCs w:val="24"/>
        </w:rPr>
        <w:t>cp -</w:t>
      </w:r>
      <w:proofErr w:type="spellStart"/>
      <w:r>
        <w:rPr>
          <w:i/>
          <w:iCs/>
          <w:sz w:val="24"/>
          <w:szCs w:val="24"/>
        </w:rPr>
        <w:t>ra</w:t>
      </w:r>
      <w:proofErr w:type="spellEnd"/>
      <w:r>
        <w:rPr>
          <w:i/>
          <w:iCs/>
          <w:sz w:val="24"/>
          <w:szCs w:val="24"/>
        </w:rPr>
        <w:t xml:space="preserve"> [DIR]/programs/core/extra [DIR]/programs/core/</w:t>
      </w:r>
      <w:proofErr w:type="spellStart"/>
      <w:r>
        <w:rPr>
          <w:i/>
          <w:iCs/>
          <w:sz w:val="24"/>
          <w:szCs w:val="24"/>
        </w:rPr>
        <w:t>extra.ORI</w:t>
      </w:r>
      <w:proofErr w:type="spellEnd"/>
    </w:p>
    <w:p w14:paraId="5874F98A" w14:textId="5700EFA5" w:rsidR="00575307" w:rsidRDefault="00575307" w:rsidP="00575307">
      <w:pPr>
        <w:pStyle w:val="Paragrafoelenco"/>
        <w:ind w:left="426" w:firstLine="72"/>
        <w:rPr>
          <w:rFonts w:eastAsiaTheme="minorHAnsi"/>
          <w:sz w:val="22"/>
          <w:szCs w:val="22"/>
        </w:rPr>
      </w:pPr>
    </w:p>
    <w:p w14:paraId="1A96152D" w14:textId="091AAAC2" w:rsid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Caricare</w:t>
      </w:r>
      <w:proofErr w:type="spellEnd"/>
      <w:r>
        <w:rPr>
          <w:sz w:val="24"/>
          <w:szCs w:val="24"/>
        </w:rPr>
        <w:t xml:space="preserve"> il </w:t>
      </w:r>
      <w:r w:rsidR="00A56743">
        <w:rPr>
          <w:sz w:val="24"/>
          <w:szCs w:val="24"/>
        </w:rPr>
        <w:t>.</w:t>
      </w:r>
      <w:proofErr w:type="spellStart"/>
      <w:r>
        <w:rPr>
          <w:i/>
          <w:iCs/>
          <w:sz w:val="24"/>
          <w:szCs w:val="24"/>
        </w:rPr>
        <w:t>tgz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contenente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nuovi</w:t>
      </w:r>
      <w:proofErr w:type="spellEnd"/>
      <w:r>
        <w:rPr>
          <w:sz w:val="24"/>
          <w:szCs w:val="24"/>
        </w:rPr>
        <w:t xml:space="preserve"> driver ODBC </w:t>
      </w:r>
      <w:proofErr w:type="spellStart"/>
      <w:r>
        <w:rPr>
          <w:sz w:val="24"/>
          <w:szCs w:val="24"/>
        </w:rPr>
        <w:t>nel</w:t>
      </w:r>
      <w:proofErr w:type="spellEnd"/>
      <w:r>
        <w:rPr>
          <w:sz w:val="24"/>
          <w:szCs w:val="24"/>
        </w:rPr>
        <w:t xml:space="preserve"> server </w:t>
      </w:r>
      <w:proofErr w:type="spellStart"/>
      <w:r>
        <w:rPr>
          <w:sz w:val="24"/>
          <w:szCs w:val="24"/>
        </w:rPr>
        <w:t>incriminato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scompattarlo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directory a piacere (</w:t>
      </w:r>
      <w:proofErr w:type="spellStart"/>
      <w:r>
        <w:rPr>
          <w:sz w:val="24"/>
          <w:szCs w:val="24"/>
        </w:rPr>
        <w:t>oppure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scompattarlo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</w:t>
      </w:r>
      <w:proofErr w:type="spellEnd"/>
      <w:r>
        <w:rPr>
          <w:sz w:val="24"/>
          <w:szCs w:val="24"/>
        </w:rPr>
        <w:t xml:space="preserve"> </w:t>
      </w:r>
      <w:r w:rsidR="00A56743">
        <w:rPr>
          <w:sz w:val="24"/>
          <w:szCs w:val="24"/>
        </w:rPr>
        <w:t xml:space="preserve">proprio </w:t>
      </w:r>
      <w:r>
        <w:rPr>
          <w:sz w:val="24"/>
          <w:szCs w:val="24"/>
        </w:rPr>
        <w:t xml:space="preserve">PC con 7zip e </w:t>
      </w:r>
      <w:proofErr w:type="spellStart"/>
      <w:r>
        <w:rPr>
          <w:sz w:val="24"/>
          <w:szCs w:val="24"/>
        </w:rPr>
        <w:t>caric</w:t>
      </w:r>
      <w:r w:rsidR="00982449"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direttamente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file </w:t>
      </w:r>
      <w:proofErr w:type="spellStart"/>
      <w:r>
        <w:rPr>
          <w:sz w:val="24"/>
          <w:szCs w:val="24"/>
        </w:rPr>
        <w:t>già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decompressi</w:t>
      </w:r>
      <w:proofErr w:type="spellEnd"/>
      <w:r>
        <w:rPr>
          <w:sz w:val="24"/>
          <w:szCs w:val="24"/>
        </w:rPr>
        <w:t>)</w:t>
      </w:r>
      <w:r w:rsidR="00982449">
        <w:rPr>
          <w:sz w:val="24"/>
          <w:szCs w:val="24"/>
        </w:rPr>
        <w:t>;</w:t>
      </w:r>
    </w:p>
    <w:p w14:paraId="0AB7245C" w14:textId="59F66056" w:rsidR="00575307" w:rsidRDefault="00575307" w:rsidP="00575307">
      <w:pPr>
        <w:pStyle w:val="Paragrafoelenco"/>
        <w:ind w:left="426" w:firstLine="72"/>
        <w:rPr>
          <w:rFonts w:eastAsiaTheme="minorHAnsi"/>
          <w:sz w:val="22"/>
          <w:szCs w:val="22"/>
        </w:rPr>
      </w:pPr>
    </w:p>
    <w:p w14:paraId="2EFA9C10" w14:textId="77777777" w:rsid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Posizionarsi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nella</w:t>
      </w:r>
      <w:proofErr w:type="spellEnd"/>
      <w:r>
        <w:rPr>
          <w:sz w:val="24"/>
          <w:szCs w:val="24"/>
        </w:rPr>
        <w:t xml:space="preserve"> directory </w:t>
      </w:r>
      <w:r>
        <w:rPr>
          <w:i/>
          <w:iCs/>
          <w:sz w:val="24"/>
          <w:szCs w:val="24"/>
        </w:rPr>
        <w:t>[DIR]/programs/core/extra/lib</w:t>
      </w:r>
    </w:p>
    <w:p w14:paraId="5F41E5F5" w14:textId="5BDAA373" w:rsidR="00575307" w:rsidRDefault="00575307" w:rsidP="00575307">
      <w:pPr>
        <w:ind w:left="426" w:firstLine="72"/>
        <w:rPr>
          <w:rFonts w:eastAsiaTheme="minorHAnsi"/>
          <w:sz w:val="22"/>
          <w:szCs w:val="22"/>
          <w:lang w:eastAsia="en-US"/>
        </w:rPr>
      </w:pPr>
    </w:p>
    <w:p w14:paraId="7E1FC12A" w14:textId="5F1585C7" w:rsid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Sostituire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file qui sotto </w:t>
      </w:r>
      <w:proofErr w:type="spellStart"/>
      <w:r>
        <w:rPr>
          <w:sz w:val="24"/>
          <w:szCs w:val="24"/>
        </w:rPr>
        <w:t>elencati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quelli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patchati</w:t>
      </w:r>
      <w:proofErr w:type="spellEnd"/>
      <w:r>
        <w:rPr>
          <w:sz w:val="24"/>
          <w:szCs w:val="24"/>
        </w:rPr>
        <w:t>:</w:t>
      </w:r>
    </w:p>
    <w:p w14:paraId="57760DCC" w14:textId="77777777" w:rsidR="00575307" w:rsidRPr="00575307" w:rsidRDefault="00575307" w:rsidP="00575307">
      <w:pPr>
        <w:pStyle w:val="Paragrafoelenco"/>
        <w:rPr>
          <w:i/>
          <w:iCs/>
          <w:sz w:val="24"/>
          <w:szCs w:val="24"/>
        </w:rPr>
      </w:pPr>
    </w:p>
    <w:p w14:paraId="23426E4E" w14:textId="4D5838E0" w:rsidR="00575307" w:rsidRDefault="00575307" w:rsidP="00575307">
      <w:pPr>
        <w:pStyle w:val="Paragrafoelenco"/>
        <w:numPr>
          <w:ilvl w:val="0"/>
          <w:numId w:val="12"/>
        </w:numPr>
        <w:rPr>
          <w:sz w:val="22"/>
          <w:szCs w:val="22"/>
        </w:rPr>
      </w:pPr>
      <w:r>
        <w:rPr>
          <w:i/>
          <w:iCs/>
          <w:sz w:val="24"/>
          <w:szCs w:val="24"/>
        </w:rPr>
        <w:t>psqlodbca.la</w:t>
      </w:r>
    </w:p>
    <w:p w14:paraId="468E7E87" w14:textId="2A2C290D" w:rsidR="00575307" w:rsidRDefault="00575307" w:rsidP="00575307">
      <w:pPr>
        <w:pStyle w:val="Paragrafoelenco"/>
        <w:numPr>
          <w:ilvl w:val="0"/>
          <w:numId w:val="12"/>
        </w:numPr>
        <w:rPr>
          <w:sz w:val="22"/>
          <w:szCs w:val="22"/>
        </w:rPr>
      </w:pPr>
      <w:r>
        <w:rPr>
          <w:i/>
          <w:iCs/>
          <w:sz w:val="24"/>
          <w:szCs w:val="24"/>
        </w:rPr>
        <w:t>psqlodbca.so</w:t>
      </w:r>
    </w:p>
    <w:p w14:paraId="6398D2DD" w14:textId="6FA55745" w:rsidR="00575307" w:rsidRDefault="00575307" w:rsidP="00575307">
      <w:pPr>
        <w:pStyle w:val="Paragrafoelenco"/>
        <w:numPr>
          <w:ilvl w:val="0"/>
          <w:numId w:val="12"/>
        </w:numPr>
        <w:rPr>
          <w:sz w:val="22"/>
          <w:szCs w:val="22"/>
        </w:rPr>
      </w:pPr>
      <w:r>
        <w:rPr>
          <w:i/>
          <w:iCs/>
          <w:sz w:val="24"/>
          <w:szCs w:val="24"/>
        </w:rPr>
        <w:t>psqlodbcw.la</w:t>
      </w:r>
    </w:p>
    <w:p w14:paraId="78DE4F9C" w14:textId="02C5C47C" w:rsidR="00575307" w:rsidRDefault="00575307" w:rsidP="00575307">
      <w:pPr>
        <w:pStyle w:val="Paragrafoelenco"/>
        <w:numPr>
          <w:ilvl w:val="0"/>
          <w:numId w:val="12"/>
        </w:numPr>
        <w:rPr>
          <w:sz w:val="22"/>
          <w:szCs w:val="22"/>
        </w:rPr>
      </w:pPr>
      <w:r>
        <w:rPr>
          <w:i/>
          <w:iCs/>
          <w:sz w:val="24"/>
          <w:szCs w:val="24"/>
        </w:rPr>
        <w:t>psqlodbcw.so</w:t>
      </w:r>
    </w:p>
    <w:p w14:paraId="03A10006" w14:textId="6DBD554E" w:rsidR="00575307" w:rsidRDefault="00575307" w:rsidP="00575307">
      <w:pPr>
        <w:pStyle w:val="Paragrafoelenco"/>
        <w:ind w:left="426" w:firstLine="72"/>
        <w:rPr>
          <w:rFonts w:eastAsiaTheme="minorHAnsi"/>
          <w:sz w:val="22"/>
          <w:szCs w:val="22"/>
        </w:rPr>
      </w:pPr>
    </w:p>
    <w:p w14:paraId="528A8C78" w14:textId="1801D7DD" w:rsidR="00575307" w:rsidRP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Controllare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permessi</w:t>
      </w:r>
      <w:proofErr w:type="spellEnd"/>
      <w:r>
        <w:rPr>
          <w:sz w:val="24"/>
          <w:szCs w:val="24"/>
        </w:rPr>
        <w:t xml:space="preserve"> sui file </w:t>
      </w:r>
      <w:proofErr w:type="spellStart"/>
      <w:r>
        <w:rPr>
          <w:sz w:val="24"/>
          <w:szCs w:val="24"/>
        </w:rPr>
        <w:t>appena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sostituiti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corretti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devono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essere</w:t>
      </w:r>
      <w:proofErr w:type="spellEnd"/>
      <w:r>
        <w:rPr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>770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utente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i/>
          <w:iCs/>
          <w:sz w:val="24"/>
          <w:szCs w:val="24"/>
        </w:rPr>
        <w:t>tsx_usr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gruppo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i/>
          <w:iCs/>
          <w:sz w:val="24"/>
          <w:szCs w:val="24"/>
        </w:rPr>
        <w:t>tsx_group</w:t>
      </w:r>
      <w:proofErr w:type="spellEnd"/>
      <w:r>
        <w:rPr>
          <w:sz w:val="24"/>
          <w:szCs w:val="24"/>
        </w:rPr>
        <w:t xml:space="preserve">), ed in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aggiustare</w:t>
      </w:r>
      <w:proofErr w:type="spellEnd"/>
      <w:r>
        <w:rPr>
          <w:sz w:val="24"/>
          <w:szCs w:val="24"/>
        </w:rPr>
        <w:t xml:space="preserve"> con:</w:t>
      </w:r>
    </w:p>
    <w:p w14:paraId="19C2F754" w14:textId="77777777" w:rsidR="00575307" w:rsidRDefault="00575307" w:rsidP="00575307">
      <w:pPr>
        <w:pStyle w:val="Paragrafoelenco"/>
        <w:ind w:left="426"/>
        <w:rPr>
          <w:sz w:val="22"/>
          <w:szCs w:val="22"/>
        </w:rPr>
      </w:pPr>
    </w:p>
    <w:p w14:paraId="283BAA77" w14:textId="77777777" w:rsidR="00575307" w:rsidRDefault="00575307" w:rsidP="00575307">
      <w:pPr>
        <w:pStyle w:val="Paragrafoelenco"/>
        <w:numPr>
          <w:ilvl w:val="1"/>
          <w:numId w:val="13"/>
        </w:numPr>
        <w:ind w:left="709"/>
        <w:rPr>
          <w:sz w:val="22"/>
          <w:szCs w:val="22"/>
        </w:rPr>
      </w:pPr>
      <w:proofErr w:type="spellStart"/>
      <w:r>
        <w:rPr>
          <w:i/>
          <w:iCs/>
          <w:sz w:val="24"/>
          <w:szCs w:val="24"/>
        </w:rPr>
        <w:t>chmod</w:t>
      </w:r>
      <w:proofErr w:type="spellEnd"/>
      <w:r>
        <w:rPr>
          <w:i/>
          <w:iCs/>
          <w:sz w:val="24"/>
          <w:szCs w:val="24"/>
        </w:rPr>
        <w:t xml:space="preserve"> 770 psqlodbca.la psqlodbca.so psqlodbcw.la psqlodbcw.so</w:t>
      </w:r>
    </w:p>
    <w:p w14:paraId="14076D07" w14:textId="77777777" w:rsidR="00575307" w:rsidRDefault="00575307" w:rsidP="00575307">
      <w:pPr>
        <w:pStyle w:val="Paragrafoelenco"/>
        <w:numPr>
          <w:ilvl w:val="1"/>
          <w:numId w:val="13"/>
        </w:numPr>
        <w:ind w:left="709"/>
        <w:rPr>
          <w:sz w:val="22"/>
          <w:szCs w:val="22"/>
        </w:rPr>
      </w:pPr>
      <w:proofErr w:type="spellStart"/>
      <w:r>
        <w:rPr>
          <w:i/>
          <w:iCs/>
          <w:sz w:val="24"/>
          <w:szCs w:val="24"/>
        </w:rPr>
        <w:t>chown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tsx_usr:tsx_group</w:t>
      </w:r>
      <w:proofErr w:type="spellEnd"/>
      <w:r>
        <w:rPr>
          <w:i/>
          <w:iCs/>
          <w:sz w:val="24"/>
          <w:szCs w:val="24"/>
        </w:rPr>
        <w:t xml:space="preserve"> psqlodbca.la psqlodbca.so psqlodbcw.la psqlodbcw.so</w:t>
      </w:r>
    </w:p>
    <w:p w14:paraId="7BEE5831" w14:textId="137E8C12" w:rsidR="00575307" w:rsidRDefault="00575307" w:rsidP="00575307">
      <w:pPr>
        <w:pStyle w:val="Paragrafoelenco"/>
        <w:ind w:left="426" w:firstLine="72"/>
        <w:rPr>
          <w:rFonts w:eastAsiaTheme="minorHAnsi"/>
          <w:sz w:val="22"/>
          <w:szCs w:val="22"/>
        </w:rPr>
      </w:pPr>
    </w:p>
    <w:p w14:paraId="71567FA2" w14:textId="081F7E43" w:rsidR="006164BC" w:rsidRPr="00575307" w:rsidRDefault="00575307" w:rsidP="00575307">
      <w:pPr>
        <w:pStyle w:val="Paragrafoelenco"/>
        <w:numPr>
          <w:ilvl w:val="0"/>
          <w:numId w:val="10"/>
        </w:numPr>
        <w:ind w:left="426"/>
        <w:rPr>
          <w:sz w:val="22"/>
          <w:szCs w:val="22"/>
        </w:rPr>
      </w:pPr>
      <w:proofErr w:type="spellStart"/>
      <w:r>
        <w:rPr>
          <w:sz w:val="24"/>
          <w:szCs w:val="24"/>
        </w:rPr>
        <w:t>Rieffettuare</w:t>
      </w:r>
      <w:proofErr w:type="spellEnd"/>
      <w:r>
        <w:rPr>
          <w:sz w:val="24"/>
          <w:szCs w:val="24"/>
        </w:rPr>
        <w:t xml:space="preserve"> la login al </w:t>
      </w:r>
      <w:proofErr w:type="spellStart"/>
      <w:r>
        <w:rPr>
          <w:sz w:val="24"/>
          <w:szCs w:val="24"/>
        </w:rPr>
        <w:t>portale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riprovare</w:t>
      </w:r>
      <w:proofErr w:type="spellEnd"/>
    </w:p>
    <w:sectPr w:rsidR="006164BC" w:rsidRPr="00575307">
      <w:headerReference w:type="default" r:id="rId7"/>
      <w:footerReference w:type="default" r:id="rId8"/>
      <w:pgSz w:w="11906" w:h="16838"/>
      <w:pgMar w:top="1702" w:right="707" w:bottom="1258" w:left="993" w:header="53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AF5A7" w14:textId="77777777" w:rsidR="000C5FEF" w:rsidRDefault="000C5FEF">
      <w:r>
        <w:separator/>
      </w:r>
    </w:p>
  </w:endnote>
  <w:endnote w:type="continuationSeparator" w:id="0">
    <w:p w14:paraId="10D93884" w14:textId="77777777" w:rsidR="000C5FEF" w:rsidRDefault="000C5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CB44" w14:textId="77777777" w:rsidR="00AB1C61" w:rsidRDefault="001001D5">
    <w:pPr>
      <w:jc w:val="left"/>
      <w:rPr>
        <w:rFonts w:ascii="Calibri" w:hAnsi="Calibri"/>
        <w:sz w:val="24"/>
      </w:rPr>
    </w:pPr>
    <w:r>
      <w:rPr>
        <w:noProof/>
        <w:lang w:bidi="ar-SA"/>
      </w:rPr>
      <w:drawing>
        <wp:inline distT="0" distB="0" distL="0" distR="0" wp14:anchorId="2542CB51" wp14:editId="2542CB52">
          <wp:extent cx="6518910" cy="45085"/>
          <wp:effectExtent l="0" t="0" r="0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891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542CB45" w14:textId="77777777" w:rsidR="00AB1C61" w:rsidRDefault="001001D5">
    <w:pPr>
      <w:widowControl w:val="0"/>
      <w:tabs>
        <w:tab w:val="center" w:pos="5103"/>
        <w:tab w:val="right" w:pos="10065"/>
      </w:tabs>
      <w:rPr>
        <w:b/>
        <w:sz w:val="16"/>
      </w:rPr>
    </w:pPr>
    <w:r>
      <w:rPr>
        <w:b/>
        <w:sz w:val="16"/>
      </w:rPr>
      <w:tab/>
    </w:r>
  </w:p>
  <w:tbl>
    <w:tblPr>
      <w:tblStyle w:val="Grigliatabella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3398"/>
      <w:gridCol w:w="3399"/>
      <w:gridCol w:w="3399"/>
    </w:tblGrid>
    <w:tr w:rsidR="00AB1C61" w14:paraId="2542CB49" w14:textId="77777777">
      <w:tc>
        <w:tcPr>
          <w:tcW w:w="339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46" w14:textId="77777777" w:rsidR="00AB1C61" w:rsidRDefault="00AB1C61">
          <w:pPr>
            <w:widowControl w:val="0"/>
            <w:jc w:val="left"/>
            <w:rPr>
              <w:sz w:val="16"/>
            </w:rPr>
          </w:pPr>
        </w:p>
      </w:tc>
      <w:tc>
        <w:tcPr>
          <w:tcW w:w="339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47" w14:textId="77777777" w:rsidR="00AB1C61" w:rsidRDefault="001001D5">
          <w:pPr>
            <w:widowControl w:val="0"/>
            <w:jc w:val="center"/>
            <w:rPr>
              <w:sz w:val="16"/>
            </w:rPr>
          </w:pPr>
          <w:r>
            <w:rPr>
              <w:b/>
              <w:sz w:val="16"/>
            </w:rPr>
            <w:fldChar w:fldCharType="begin"/>
          </w:r>
          <w:r>
            <w:rPr>
              <w:b/>
              <w:sz w:val="16"/>
            </w:rPr>
            <w:instrText>PAGE   \* MERGEFORMAT</w:instrText>
          </w:r>
          <w:r>
            <w:rPr>
              <w:b/>
              <w:sz w:val="16"/>
            </w:rPr>
            <w:fldChar w:fldCharType="separate"/>
          </w:r>
          <w:r w:rsidR="00DF755B">
            <w:rPr>
              <w:b/>
              <w:noProof/>
              <w:sz w:val="16"/>
            </w:rPr>
            <w:t>1</w:t>
          </w:r>
          <w:r>
            <w:rPr>
              <w:b/>
              <w:sz w:val="16"/>
            </w:rPr>
            <w:fldChar w:fldCharType="end"/>
          </w:r>
        </w:p>
      </w:tc>
      <w:tc>
        <w:tcPr>
          <w:tcW w:w="339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48" w14:textId="77777777" w:rsidR="00AB1C61" w:rsidRDefault="001001D5">
          <w:pPr>
            <w:widowControl w:val="0"/>
            <w:jc w:val="right"/>
            <w:rPr>
              <w:sz w:val="16"/>
            </w:rPr>
          </w:pPr>
          <w:r>
            <w:rPr>
              <w:noProof/>
              <w:lang w:bidi="ar-SA"/>
            </w:rPr>
            <w:drawing>
              <wp:inline distT="0" distB="0" distL="0" distR="0" wp14:anchorId="2542CB53" wp14:editId="2542CB54">
                <wp:extent cx="1457960" cy="307340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960" cy="307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542CB4A" w14:textId="77777777" w:rsidR="00AB1C61" w:rsidRDefault="00AB1C61">
    <w:pPr>
      <w:widowControl w:val="0"/>
      <w:rPr>
        <w:sz w:val="16"/>
      </w:rPr>
    </w:pPr>
  </w:p>
  <w:p w14:paraId="2542CB4B" w14:textId="77777777" w:rsidR="00AB1C61" w:rsidRDefault="00AB1C61">
    <w:pPr>
      <w:widowControl w:val="0"/>
      <w:rPr>
        <w:sz w:val="16"/>
      </w:rPr>
    </w:pPr>
  </w:p>
  <w:p w14:paraId="2542CB4C" w14:textId="77777777" w:rsidR="00AB1C61" w:rsidRDefault="00AB1C6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7F3D" w14:textId="77777777" w:rsidR="000C5FEF" w:rsidRDefault="000C5FEF">
      <w:r>
        <w:separator/>
      </w:r>
    </w:p>
  </w:footnote>
  <w:footnote w:type="continuationSeparator" w:id="0">
    <w:p w14:paraId="77303E85" w14:textId="77777777" w:rsidR="000C5FEF" w:rsidRDefault="000C5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3398"/>
      <w:gridCol w:w="3399"/>
      <w:gridCol w:w="3399"/>
    </w:tblGrid>
    <w:tr w:rsidR="00AB1C61" w14:paraId="2542CB41" w14:textId="77777777">
      <w:tc>
        <w:tcPr>
          <w:tcW w:w="339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3E" w14:textId="77777777" w:rsidR="00AB1C61" w:rsidRDefault="00AB1C61" w:rsidP="007F49F5">
          <w:pPr>
            <w:pStyle w:val="Intestazione"/>
            <w:rPr>
              <w:sz w:val="16"/>
            </w:rPr>
          </w:pPr>
        </w:p>
      </w:tc>
      <w:tc>
        <w:tcPr>
          <w:tcW w:w="339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3F" w14:textId="77777777" w:rsidR="00AB1C61" w:rsidRDefault="00AB1C61">
          <w:pPr>
            <w:widowControl w:val="0"/>
            <w:jc w:val="center"/>
            <w:rPr>
              <w:sz w:val="16"/>
            </w:rPr>
          </w:pPr>
        </w:p>
      </w:tc>
      <w:tc>
        <w:tcPr>
          <w:tcW w:w="339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42CB40" w14:textId="77777777" w:rsidR="00AB1C61" w:rsidRDefault="001001D5">
          <w:pPr>
            <w:widowControl w:val="0"/>
            <w:jc w:val="right"/>
            <w:rPr>
              <w:sz w:val="16"/>
            </w:rPr>
          </w:pPr>
          <w:r>
            <w:rPr>
              <w:noProof/>
              <w:lang w:bidi="ar-SA"/>
            </w:rPr>
            <w:drawing>
              <wp:inline distT="0" distB="0" distL="0" distR="0" wp14:anchorId="2542CB4D" wp14:editId="2542CB4E">
                <wp:extent cx="986790" cy="179070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0" cy="179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542CB42" w14:textId="77777777" w:rsidR="00AB1C61" w:rsidRDefault="001001D5">
    <w:pPr>
      <w:jc w:val="left"/>
      <w:rPr>
        <w:rFonts w:ascii="Calibri" w:hAnsi="Calibri"/>
        <w:sz w:val="24"/>
      </w:rPr>
    </w:pPr>
    <w:r>
      <w:rPr>
        <w:noProof/>
        <w:lang w:bidi="ar-SA"/>
      </w:rPr>
      <w:drawing>
        <wp:inline distT="0" distB="0" distL="0" distR="0" wp14:anchorId="2542CB4F" wp14:editId="2542CB50">
          <wp:extent cx="6518910" cy="45085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891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542CB43" w14:textId="77777777" w:rsidR="00AB1C61" w:rsidRDefault="00AB1C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7492C"/>
    <w:multiLevelType w:val="hybridMultilevel"/>
    <w:tmpl w:val="0ABC135A"/>
    <w:lvl w:ilvl="0" w:tplc="45C027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A20A0"/>
    <w:multiLevelType w:val="hybridMultilevel"/>
    <w:tmpl w:val="98CA2A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55717"/>
    <w:multiLevelType w:val="hybridMultilevel"/>
    <w:tmpl w:val="F462EE6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i/>
        <w:sz w:val="24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FE8455B"/>
    <w:multiLevelType w:val="hybridMultilevel"/>
    <w:tmpl w:val="413E5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623C2"/>
    <w:multiLevelType w:val="hybridMultilevel"/>
    <w:tmpl w:val="FA867700"/>
    <w:lvl w:ilvl="0" w:tplc="2472B276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i/>
        <w:sz w:val="24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1A51FA2"/>
    <w:multiLevelType w:val="hybridMultilevel"/>
    <w:tmpl w:val="642A348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2C66D8B"/>
    <w:multiLevelType w:val="hybridMultilevel"/>
    <w:tmpl w:val="342AA6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22070"/>
    <w:multiLevelType w:val="hybridMultilevel"/>
    <w:tmpl w:val="5B7AA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56D44"/>
    <w:multiLevelType w:val="hybridMultilevel"/>
    <w:tmpl w:val="1E4E1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94C28"/>
    <w:multiLevelType w:val="hybridMultilevel"/>
    <w:tmpl w:val="82A0A926"/>
    <w:lvl w:ilvl="0" w:tplc="10F26DBE">
      <w:start w:val="4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74DC5C85"/>
    <w:multiLevelType w:val="hybridMultilevel"/>
    <w:tmpl w:val="DD5CB6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F6926"/>
    <w:multiLevelType w:val="hybridMultilevel"/>
    <w:tmpl w:val="264CA4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374B7"/>
    <w:multiLevelType w:val="hybridMultilevel"/>
    <w:tmpl w:val="C0FC2E1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854C7"/>
    <w:multiLevelType w:val="hybridMultilevel"/>
    <w:tmpl w:val="904E644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867619">
    <w:abstractNumId w:val="10"/>
  </w:num>
  <w:num w:numId="2" w16cid:durableId="155457880">
    <w:abstractNumId w:val="1"/>
  </w:num>
  <w:num w:numId="3" w16cid:durableId="1093631068">
    <w:abstractNumId w:val="7"/>
  </w:num>
  <w:num w:numId="4" w16cid:durableId="439569936">
    <w:abstractNumId w:val="11"/>
  </w:num>
  <w:num w:numId="5" w16cid:durableId="1435589739">
    <w:abstractNumId w:val="8"/>
  </w:num>
  <w:num w:numId="6" w16cid:durableId="292057288">
    <w:abstractNumId w:val="9"/>
  </w:num>
  <w:num w:numId="7" w16cid:durableId="2031833083">
    <w:abstractNumId w:val="3"/>
  </w:num>
  <w:num w:numId="8" w16cid:durableId="909073638">
    <w:abstractNumId w:val="0"/>
  </w:num>
  <w:num w:numId="9" w16cid:durableId="29441387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12121419">
    <w:abstractNumId w:val="12"/>
  </w:num>
  <w:num w:numId="11" w16cid:durableId="1214342818">
    <w:abstractNumId w:val="4"/>
  </w:num>
  <w:num w:numId="12" w16cid:durableId="1207988234">
    <w:abstractNumId w:val="2"/>
  </w:num>
  <w:num w:numId="13" w16cid:durableId="456029587">
    <w:abstractNumId w:val="13"/>
  </w:num>
  <w:num w:numId="14" w16cid:durableId="14336218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C61"/>
    <w:rsid w:val="00015DAF"/>
    <w:rsid w:val="00053BED"/>
    <w:rsid w:val="00062887"/>
    <w:rsid w:val="0007514A"/>
    <w:rsid w:val="00080560"/>
    <w:rsid w:val="00097208"/>
    <w:rsid w:val="000B3545"/>
    <w:rsid w:val="000C5FEF"/>
    <w:rsid w:val="000E7B3B"/>
    <w:rsid w:val="001001D5"/>
    <w:rsid w:val="00112CA8"/>
    <w:rsid w:val="00114093"/>
    <w:rsid w:val="00154533"/>
    <w:rsid w:val="00156FEB"/>
    <w:rsid w:val="001712DB"/>
    <w:rsid w:val="001C1BCB"/>
    <w:rsid w:val="001F3366"/>
    <w:rsid w:val="002022A1"/>
    <w:rsid w:val="0020244F"/>
    <w:rsid w:val="002031BB"/>
    <w:rsid w:val="00213546"/>
    <w:rsid w:val="00220601"/>
    <w:rsid w:val="002B4A0F"/>
    <w:rsid w:val="002C0AB9"/>
    <w:rsid w:val="002D76A9"/>
    <w:rsid w:val="002F4712"/>
    <w:rsid w:val="002F6E5D"/>
    <w:rsid w:val="00301554"/>
    <w:rsid w:val="003730CD"/>
    <w:rsid w:val="00374C5C"/>
    <w:rsid w:val="0039124A"/>
    <w:rsid w:val="003923F7"/>
    <w:rsid w:val="003A4E14"/>
    <w:rsid w:val="003B5299"/>
    <w:rsid w:val="003C5822"/>
    <w:rsid w:val="003F1949"/>
    <w:rsid w:val="003F4FC4"/>
    <w:rsid w:val="003F7095"/>
    <w:rsid w:val="004037BA"/>
    <w:rsid w:val="00406542"/>
    <w:rsid w:val="00415A3B"/>
    <w:rsid w:val="00422AD7"/>
    <w:rsid w:val="00437318"/>
    <w:rsid w:val="004725F2"/>
    <w:rsid w:val="00490512"/>
    <w:rsid w:val="004A07A3"/>
    <w:rsid w:val="004B1672"/>
    <w:rsid w:val="004D676B"/>
    <w:rsid w:val="004D6E89"/>
    <w:rsid w:val="004D73C1"/>
    <w:rsid w:val="004F0393"/>
    <w:rsid w:val="00520F30"/>
    <w:rsid w:val="005312F4"/>
    <w:rsid w:val="005617AD"/>
    <w:rsid w:val="00567860"/>
    <w:rsid w:val="00575307"/>
    <w:rsid w:val="00582F20"/>
    <w:rsid w:val="005A1FF3"/>
    <w:rsid w:val="005A2F64"/>
    <w:rsid w:val="005B743D"/>
    <w:rsid w:val="005C3408"/>
    <w:rsid w:val="005E5558"/>
    <w:rsid w:val="005F4AAA"/>
    <w:rsid w:val="00610E86"/>
    <w:rsid w:val="0061144F"/>
    <w:rsid w:val="006164BC"/>
    <w:rsid w:val="00622C18"/>
    <w:rsid w:val="00637F0B"/>
    <w:rsid w:val="006449CE"/>
    <w:rsid w:val="00655B1C"/>
    <w:rsid w:val="00663799"/>
    <w:rsid w:val="00663A26"/>
    <w:rsid w:val="0067501C"/>
    <w:rsid w:val="006833AF"/>
    <w:rsid w:val="0069279B"/>
    <w:rsid w:val="006E4544"/>
    <w:rsid w:val="007151F4"/>
    <w:rsid w:val="00733028"/>
    <w:rsid w:val="007335BB"/>
    <w:rsid w:val="0074630D"/>
    <w:rsid w:val="007559F9"/>
    <w:rsid w:val="00794867"/>
    <w:rsid w:val="00795171"/>
    <w:rsid w:val="007C390A"/>
    <w:rsid w:val="007F49F5"/>
    <w:rsid w:val="00812FF0"/>
    <w:rsid w:val="00815C8E"/>
    <w:rsid w:val="00841A6C"/>
    <w:rsid w:val="00894F0A"/>
    <w:rsid w:val="008A308E"/>
    <w:rsid w:val="008A6ED2"/>
    <w:rsid w:val="008D0CCE"/>
    <w:rsid w:val="008D188C"/>
    <w:rsid w:val="008F5D1C"/>
    <w:rsid w:val="00927E7F"/>
    <w:rsid w:val="0097237A"/>
    <w:rsid w:val="00982449"/>
    <w:rsid w:val="0098610E"/>
    <w:rsid w:val="0099664F"/>
    <w:rsid w:val="009C1870"/>
    <w:rsid w:val="009C771C"/>
    <w:rsid w:val="009E63C2"/>
    <w:rsid w:val="009F428A"/>
    <w:rsid w:val="00A35143"/>
    <w:rsid w:val="00A36FA8"/>
    <w:rsid w:val="00A41801"/>
    <w:rsid w:val="00A44B45"/>
    <w:rsid w:val="00A56743"/>
    <w:rsid w:val="00AB1C61"/>
    <w:rsid w:val="00AB51D8"/>
    <w:rsid w:val="00AD335B"/>
    <w:rsid w:val="00AD6D23"/>
    <w:rsid w:val="00AF0B53"/>
    <w:rsid w:val="00AF4729"/>
    <w:rsid w:val="00B671F8"/>
    <w:rsid w:val="00B830C9"/>
    <w:rsid w:val="00B90EB8"/>
    <w:rsid w:val="00BA158F"/>
    <w:rsid w:val="00BD635D"/>
    <w:rsid w:val="00BE624A"/>
    <w:rsid w:val="00C57EA3"/>
    <w:rsid w:val="00C71F2E"/>
    <w:rsid w:val="00C8004A"/>
    <w:rsid w:val="00CA1E56"/>
    <w:rsid w:val="00CA21A0"/>
    <w:rsid w:val="00CB521F"/>
    <w:rsid w:val="00CD3715"/>
    <w:rsid w:val="00CE07E6"/>
    <w:rsid w:val="00D259A5"/>
    <w:rsid w:val="00D37115"/>
    <w:rsid w:val="00D41E4B"/>
    <w:rsid w:val="00D56901"/>
    <w:rsid w:val="00D701C9"/>
    <w:rsid w:val="00DA115D"/>
    <w:rsid w:val="00DA394D"/>
    <w:rsid w:val="00DB1327"/>
    <w:rsid w:val="00DF62AE"/>
    <w:rsid w:val="00DF755B"/>
    <w:rsid w:val="00E13266"/>
    <w:rsid w:val="00E33CB0"/>
    <w:rsid w:val="00E462B6"/>
    <w:rsid w:val="00E5002E"/>
    <w:rsid w:val="00E66CDF"/>
    <w:rsid w:val="00EA3553"/>
    <w:rsid w:val="00EB280F"/>
    <w:rsid w:val="00ED23A7"/>
    <w:rsid w:val="00F062B4"/>
    <w:rsid w:val="00F5565B"/>
    <w:rsid w:val="00F6434C"/>
    <w:rsid w:val="00F82567"/>
    <w:rsid w:val="00FB4814"/>
    <w:rsid w:val="00FC5E8D"/>
    <w:rsid w:val="00FD28F4"/>
    <w:rsid w:val="00FE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CB04"/>
  <w15:docId w15:val="{187D596C-0FAE-4D81-910A-8EF6FC39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it-IT" w:eastAsia="it-IT" w:bidi="it-IT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both"/>
    </w:pPr>
  </w:style>
  <w:style w:type="paragraph" w:styleId="Titolo1">
    <w:name w:val="heading 1"/>
    <w:basedOn w:val="Normale"/>
    <w:next w:val="Normale"/>
    <w:link w:val="Titolo1Carattere"/>
    <w:qFormat/>
    <w:pPr>
      <w:spacing w:before="240" w:line="360" w:lineRule="auto"/>
      <w:outlineLvl w:val="0"/>
    </w:pPr>
    <w:rPr>
      <w:b/>
      <w:color w:val="365F91" w:themeColor="accent1" w:themeShade="BF"/>
      <w:sz w:val="28"/>
    </w:rPr>
  </w:style>
  <w:style w:type="paragraph" w:styleId="Titolo2">
    <w:name w:val="heading 2"/>
    <w:basedOn w:val="Normale"/>
    <w:next w:val="Normale"/>
    <w:link w:val="Titolo2Carattere"/>
    <w:qFormat/>
    <w:pPr>
      <w:spacing w:before="40"/>
      <w:outlineLvl w:val="1"/>
    </w:pPr>
    <w:rPr>
      <w:color w:val="365F91" w:themeColor="accent1" w:themeShade="BF"/>
      <w:sz w:val="26"/>
    </w:rPr>
  </w:style>
  <w:style w:type="paragraph" w:styleId="Titolo3">
    <w:name w:val="heading 3"/>
    <w:basedOn w:val="Normale"/>
    <w:next w:val="Normale"/>
    <w:link w:val="Titolo3Carattere"/>
    <w:qFormat/>
    <w:pPr>
      <w:spacing w:before="40"/>
      <w:outlineLvl w:val="2"/>
    </w:pPr>
    <w:rPr>
      <w:color w:val="243F60" w:themeColor="accent1" w:themeShade="7F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basedOn w:val="Normale"/>
    <w:pPr>
      <w:jc w:val="left"/>
    </w:pPr>
    <w:rPr>
      <w:color w:val="000000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StileSezione">
    <w:name w:val="Stile_Sezione"/>
    <w:basedOn w:val="Normale"/>
    <w:link w:val="StileSezioneCarattere"/>
    <w:rPr>
      <w:b/>
      <w:sz w:val="28"/>
    </w:rPr>
  </w:style>
  <w:style w:type="paragraph" w:customStyle="1" w:styleId="StileParagrafo">
    <w:name w:val="Stile_Paragrafo"/>
    <w:basedOn w:val="Normale"/>
    <w:link w:val="StileParagrafoCarattere"/>
    <w:rPr>
      <w:b/>
    </w:rPr>
  </w:style>
  <w:style w:type="paragraph" w:styleId="Sommario1">
    <w:name w:val="toc 1"/>
    <w:basedOn w:val="Normale"/>
    <w:next w:val="Normale"/>
    <w:pPr>
      <w:spacing w:before="120" w:after="120"/>
    </w:pPr>
    <w:rPr>
      <w:b/>
      <w:caps/>
    </w:rPr>
  </w:style>
  <w:style w:type="paragraph" w:styleId="Sommario2">
    <w:name w:val="toc 2"/>
    <w:basedOn w:val="Normale"/>
    <w:next w:val="Normale"/>
    <w:pPr>
      <w:ind w:left="200"/>
    </w:pPr>
    <w:rPr>
      <w:noProof/>
    </w:rPr>
  </w:style>
  <w:style w:type="paragraph" w:styleId="Paragrafoelenco">
    <w:name w:val="List Paragraph"/>
    <w:basedOn w:val="Normale"/>
    <w:uiPriority w:val="34"/>
    <w:qFormat/>
    <w:rsid w:val="00B90EB8"/>
    <w:pPr>
      <w:ind w:left="720"/>
    </w:pPr>
    <w:rPr>
      <w:lang w:val="en-US" w:eastAsia="en-US" w:bidi="en-US"/>
    </w:rPr>
  </w:style>
  <w:style w:type="paragraph" w:styleId="NormaleWeb">
    <w:name w:val="Normal (Web)"/>
    <w:basedOn w:val="Normale"/>
    <w:uiPriority w:val="99"/>
    <w:pPr>
      <w:spacing w:before="100" w:after="100"/>
    </w:pPr>
  </w:style>
  <w:style w:type="paragraph" w:styleId="Testofumetto">
    <w:name w:val="Balloon Text"/>
    <w:basedOn w:val="Normale"/>
    <w:link w:val="TestofumettoCarattere"/>
    <w:rPr>
      <w:rFonts w:ascii="Tahoma" w:hAnsi="Tahoma"/>
      <w:sz w:val="16"/>
    </w:rPr>
  </w:style>
  <w:style w:type="paragraph" w:customStyle="1" w:styleId="WWTipoDocumento">
    <w:name w:val="WW_TipoDocumento"/>
    <w:basedOn w:val="Normale"/>
    <w:next w:val="Normale"/>
    <w:link w:val="WWTipoDocumentoCarattere"/>
    <w:rPr>
      <w:b/>
      <w:color w:val="FFFFFF" w:themeColor="background1"/>
      <w:sz w:val="10"/>
    </w:rPr>
  </w:style>
  <w:style w:type="paragraph" w:customStyle="1" w:styleId="TS-TitoloParagrafo">
    <w:name w:val="TS-Titolo Paragrafo"/>
    <w:basedOn w:val="Normale"/>
    <w:link w:val="TS-TitoloParagrafoCarattere"/>
    <w:pPr>
      <w:spacing w:line="360" w:lineRule="auto"/>
    </w:pPr>
    <w:rPr>
      <w:b/>
      <w:color w:val="0090D2"/>
      <w:sz w:val="28"/>
    </w:rPr>
  </w:style>
  <w:style w:type="paragraph" w:customStyle="1" w:styleId="TS-Titolo">
    <w:name w:val="TS-Titolo"/>
    <w:basedOn w:val="Normale"/>
    <w:link w:val="TS-TitoloCarattere"/>
    <w:pPr>
      <w:spacing w:after="240"/>
    </w:pPr>
    <w:rPr>
      <w:b/>
      <w:color w:val="0090D2"/>
      <w:sz w:val="24"/>
    </w:rPr>
  </w:style>
  <w:style w:type="paragraph" w:styleId="Sommario9">
    <w:name w:val="toc 9"/>
    <w:basedOn w:val="Normale"/>
    <w:next w:val="Normale"/>
    <w:pPr>
      <w:spacing w:after="100"/>
      <w:ind w:left="1600"/>
    </w:pPr>
  </w:style>
  <w:style w:type="paragraph" w:styleId="Sottotitolo">
    <w:name w:val="Subtitle"/>
    <w:basedOn w:val="Normale"/>
    <w:next w:val="Normale"/>
    <w:link w:val="SottotitoloCarattere"/>
    <w:pPr>
      <w:spacing w:after="160"/>
    </w:pPr>
    <w:rPr>
      <w:color w:val="5A5A5A" w:themeColor="text1" w:themeTint="A5"/>
      <w:sz w:val="22"/>
    </w:rPr>
  </w:style>
  <w:style w:type="paragraph" w:styleId="Sommario3">
    <w:name w:val="toc 3"/>
    <w:basedOn w:val="Normale"/>
    <w:next w:val="Normale"/>
    <w:pPr>
      <w:spacing w:after="100"/>
      <w:ind w:left="400"/>
    </w:pPr>
  </w:style>
  <w:style w:type="paragraph" w:styleId="Titolo">
    <w:name w:val="Title"/>
    <w:basedOn w:val="Normale"/>
    <w:next w:val="Normale"/>
    <w:link w:val="TitoloCarattere"/>
    <w:pPr>
      <w:contextualSpacing/>
    </w:pPr>
    <w:rPr>
      <w:sz w:val="56"/>
    </w:rPr>
  </w:style>
  <w:style w:type="paragraph" w:styleId="Titolosommario">
    <w:name w:val="TOC Heading"/>
    <w:basedOn w:val="Titolo1"/>
    <w:next w:val="Normale"/>
    <w:pPr>
      <w:spacing w:before="0" w:line="259" w:lineRule="auto"/>
      <w:jc w:val="left"/>
    </w:pPr>
  </w:style>
  <w:style w:type="character" w:styleId="Numeroriga">
    <w:name w:val="line number"/>
    <w:basedOn w:val="Carpredefinitoparagrafo"/>
    <w:semiHidden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StileSezioneCarattere">
    <w:name w:val="Stile_Sezione Carattere"/>
    <w:link w:val="StileSezione"/>
    <w:rPr>
      <w:b/>
      <w:sz w:val="28"/>
    </w:rPr>
  </w:style>
  <w:style w:type="character" w:customStyle="1" w:styleId="StileParagrafoCarattere">
    <w:name w:val="Stile_Paragrafo Carattere"/>
    <w:link w:val="StileParagrafo"/>
    <w:rPr>
      <w:b/>
    </w:rPr>
  </w:style>
  <w:style w:type="character" w:styleId="Enfasicorsivo">
    <w:name w:val="Emphasis"/>
    <w:rPr>
      <w:i/>
    </w:rPr>
  </w:style>
  <w:style w:type="character" w:customStyle="1" w:styleId="TestofumettoCarattere">
    <w:name w:val="Testo fumetto Carattere"/>
    <w:basedOn w:val="Carpredefinitoparagrafo"/>
    <w:link w:val="Testofumetto"/>
    <w:rPr>
      <w:rFonts w:ascii="Tahoma" w:hAnsi="Tahoma"/>
      <w:sz w:val="16"/>
    </w:rPr>
  </w:style>
  <w:style w:type="character" w:customStyle="1" w:styleId="WWTipoDocumentoCarattere">
    <w:name w:val="WW_TipoDocumento Carattere"/>
    <w:link w:val="WWTipoDocumento"/>
    <w:rPr>
      <w:b/>
      <w:color w:val="FFFFFF" w:themeColor="background1"/>
      <w:sz w:val="10"/>
    </w:rPr>
  </w:style>
  <w:style w:type="character" w:customStyle="1" w:styleId="TS-TitoloParagrafoCarattere">
    <w:name w:val="TS-Titolo Paragrafo Carattere"/>
    <w:basedOn w:val="Carpredefinitoparagrafo"/>
    <w:link w:val="TS-TitoloParagrafo"/>
    <w:rPr>
      <w:b/>
      <w:color w:val="0090D2"/>
      <w:sz w:val="28"/>
    </w:rPr>
  </w:style>
  <w:style w:type="character" w:customStyle="1" w:styleId="Titolo1Carattere">
    <w:name w:val="Titolo 1 Carattere"/>
    <w:basedOn w:val="Carpredefinitoparagrafo"/>
    <w:link w:val="Titolo1"/>
    <w:rPr>
      <w:b/>
      <w:color w:val="365F91" w:themeColor="accent1" w:themeShade="BF"/>
      <w:sz w:val="28"/>
    </w:rPr>
  </w:style>
  <w:style w:type="character" w:customStyle="1" w:styleId="TS-TitoloCarattere">
    <w:name w:val="TS-Titolo Carattere"/>
    <w:basedOn w:val="Carpredefinitoparagrafo"/>
    <w:link w:val="TS-Titolo"/>
    <w:rPr>
      <w:b/>
      <w:color w:val="0090D2"/>
      <w:sz w:val="24"/>
    </w:rPr>
  </w:style>
  <w:style w:type="character" w:customStyle="1" w:styleId="Titolo2Carattere">
    <w:name w:val="Titolo 2 Carattere"/>
    <w:basedOn w:val="Carpredefinitoparagrafo"/>
    <w:link w:val="Titolo2"/>
    <w:rPr>
      <w:color w:val="365F91" w:themeColor="accent1" w:themeShade="BF"/>
      <w:sz w:val="26"/>
    </w:rPr>
  </w:style>
  <w:style w:type="character" w:customStyle="1" w:styleId="Titolo3Carattere">
    <w:name w:val="Titolo 3 Carattere"/>
    <w:basedOn w:val="Carpredefinitoparagrafo"/>
    <w:link w:val="Titolo3"/>
    <w:rPr>
      <w:color w:val="243F60" w:themeColor="accent1" w:themeShade="7F"/>
      <w:sz w:val="24"/>
    </w:rPr>
  </w:style>
  <w:style w:type="character" w:customStyle="1" w:styleId="PidipaginaCarattere">
    <w:name w:val="Piè di pagina Carattere"/>
    <w:basedOn w:val="Carpredefinitoparagrafo"/>
    <w:link w:val="Pidipagina"/>
  </w:style>
  <w:style w:type="character" w:customStyle="1" w:styleId="SottotitoloCarattere">
    <w:name w:val="Sottotitolo Carattere"/>
    <w:basedOn w:val="Carpredefinitoparagrafo"/>
    <w:link w:val="Sottotitolo"/>
    <w:rPr>
      <w:color w:val="5A5A5A" w:themeColor="text1" w:themeTint="A5"/>
      <w:sz w:val="22"/>
    </w:rPr>
  </w:style>
  <w:style w:type="character" w:customStyle="1" w:styleId="TitoloCarattere">
    <w:name w:val="Titolo Carattere"/>
    <w:basedOn w:val="Carpredefinitoparagrafo"/>
    <w:link w:val="Titolo"/>
    <w:rPr>
      <w:sz w:val="56"/>
    </w:rPr>
  </w:style>
  <w:style w:type="character" w:styleId="Enfasigrassetto">
    <w:name w:val="Strong"/>
    <w:rPr>
      <w:b/>
    </w:rPr>
  </w:style>
  <w:style w:type="table" w:styleId="Tabellasemplice1">
    <w:name w:val="Table Simple 1"/>
    <w:basedOn w:val="Tabellanorma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gliatabella">
    <w:name w:val="Table Grid"/>
    <w:basedOn w:val="Tabellanorma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gnora">
    <w:name w:val="Ignora"/>
    <w:basedOn w:val="Normale"/>
    <w:link w:val="IgnoraCarattere"/>
    <w:qFormat/>
    <w:rsid w:val="002C0AB9"/>
    <w:pPr>
      <w:keepNext/>
      <w:keepLines/>
    </w:pPr>
    <w:rPr>
      <w:i/>
      <w:u w:val="single"/>
    </w:rPr>
  </w:style>
  <w:style w:type="character" w:customStyle="1" w:styleId="IgnoraCarattere">
    <w:name w:val="Ignora Carattere"/>
    <w:basedOn w:val="Titolo1Carattere"/>
    <w:link w:val="Ignora"/>
    <w:rsid w:val="002C0AB9"/>
    <w:rPr>
      <w:b w:val="0"/>
      <w:i/>
      <w:color w:val="365F91" w:themeColor="accent1" w:themeShade="BF"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9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TeamSystem</vt:lpstr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TeamSystem</dc:title>
  <dc:creator>TeamSystem</dc:creator>
  <cp:lastModifiedBy>Claudia Notarianni</cp:lastModifiedBy>
  <cp:revision>8</cp:revision>
  <cp:lastPrinted>2015-06-06T13:01:00Z</cp:lastPrinted>
  <dcterms:created xsi:type="dcterms:W3CDTF">2022-07-01T13:50:00Z</dcterms:created>
  <dcterms:modified xsi:type="dcterms:W3CDTF">2022-07-01T13:55:00Z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