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1A8" w:rsidRDefault="00D121A8">
      <w:pPr>
        <w:pStyle w:val="CorpoAltF0"/>
        <w:rPr>
          <w:sz w:val="10"/>
          <w:szCs w:val="10"/>
        </w:rPr>
      </w:pPr>
    </w:p>
    <w:tbl>
      <w:tblPr>
        <w:tblStyle w:val="Grigliatabella"/>
        <w:tblW w:w="9639" w:type="dxa"/>
        <w:jc w:val="center"/>
        <w:shd w:val="clear" w:color="auto" w:fill="D9D9D9" w:themeFill="background1" w:themeFillShade="D9"/>
        <w:tblLook w:val="04A0" w:firstRow="1" w:lastRow="0" w:firstColumn="1" w:lastColumn="0" w:noHBand="0" w:noVBand="1"/>
      </w:tblPr>
      <w:tblGrid>
        <w:gridCol w:w="9639"/>
      </w:tblGrid>
      <w:tr w:rsidR="00D121A8">
        <w:trPr>
          <w:jc w:val="center"/>
        </w:trPr>
        <w:tc>
          <w:tcPr>
            <w:tcW w:w="9639" w:type="dxa"/>
            <w:shd w:val="clear" w:color="auto" w:fill="D9D9D9" w:themeFill="background1" w:themeFillShade="D9"/>
            <w:vAlign w:val="center"/>
          </w:tcPr>
          <w:p w:rsidR="00D121A8" w:rsidRDefault="00461870" w:rsidP="009A7DF9">
            <w:pPr>
              <w:pStyle w:val="WWRelease"/>
              <w:jc w:val="center"/>
              <w:rPr>
                <w:lang w:val="en-US"/>
              </w:rPr>
            </w:pPr>
            <w:r>
              <w:rPr>
                <w:lang w:val="en-US"/>
              </w:rPr>
              <w:t xml:space="preserve">RELEASE </w:t>
            </w:r>
            <w:proofErr w:type="spellStart"/>
            <w:r>
              <w:rPr>
                <w:lang w:val="en-US"/>
              </w:rPr>
              <w:t>Versione</w:t>
            </w:r>
            <w:proofErr w:type="spellEnd"/>
            <w:r>
              <w:rPr>
                <w:lang w:val="en-US"/>
              </w:rPr>
              <w:t xml:space="preserve"> 2017</w:t>
            </w:r>
            <w:r w:rsidR="00F82D4B" w:rsidRPr="0095447E">
              <w:rPr>
                <w:lang w:val="en-US"/>
              </w:rPr>
              <w:t>.</w:t>
            </w:r>
            <w:r w:rsidR="008C290E">
              <w:rPr>
                <w:lang w:val="en-US"/>
              </w:rPr>
              <w:t>1</w:t>
            </w:r>
            <w:r w:rsidR="006A7C1B">
              <w:rPr>
                <w:lang w:val="en-US"/>
              </w:rPr>
              <w:t>2</w:t>
            </w:r>
            <w:r w:rsidR="00F82D4B" w:rsidRPr="0095447E">
              <w:rPr>
                <w:lang w:val="en-US"/>
              </w:rPr>
              <w:t>.0</w:t>
            </w:r>
          </w:p>
        </w:tc>
      </w:tr>
    </w:tbl>
    <w:p w:rsidR="00D121A8" w:rsidRDefault="00D121A8">
      <w:pPr>
        <w:pStyle w:val="CorpoAltF0"/>
        <w:rPr>
          <w:sz w:val="10"/>
          <w:szCs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974"/>
        <w:gridCol w:w="3854"/>
      </w:tblGrid>
      <w:tr w:rsidR="00D121A8">
        <w:trPr>
          <w:cantSplit/>
          <w:trHeight w:val="340"/>
          <w:jc w:val="center"/>
        </w:trPr>
        <w:tc>
          <w:tcPr>
            <w:tcW w:w="3820" w:type="dxa"/>
            <w:vMerge w:val="restart"/>
            <w:tcBorders>
              <w:top w:val="nil"/>
              <w:left w:val="nil"/>
              <w:bottom w:val="nil"/>
              <w:right w:val="single" w:sz="4" w:space="0" w:color="365F91"/>
            </w:tcBorders>
            <w:tcMar>
              <w:left w:w="28" w:type="dxa"/>
              <w:right w:w="28" w:type="dxa"/>
            </w:tcMar>
          </w:tcPr>
          <w:p w:rsidR="00D121A8" w:rsidRPr="00732D5C" w:rsidRDefault="00F82D4B">
            <w:pPr>
              <w:pStyle w:val="WWTipoDocumento"/>
            </w:pPr>
            <w:r w:rsidRPr="00732D5C">
              <w:t>CONTENUTO DEL RILASCIO</w:t>
            </w:r>
          </w:p>
          <w:p w:rsidR="00D121A8" w:rsidRPr="00732D5C" w:rsidRDefault="00F82D4B">
            <w:pPr>
              <w:pStyle w:val="CorpoAltF0"/>
              <w:rPr>
                <w:color w:val="000000"/>
              </w:rPr>
            </w:pPr>
            <w:r w:rsidRPr="00732D5C">
              <w:rPr>
                <w:noProof/>
              </w:rPr>
              <w:drawing>
                <wp:inline distT="0" distB="0" distL="0" distR="0" wp14:anchorId="667CEA16" wp14:editId="612D41C1">
                  <wp:extent cx="2350135" cy="2820670"/>
                  <wp:effectExtent l="0" t="0" r="0" b="0"/>
                  <wp:docPr id="3" name="Immagine 3" descr="PAGHE_spla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0135" cy="2820670"/>
                          </a:xfrm>
                          <a:prstGeom prst="rect">
                            <a:avLst/>
                          </a:prstGeom>
                          <a:noFill/>
                          <a:ln>
                            <a:noFill/>
                          </a:ln>
                        </pic:spPr>
                      </pic:pic>
                    </a:graphicData>
                  </a:graphic>
                </wp:inline>
              </w:drawing>
            </w:r>
          </w:p>
        </w:tc>
        <w:tc>
          <w:tcPr>
            <w:tcW w:w="197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Intestazione"/>
              <w:tabs>
                <w:tab w:val="clear" w:pos="4819"/>
                <w:tab w:val="clear" w:pos="9638"/>
              </w:tabs>
              <w:ind w:right="113"/>
              <w:jc w:val="right"/>
              <w:rPr>
                <w:rFonts w:ascii="Arial" w:hAnsi="Arial" w:cs="Arial"/>
                <w:b/>
              </w:rPr>
            </w:pPr>
            <w:r w:rsidRPr="00732D5C">
              <w:rPr>
                <w:rFonts w:ascii="Arial" w:hAnsi="Arial" w:cs="Arial"/>
                <w:b/>
              </w:rPr>
              <w:t>Applicativo:</w:t>
            </w:r>
          </w:p>
        </w:tc>
        <w:tc>
          <w:tcPr>
            <w:tcW w:w="385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CorpoAltF0"/>
              <w:ind w:left="113"/>
              <w:rPr>
                <w:rFonts w:cs="Arial"/>
                <w:b/>
                <w:sz w:val="28"/>
                <w:szCs w:val="28"/>
              </w:rPr>
            </w:pPr>
            <w:r w:rsidRPr="00732D5C">
              <w:rPr>
                <w:rFonts w:cs="Arial"/>
                <w:b/>
                <w:sz w:val="28"/>
                <w:szCs w:val="28"/>
              </w:rPr>
              <w:t>GECOM CONTRATTI</w:t>
            </w:r>
          </w:p>
        </w:tc>
      </w:tr>
      <w:tr w:rsidR="00D121A8">
        <w:trPr>
          <w:cantSplit/>
          <w:trHeight w:val="340"/>
          <w:jc w:val="center"/>
        </w:trPr>
        <w:tc>
          <w:tcPr>
            <w:tcW w:w="3820" w:type="dxa"/>
            <w:vMerge/>
            <w:tcBorders>
              <w:left w:val="nil"/>
              <w:bottom w:val="nil"/>
              <w:right w:val="single" w:sz="4" w:space="0" w:color="365F91"/>
            </w:tcBorders>
            <w:tcMar>
              <w:left w:w="28" w:type="dxa"/>
              <w:right w:w="28" w:type="dxa"/>
            </w:tcMar>
          </w:tcPr>
          <w:p w:rsidR="00D121A8" w:rsidRPr="00732D5C" w:rsidRDefault="00D121A8">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Intestazione"/>
              <w:tabs>
                <w:tab w:val="clear" w:pos="4819"/>
                <w:tab w:val="clear" w:pos="9638"/>
              </w:tabs>
              <w:ind w:right="113"/>
              <w:jc w:val="right"/>
              <w:rPr>
                <w:rFonts w:ascii="Arial" w:hAnsi="Arial" w:cs="Arial"/>
                <w:b/>
              </w:rPr>
            </w:pPr>
            <w:r w:rsidRPr="00732D5C">
              <w:rPr>
                <w:rFonts w:ascii="Arial" w:hAnsi="Arial" w:cs="Arial"/>
                <w:b/>
              </w:rPr>
              <w:t>Oggetto:</w:t>
            </w:r>
          </w:p>
        </w:tc>
        <w:tc>
          <w:tcPr>
            <w:tcW w:w="385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CorpoAltF0"/>
              <w:ind w:left="113"/>
              <w:rPr>
                <w:rFonts w:cs="Arial"/>
              </w:rPr>
            </w:pPr>
            <w:r w:rsidRPr="00732D5C">
              <w:rPr>
                <w:rFonts w:cs="Arial"/>
              </w:rPr>
              <w:t>Aggiornamento procedura</w:t>
            </w:r>
          </w:p>
        </w:tc>
      </w:tr>
      <w:tr w:rsidR="00D121A8">
        <w:trPr>
          <w:cantSplit/>
          <w:trHeight w:val="340"/>
          <w:jc w:val="center"/>
        </w:trPr>
        <w:tc>
          <w:tcPr>
            <w:tcW w:w="3820" w:type="dxa"/>
            <w:vMerge/>
            <w:tcBorders>
              <w:left w:val="nil"/>
              <w:bottom w:val="nil"/>
              <w:right w:val="single" w:sz="4" w:space="0" w:color="365F91"/>
            </w:tcBorders>
            <w:tcMar>
              <w:left w:w="28" w:type="dxa"/>
              <w:right w:w="28" w:type="dxa"/>
            </w:tcMar>
          </w:tcPr>
          <w:p w:rsidR="00D121A8" w:rsidRPr="00732D5C" w:rsidRDefault="00D121A8">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Intestazione"/>
              <w:tabs>
                <w:tab w:val="clear" w:pos="4819"/>
                <w:tab w:val="clear" w:pos="9638"/>
              </w:tabs>
              <w:ind w:right="113"/>
              <w:jc w:val="right"/>
              <w:rPr>
                <w:rFonts w:ascii="Arial" w:hAnsi="Arial" w:cs="Arial"/>
                <w:b/>
              </w:rPr>
            </w:pPr>
            <w:r w:rsidRPr="00732D5C">
              <w:rPr>
                <w:rFonts w:ascii="Arial" w:hAnsi="Arial" w:cs="Arial"/>
                <w:b/>
              </w:rPr>
              <w:t>Versione:</w:t>
            </w:r>
          </w:p>
        </w:tc>
        <w:tc>
          <w:tcPr>
            <w:tcW w:w="385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567306" w:rsidP="009A7DF9">
            <w:pPr>
              <w:pStyle w:val="CorpoAltF0"/>
              <w:ind w:left="113"/>
              <w:rPr>
                <w:rFonts w:cs="Arial"/>
                <w:b/>
              </w:rPr>
            </w:pPr>
            <w:r w:rsidRPr="00732D5C">
              <w:rPr>
                <w:rFonts w:cs="Arial"/>
                <w:b/>
              </w:rPr>
              <w:t>201</w:t>
            </w:r>
            <w:r w:rsidR="00461870" w:rsidRPr="00732D5C">
              <w:rPr>
                <w:rFonts w:cs="Arial"/>
                <w:b/>
              </w:rPr>
              <w:t>7</w:t>
            </w:r>
            <w:r w:rsidRPr="00732D5C">
              <w:rPr>
                <w:rFonts w:cs="Arial"/>
                <w:b/>
              </w:rPr>
              <w:t>.</w:t>
            </w:r>
            <w:r w:rsidR="008C290E">
              <w:rPr>
                <w:rFonts w:cs="Arial"/>
                <w:b/>
              </w:rPr>
              <w:t>1</w:t>
            </w:r>
            <w:r w:rsidR="006A7C1B">
              <w:rPr>
                <w:rFonts w:cs="Arial"/>
                <w:b/>
              </w:rPr>
              <w:t>2</w:t>
            </w:r>
            <w:r w:rsidR="00F82D4B" w:rsidRPr="00732D5C">
              <w:rPr>
                <w:rFonts w:cs="Arial"/>
                <w:b/>
              </w:rPr>
              <w:t>.0 (Versione completa)</w:t>
            </w:r>
          </w:p>
        </w:tc>
      </w:tr>
      <w:tr w:rsidR="00D121A8">
        <w:trPr>
          <w:cantSplit/>
          <w:trHeight w:val="340"/>
          <w:jc w:val="center"/>
        </w:trPr>
        <w:tc>
          <w:tcPr>
            <w:tcW w:w="3820" w:type="dxa"/>
            <w:vMerge/>
            <w:tcBorders>
              <w:left w:val="nil"/>
              <w:bottom w:val="nil"/>
              <w:right w:val="single" w:sz="4" w:space="0" w:color="365F91"/>
            </w:tcBorders>
            <w:tcMar>
              <w:left w:w="28" w:type="dxa"/>
              <w:right w:w="28" w:type="dxa"/>
            </w:tcMar>
          </w:tcPr>
          <w:p w:rsidR="00D121A8" w:rsidRPr="00732D5C" w:rsidRDefault="00D121A8">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Intestazione"/>
              <w:tabs>
                <w:tab w:val="clear" w:pos="4819"/>
                <w:tab w:val="clear" w:pos="9638"/>
              </w:tabs>
              <w:ind w:right="113"/>
              <w:jc w:val="right"/>
              <w:rPr>
                <w:rFonts w:ascii="Arial" w:hAnsi="Arial" w:cs="Arial"/>
                <w:b/>
              </w:rPr>
            </w:pPr>
            <w:r w:rsidRPr="00732D5C">
              <w:rPr>
                <w:rFonts w:ascii="Arial" w:hAnsi="Arial" w:cs="Arial"/>
                <w:b/>
              </w:rPr>
              <w:t>Data di rilascio:</w:t>
            </w:r>
          </w:p>
        </w:tc>
        <w:tc>
          <w:tcPr>
            <w:tcW w:w="385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9A106E" w:rsidP="009A7DF9">
            <w:pPr>
              <w:pStyle w:val="CorpoAltF0"/>
              <w:ind w:left="113"/>
              <w:rPr>
                <w:rFonts w:cs="Arial"/>
                <w:b/>
              </w:rPr>
            </w:pPr>
            <w:r w:rsidRPr="005C10E2">
              <w:rPr>
                <w:rFonts w:cs="Arial"/>
                <w:b/>
              </w:rPr>
              <w:t>20</w:t>
            </w:r>
            <w:r w:rsidR="00567306" w:rsidRPr="005C10E2">
              <w:rPr>
                <w:rFonts w:cs="Arial"/>
                <w:b/>
              </w:rPr>
              <w:t>.</w:t>
            </w:r>
            <w:r w:rsidR="008C290E" w:rsidRPr="005C10E2">
              <w:rPr>
                <w:rFonts w:cs="Arial"/>
                <w:b/>
              </w:rPr>
              <w:t>1</w:t>
            </w:r>
            <w:r w:rsidR="006A7C1B" w:rsidRPr="005C10E2">
              <w:rPr>
                <w:rFonts w:cs="Arial"/>
                <w:b/>
              </w:rPr>
              <w:t>2</w:t>
            </w:r>
            <w:r w:rsidR="00F82D4B" w:rsidRPr="005C10E2">
              <w:rPr>
                <w:rFonts w:cs="Arial"/>
                <w:b/>
              </w:rPr>
              <w:t>.201</w:t>
            </w:r>
            <w:r w:rsidR="00461870" w:rsidRPr="005C10E2">
              <w:rPr>
                <w:rFonts w:cs="Arial"/>
                <w:b/>
              </w:rPr>
              <w:t>7</w:t>
            </w:r>
          </w:p>
        </w:tc>
      </w:tr>
      <w:tr w:rsidR="00D121A8">
        <w:trPr>
          <w:cantSplit/>
          <w:trHeight w:val="340"/>
          <w:jc w:val="center"/>
        </w:trPr>
        <w:tc>
          <w:tcPr>
            <w:tcW w:w="3820" w:type="dxa"/>
            <w:vMerge/>
            <w:tcBorders>
              <w:left w:val="nil"/>
              <w:bottom w:val="nil"/>
              <w:right w:val="single" w:sz="4" w:space="0" w:color="365F91"/>
            </w:tcBorders>
            <w:tcMar>
              <w:left w:w="28" w:type="dxa"/>
              <w:right w:w="28" w:type="dxa"/>
            </w:tcMar>
          </w:tcPr>
          <w:p w:rsidR="00D121A8" w:rsidRPr="00732D5C" w:rsidRDefault="00D121A8">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Intestazione"/>
              <w:tabs>
                <w:tab w:val="clear" w:pos="4819"/>
                <w:tab w:val="clear" w:pos="9638"/>
              </w:tabs>
              <w:ind w:right="113"/>
              <w:jc w:val="right"/>
              <w:rPr>
                <w:rFonts w:ascii="Arial" w:hAnsi="Arial" w:cs="Arial"/>
                <w:b/>
              </w:rPr>
            </w:pPr>
            <w:r w:rsidRPr="00732D5C">
              <w:rPr>
                <w:rFonts w:ascii="Arial" w:hAnsi="Arial" w:cs="Arial"/>
                <w:b/>
              </w:rPr>
              <w:t>Riferimento:</w:t>
            </w:r>
          </w:p>
        </w:tc>
        <w:tc>
          <w:tcPr>
            <w:tcW w:w="385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CorpoAltF0"/>
              <w:ind w:left="113"/>
              <w:rPr>
                <w:rFonts w:cs="Arial"/>
                <w:b/>
              </w:rPr>
            </w:pPr>
            <w:r w:rsidRPr="00732D5C">
              <w:rPr>
                <w:rFonts w:cs="Arial"/>
                <w:b/>
              </w:rPr>
              <w:t>Contenuto del Rilascio</w:t>
            </w:r>
          </w:p>
        </w:tc>
      </w:tr>
      <w:tr w:rsidR="00D121A8">
        <w:trPr>
          <w:cantSplit/>
          <w:trHeight w:val="340"/>
          <w:jc w:val="center"/>
        </w:trPr>
        <w:tc>
          <w:tcPr>
            <w:tcW w:w="3820" w:type="dxa"/>
            <w:vMerge/>
            <w:tcBorders>
              <w:left w:val="nil"/>
              <w:bottom w:val="nil"/>
              <w:right w:val="single" w:sz="4" w:space="0" w:color="365F91"/>
            </w:tcBorders>
            <w:tcMar>
              <w:left w:w="28" w:type="dxa"/>
              <w:right w:w="28" w:type="dxa"/>
            </w:tcMar>
          </w:tcPr>
          <w:p w:rsidR="00D121A8" w:rsidRPr="00732D5C" w:rsidRDefault="00D121A8">
            <w:pPr>
              <w:rPr>
                <w:color w:val="000000"/>
              </w:rPr>
            </w:pPr>
          </w:p>
        </w:tc>
        <w:tc>
          <w:tcPr>
            <w:tcW w:w="197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Intestazione"/>
              <w:tabs>
                <w:tab w:val="clear" w:pos="4819"/>
                <w:tab w:val="clear" w:pos="9638"/>
              </w:tabs>
              <w:ind w:right="113"/>
              <w:jc w:val="right"/>
              <w:rPr>
                <w:rFonts w:ascii="Arial" w:hAnsi="Arial" w:cs="Arial"/>
                <w:b/>
              </w:rPr>
            </w:pPr>
            <w:r w:rsidRPr="00732D5C">
              <w:rPr>
                <w:rFonts w:ascii="Arial" w:hAnsi="Arial" w:cs="Arial"/>
                <w:b/>
              </w:rPr>
              <w:t>Classificazione:</w:t>
            </w:r>
          </w:p>
        </w:tc>
        <w:tc>
          <w:tcPr>
            <w:tcW w:w="3854" w:type="dxa"/>
            <w:tcBorders>
              <w:top w:val="single" w:sz="4" w:space="0" w:color="365F91"/>
              <w:left w:val="single" w:sz="4" w:space="0" w:color="365F91"/>
              <w:bottom w:val="single" w:sz="4" w:space="0" w:color="365F91"/>
              <w:right w:val="single" w:sz="4" w:space="0" w:color="365F91"/>
            </w:tcBorders>
            <w:vAlign w:val="center"/>
          </w:tcPr>
          <w:p w:rsidR="00D121A8" w:rsidRPr="00732D5C" w:rsidRDefault="00F82D4B">
            <w:pPr>
              <w:pStyle w:val="CorpoAltF0"/>
              <w:ind w:left="113"/>
              <w:rPr>
                <w:rFonts w:cs="Arial"/>
                <w:b/>
              </w:rPr>
            </w:pPr>
            <w:r w:rsidRPr="00732D5C">
              <w:rPr>
                <w:rFonts w:cs="Arial"/>
                <w:b/>
              </w:rPr>
              <w:t>Guida utente</w:t>
            </w:r>
          </w:p>
        </w:tc>
      </w:tr>
      <w:tr w:rsidR="00D121A8">
        <w:trPr>
          <w:cantSplit/>
          <w:trHeight w:hRule="exact" w:val="113"/>
          <w:jc w:val="center"/>
        </w:trPr>
        <w:tc>
          <w:tcPr>
            <w:tcW w:w="3820" w:type="dxa"/>
            <w:vMerge/>
            <w:tcBorders>
              <w:left w:val="nil"/>
              <w:bottom w:val="nil"/>
              <w:right w:val="nil"/>
            </w:tcBorders>
            <w:tcMar>
              <w:left w:w="28" w:type="dxa"/>
              <w:right w:w="28" w:type="dxa"/>
            </w:tcMar>
          </w:tcPr>
          <w:p w:rsidR="00D121A8" w:rsidRPr="00732D5C" w:rsidRDefault="00D121A8">
            <w:pPr>
              <w:rPr>
                <w:color w:val="000000"/>
              </w:rPr>
            </w:pPr>
          </w:p>
        </w:tc>
        <w:tc>
          <w:tcPr>
            <w:tcW w:w="1974" w:type="dxa"/>
            <w:tcBorders>
              <w:top w:val="single" w:sz="4" w:space="0" w:color="365F91"/>
              <w:left w:val="nil"/>
              <w:bottom w:val="single" w:sz="4" w:space="0" w:color="365F91"/>
              <w:right w:val="nil"/>
            </w:tcBorders>
            <w:shd w:val="clear" w:color="auto" w:fill="auto"/>
          </w:tcPr>
          <w:p w:rsidR="00D121A8" w:rsidRPr="00732D5C" w:rsidRDefault="00D121A8">
            <w:pPr>
              <w:pStyle w:val="Intestazione"/>
              <w:tabs>
                <w:tab w:val="clear" w:pos="4819"/>
                <w:tab w:val="clear" w:pos="9638"/>
              </w:tabs>
              <w:rPr>
                <w:rFonts w:ascii="Arial" w:hAnsi="Arial" w:cs="Arial"/>
                <w:b/>
              </w:rPr>
            </w:pPr>
          </w:p>
        </w:tc>
        <w:tc>
          <w:tcPr>
            <w:tcW w:w="3854" w:type="dxa"/>
            <w:tcBorders>
              <w:top w:val="single" w:sz="4" w:space="0" w:color="365F91"/>
              <w:left w:val="nil"/>
              <w:bottom w:val="single" w:sz="4" w:space="0" w:color="365F91"/>
              <w:right w:val="nil"/>
            </w:tcBorders>
            <w:shd w:val="clear" w:color="auto" w:fill="auto"/>
          </w:tcPr>
          <w:p w:rsidR="00D121A8" w:rsidRPr="00732D5C" w:rsidRDefault="00D121A8">
            <w:pPr>
              <w:pStyle w:val="Intestazione"/>
              <w:tabs>
                <w:tab w:val="clear" w:pos="4819"/>
                <w:tab w:val="clear" w:pos="9638"/>
              </w:tabs>
              <w:rPr>
                <w:rFonts w:ascii="Arial" w:hAnsi="Arial" w:cs="Arial"/>
                <w:b/>
              </w:rPr>
            </w:pPr>
          </w:p>
        </w:tc>
      </w:tr>
      <w:tr w:rsidR="00D121A8">
        <w:trPr>
          <w:cantSplit/>
          <w:trHeight w:val="221"/>
          <w:jc w:val="center"/>
        </w:trPr>
        <w:tc>
          <w:tcPr>
            <w:tcW w:w="3820" w:type="dxa"/>
            <w:vMerge/>
            <w:tcBorders>
              <w:left w:val="nil"/>
              <w:bottom w:val="nil"/>
              <w:right w:val="single" w:sz="4" w:space="0" w:color="365F91"/>
            </w:tcBorders>
            <w:tcMar>
              <w:left w:w="28" w:type="dxa"/>
              <w:right w:w="28" w:type="dxa"/>
            </w:tcMar>
          </w:tcPr>
          <w:p w:rsidR="00D121A8" w:rsidRPr="00732D5C" w:rsidRDefault="00D121A8">
            <w:pPr>
              <w:rPr>
                <w:color w:val="000000"/>
              </w:rPr>
            </w:pPr>
          </w:p>
        </w:tc>
        <w:tc>
          <w:tcPr>
            <w:tcW w:w="5828"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rsidR="00D121A8" w:rsidRPr="00732D5C" w:rsidRDefault="00F82D4B">
            <w:pPr>
              <w:pStyle w:val="Intestazione"/>
              <w:tabs>
                <w:tab w:val="clear" w:pos="4819"/>
                <w:tab w:val="clear" w:pos="9638"/>
              </w:tabs>
              <w:rPr>
                <w:rFonts w:ascii="Arial" w:hAnsi="Arial" w:cs="Arial"/>
                <w:b/>
                <w:bCs/>
              </w:rPr>
            </w:pPr>
            <w:r w:rsidRPr="00732D5C">
              <w:rPr>
                <w:rFonts w:ascii="Arial" w:hAnsi="Arial" w:cs="Arial"/>
                <w:b/>
                <w:bCs/>
              </w:rPr>
              <w:t>COMPATIBILITA’</w:t>
            </w:r>
          </w:p>
        </w:tc>
      </w:tr>
      <w:tr w:rsidR="00D121A8">
        <w:trPr>
          <w:cantSplit/>
          <w:trHeight w:val="348"/>
          <w:jc w:val="center"/>
        </w:trPr>
        <w:tc>
          <w:tcPr>
            <w:tcW w:w="3820" w:type="dxa"/>
            <w:vMerge/>
            <w:tcBorders>
              <w:left w:val="nil"/>
              <w:bottom w:val="nil"/>
              <w:right w:val="single" w:sz="4" w:space="0" w:color="365F91"/>
            </w:tcBorders>
            <w:tcMar>
              <w:left w:w="28" w:type="dxa"/>
              <w:right w:w="28" w:type="dxa"/>
            </w:tcMar>
          </w:tcPr>
          <w:p w:rsidR="00D121A8" w:rsidRPr="00732D5C" w:rsidRDefault="00D121A8">
            <w:pPr>
              <w:rPr>
                <w:color w:val="000000"/>
              </w:rPr>
            </w:pPr>
          </w:p>
        </w:tc>
        <w:tc>
          <w:tcPr>
            <w:tcW w:w="1974" w:type="dxa"/>
            <w:tcBorders>
              <w:top w:val="single" w:sz="4" w:space="0" w:color="365F91"/>
              <w:left w:val="single" w:sz="4" w:space="0" w:color="365F91"/>
              <w:bottom w:val="single" w:sz="4" w:space="0" w:color="365F91"/>
              <w:right w:val="single" w:sz="4" w:space="0" w:color="365F91"/>
            </w:tcBorders>
            <w:shd w:val="clear" w:color="auto" w:fill="auto"/>
            <w:vAlign w:val="center"/>
          </w:tcPr>
          <w:p w:rsidR="00D121A8" w:rsidRPr="00102EE9" w:rsidRDefault="00F82D4B">
            <w:pPr>
              <w:pStyle w:val="Intestazione"/>
              <w:tabs>
                <w:tab w:val="clear" w:pos="4819"/>
                <w:tab w:val="clear" w:pos="9638"/>
              </w:tabs>
              <w:rPr>
                <w:rFonts w:ascii="Arial" w:hAnsi="Arial" w:cs="Arial"/>
                <w:b/>
              </w:rPr>
            </w:pPr>
            <w:r w:rsidRPr="00102EE9">
              <w:rPr>
                <w:rFonts w:ascii="Arial" w:hAnsi="Arial" w:cs="Arial"/>
                <w:b/>
              </w:rPr>
              <w:t>GECOM PAGHE</w:t>
            </w:r>
          </w:p>
        </w:tc>
        <w:tc>
          <w:tcPr>
            <w:tcW w:w="3854" w:type="dxa"/>
            <w:tcBorders>
              <w:top w:val="single" w:sz="4" w:space="0" w:color="365F91"/>
              <w:left w:val="single" w:sz="4" w:space="0" w:color="365F91"/>
              <w:bottom w:val="single" w:sz="4" w:space="0" w:color="365F91"/>
              <w:right w:val="single" w:sz="4" w:space="0" w:color="365F91"/>
            </w:tcBorders>
            <w:shd w:val="clear" w:color="auto" w:fill="auto"/>
            <w:vAlign w:val="center"/>
          </w:tcPr>
          <w:p w:rsidR="00D121A8" w:rsidRPr="006A7C1B" w:rsidRDefault="00F82D4B" w:rsidP="00CB2AB2">
            <w:pPr>
              <w:pStyle w:val="Intestazione"/>
              <w:tabs>
                <w:tab w:val="clear" w:pos="4819"/>
                <w:tab w:val="clear" w:pos="9638"/>
              </w:tabs>
              <w:ind w:left="113"/>
              <w:rPr>
                <w:rFonts w:ascii="Arial" w:hAnsi="Arial" w:cs="Arial"/>
                <w:b/>
                <w:highlight w:val="yellow"/>
              </w:rPr>
            </w:pPr>
            <w:proofErr w:type="gramStart"/>
            <w:r w:rsidRPr="001B469D">
              <w:rPr>
                <w:rFonts w:ascii="Arial" w:hAnsi="Arial" w:cs="Arial"/>
                <w:b/>
              </w:rPr>
              <w:t>Versione  201</w:t>
            </w:r>
            <w:r w:rsidR="00461870" w:rsidRPr="001B469D">
              <w:rPr>
                <w:rFonts w:ascii="Arial" w:hAnsi="Arial" w:cs="Arial"/>
                <w:b/>
              </w:rPr>
              <w:t>7</w:t>
            </w:r>
            <w:proofErr w:type="gramEnd"/>
            <w:r w:rsidRPr="001B469D">
              <w:rPr>
                <w:rFonts w:ascii="Arial" w:hAnsi="Arial" w:cs="Arial"/>
                <w:b/>
              </w:rPr>
              <w:t>.</w:t>
            </w:r>
            <w:r w:rsidR="00BD0499" w:rsidRPr="001B469D">
              <w:rPr>
                <w:rFonts w:ascii="Arial" w:hAnsi="Arial" w:cs="Arial"/>
                <w:b/>
              </w:rPr>
              <w:t>2.</w:t>
            </w:r>
            <w:r w:rsidR="00FE2987" w:rsidRPr="001B469D">
              <w:rPr>
                <w:rFonts w:ascii="Arial" w:hAnsi="Arial" w:cs="Arial"/>
                <w:b/>
              </w:rPr>
              <w:t>5</w:t>
            </w:r>
          </w:p>
        </w:tc>
      </w:tr>
      <w:tr w:rsidR="00D121A8">
        <w:trPr>
          <w:cantSplit/>
          <w:trHeight w:val="347"/>
          <w:jc w:val="center"/>
        </w:trPr>
        <w:tc>
          <w:tcPr>
            <w:tcW w:w="3820" w:type="dxa"/>
            <w:vMerge/>
            <w:tcBorders>
              <w:left w:val="nil"/>
              <w:bottom w:val="nil"/>
              <w:right w:val="single" w:sz="4" w:space="0" w:color="365F91"/>
            </w:tcBorders>
            <w:tcMar>
              <w:left w:w="28" w:type="dxa"/>
              <w:right w:w="28" w:type="dxa"/>
            </w:tcMar>
          </w:tcPr>
          <w:p w:rsidR="00D121A8" w:rsidRPr="00732D5C" w:rsidRDefault="00D121A8">
            <w:pPr>
              <w:rPr>
                <w:color w:val="000000"/>
              </w:rPr>
            </w:pPr>
          </w:p>
        </w:tc>
        <w:tc>
          <w:tcPr>
            <w:tcW w:w="1974" w:type="dxa"/>
            <w:tcBorders>
              <w:top w:val="single" w:sz="4" w:space="0" w:color="365F91"/>
              <w:left w:val="single" w:sz="4" w:space="0" w:color="365F91"/>
              <w:bottom w:val="single" w:sz="4" w:space="0" w:color="365F91"/>
              <w:right w:val="single" w:sz="4" w:space="0" w:color="365F91"/>
            </w:tcBorders>
            <w:shd w:val="clear" w:color="auto" w:fill="auto"/>
            <w:vAlign w:val="center"/>
          </w:tcPr>
          <w:p w:rsidR="00D121A8" w:rsidRPr="00452D86" w:rsidRDefault="00F82D4B">
            <w:pPr>
              <w:pStyle w:val="Intestazione"/>
              <w:tabs>
                <w:tab w:val="clear" w:pos="4819"/>
                <w:tab w:val="clear" w:pos="9638"/>
              </w:tabs>
              <w:rPr>
                <w:rFonts w:ascii="Arial" w:hAnsi="Arial" w:cs="Arial"/>
                <w:b/>
              </w:rPr>
            </w:pPr>
            <w:r w:rsidRPr="00452D86">
              <w:rPr>
                <w:rFonts w:ascii="Arial" w:hAnsi="Arial" w:cs="Arial"/>
                <w:b/>
              </w:rPr>
              <w:t>GECOM F24</w:t>
            </w:r>
          </w:p>
        </w:tc>
        <w:tc>
          <w:tcPr>
            <w:tcW w:w="3854" w:type="dxa"/>
            <w:tcBorders>
              <w:top w:val="single" w:sz="4" w:space="0" w:color="365F91"/>
              <w:left w:val="single" w:sz="4" w:space="0" w:color="365F91"/>
              <w:bottom w:val="single" w:sz="4" w:space="0" w:color="365F91"/>
              <w:right w:val="single" w:sz="4" w:space="0" w:color="365F91"/>
            </w:tcBorders>
            <w:shd w:val="clear" w:color="auto" w:fill="auto"/>
            <w:vAlign w:val="center"/>
          </w:tcPr>
          <w:p w:rsidR="00D121A8" w:rsidRPr="00452D86" w:rsidRDefault="00911514" w:rsidP="009D62E4">
            <w:pPr>
              <w:pStyle w:val="Intestazione"/>
              <w:tabs>
                <w:tab w:val="clear" w:pos="4819"/>
                <w:tab w:val="clear" w:pos="9638"/>
              </w:tabs>
              <w:ind w:left="113"/>
              <w:rPr>
                <w:rFonts w:ascii="Arial" w:hAnsi="Arial" w:cs="Arial"/>
                <w:b/>
              </w:rPr>
            </w:pPr>
            <w:proofErr w:type="gramStart"/>
            <w:r w:rsidRPr="00452D86">
              <w:rPr>
                <w:rFonts w:ascii="Arial" w:hAnsi="Arial" w:cs="Arial"/>
                <w:b/>
              </w:rPr>
              <w:t>Versione  2017</w:t>
            </w:r>
            <w:proofErr w:type="gramEnd"/>
            <w:r w:rsidR="00343DD3" w:rsidRPr="00452D86">
              <w:rPr>
                <w:rFonts w:ascii="Arial" w:hAnsi="Arial" w:cs="Arial"/>
                <w:b/>
              </w:rPr>
              <w:t>.</w:t>
            </w:r>
            <w:r w:rsidR="00102EE9" w:rsidRPr="00452D86">
              <w:rPr>
                <w:rFonts w:ascii="Arial" w:hAnsi="Arial" w:cs="Arial"/>
                <w:b/>
              </w:rPr>
              <w:t>2.</w:t>
            </w:r>
            <w:r w:rsidR="001B469D" w:rsidRPr="00452D86">
              <w:rPr>
                <w:rFonts w:ascii="Arial" w:hAnsi="Arial" w:cs="Arial"/>
                <w:b/>
              </w:rPr>
              <w:t>1</w:t>
            </w:r>
          </w:p>
        </w:tc>
      </w:tr>
      <w:tr w:rsidR="00D121A8">
        <w:trPr>
          <w:cantSplit/>
          <w:trHeight w:val="347"/>
          <w:jc w:val="center"/>
        </w:trPr>
        <w:tc>
          <w:tcPr>
            <w:tcW w:w="3820" w:type="dxa"/>
            <w:vMerge/>
            <w:tcBorders>
              <w:left w:val="nil"/>
              <w:bottom w:val="nil"/>
              <w:right w:val="single" w:sz="4" w:space="0" w:color="365F91"/>
            </w:tcBorders>
            <w:tcMar>
              <w:left w:w="28" w:type="dxa"/>
              <w:right w:w="28" w:type="dxa"/>
            </w:tcMar>
          </w:tcPr>
          <w:p w:rsidR="00D121A8" w:rsidRPr="00732D5C" w:rsidRDefault="00D121A8">
            <w:pPr>
              <w:rPr>
                <w:color w:val="000000"/>
              </w:rPr>
            </w:pPr>
          </w:p>
        </w:tc>
        <w:tc>
          <w:tcPr>
            <w:tcW w:w="1974" w:type="dxa"/>
            <w:tcBorders>
              <w:top w:val="single" w:sz="4" w:space="0" w:color="365F91"/>
              <w:left w:val="single" w:sz="4" w:space="0" w:color="365F91"/>
              <w:bottom w:val="single" w:sz="4" w:space="0" w:color="365F91"/>
              <w:right w:val="single" w:sz="4" w:space="0" w:color="365F91"/>
            </w:tcBorders>
            <w:shd w:val="clear" w:color="auto" w:fill="auto"/>
            <w:vAlign w:val="center"/>
          </w:tcPr>
          <w:p w:rsidR="00D121A8" w:rsidRPr="005C10E2" w:rsidRDefault="00F82D4B">
            <w:pPr>
              <w:pStyle w:val="Intestazione"/>
              <w:tabs>
                <w:tab w:val="clear" w:pos="4819"/>
                <w:tab w:val="clear" w:pos="9638"/>
              </w:tabs>
              <w:rPr>
                <w:rFonts w:ascii="Arial" w:hAnsi="Arial" w:cs="Arial"/>
                <w:b/>
              </w:rPr>
            </w:pPr>
            <w:r w:rsidRPr="005C10E2">
              <w:rPr>
                <w:rFonts w:ascii="Arial" w:hAnsi="Arial" w:cs="Arial"/>
                <w:b/>
              </w:rPr>
              <w:t>STUDIO PAGHE</w:t>
            </w:r>
          </w:p>
        </w:tc>
        <w:tc>
          <w:tcPr>
            <w:tcW w:w="3854" w:type="dxa"/>
            <w:tcBorders>
              <w:top w:val="single" w:sz="4" w:space="0" w:color="365F91"/>
              <w:left w:val="single" w:sz="4" w:space="0" w:color="365F91"/>
              <w:bottom w:val="single" w:sz="4" w:space="0" w:color="365F91"/>
              <w:right w:val="single" w:sz="4" w:space="0" w:color="365F91"/>
            </w:tcBorders>
            <w:shd w:val="clear" w:color="auto" w:fill="auto"/>
            <w:vAlign w:val="center"/>
          </w:tcPr>
          <w:p w:rsidR="00D121A8" w:rsidRPr="005C10E2" w:rsidRDefault="00F82D4B" w:rsidP="009D62E4">
            <w:pPr>
              <w:pStyle w:val="Intestazione"/>
              <w:tabs>
                <w:tab w:val="clear" w:pos="4819"/>
                <w:tab w:val="clear" w:pos="9638"/>
              </w:tabs>
              <w:ind w:left="113"/>
              <w:rPr>
                <w:rFonts w:ascii="Arial" w:hAnsi="Arial" w:cs="Arial"/>
                <w:b/>
              </w:rPr>
            </w:pPr>
            <w:r w:rsidRPr="005C10E2">
              <w:rPr>
                <w:rFonts w:ascii="Arial" w:hAnsi="Arial" w:cs="Arial"/>
                <w:b/>
              </w:rPr>
              <w:t>Versione  201</w:t>
            </w:r>
            <w:r w:rsidR="003D551D" w:rsidRPr="005C10E2">
              <w:rPr>
                <w:rFonts w:ascii="Arial" w:hAnsi="Arial" w:cs="Arial"/>
                <w:b/>
              </w:rPr>
              <w:t>7</w:t>
            </w:r>
            <w:r w:rsidRPr="005C10E2">
              <w:rPr>
                <w:rFonts w:ascii="Arial" w:hAnsi="Arial" w:cs="Arial"/>
                <w:b/>
              </w:rPr>
              <w:t>.</w:t>
            </w:r>
            <w:r w:rsidR="005C10E2" w:rsidRPr="005C10E2">
              <w:rPr>
                <w:rFonts w:ascii="Arial" w:hAnsi="Arial" w:cs="Arial"/>
                <w:b/>
              </w:rPr>
              <w:t>5</w:t>
            </w:r>
            <w:r w:rsidR="00102EE9" w:rsidRPr="005C10E2">
              <w:rPr>
                <w:rFonts w:ascii="Arial" w:hAnsi="Arial" w:cs="Arial"/>
                <w:b/>
              </w:rPr>
              <w:t>.0</w:t>
            </w:r>
            <w:bookmarkStart w:id="0" w:name="_GoBack"/>
            <w:bookmarkEnd w:id="0"/>
          </w:p>
        </w:tc>
      </w:tr>
      <w:tr w:rsidR="00D121A8">
        <w:trPr>
          <w:cantSplit/>
          <w:trHeight w:val="221"/>
          <w:jc w:val="center"/>
        </w:trPr>
        <w:tc>
          <w:tcPr>
            <w:tcW w:w="3820" w:type="dxa"/>
            <w:vMerge/>
            <w:tcBorders>
              <w:left w:val="nil"/>
              <w:bottom w:val="nil"/>
              <w:right w:val="single" w:sz="4" w:space="0" w:color="365F91"/>
            </w:tcBorders>
            <w:shd w:val="clear" w:color="auto" w:fill="auto"/>
            <w:tcMar>
              <w:left w:w="28" w:type="dxa"/>
              <w:right w:w="28" w:type="dxa"/>
            </w:tcMar>
          </w:tcPr>
          <w:p w:rsidR="00D121A8" w:rsidRDefault="00D121A8">
            <w:pPr>
              <w:pStyle w:val="Titoloindice"/>
              <w:rPr>
                <w:color w:val="000000"/>
              </w:rPr>
            </w:pPr>
          </w:p>
        </w:tc>
        <w:tc>
          <w:tcPr>
            <w:tcW w:w="582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rsidR="00D121A8" w:rsidRPr="007D4976" w:rsidRDefault="00F82D4B">
            <w:pPr>
              <w:pStyle w:val="Intestazione"/>
              <w:tabs>
                <w:tab w:val="clear" w:pos="4819"/>
                <w:tab w:val="clear" w:pos="9638"/>
              </w:tabs>
              <w:spacing w:before="120" w:after="120"/>
              <w:ind w:left="113" w:right="113"/>
              <w:jc w:val="both"/>
              <w:rPr>
                <w:rFonts w:ascii="Arial" w:hAnsi="Arial" w:cs="Arial"/>
                <w:b/>
                <w:sz w:val="16"/>
                <w:szCs w:val="16"/>
              </w:rPr>
            </w:pPr>
            <w:r w:rsidRPr="007D4976">
              <w:rPr>
                <w:rFonts w:ascii="Arial" w:hAnsi="Arial" w:cs="Arial"/>
                <w:b/>
                <w:sz w:val="16"/>
                <w:szCs w:val="16"/>
              </w:rPr>
              <w:t>Per il dettaglio dei requisiti e delle versioni minime inerenti software di base e sistemi operativi consultare la tabella in coda al presente documento</w:t>
            </w:r>
          </w:p>
        </w:tc>
      </w:tr>
    </w:tbl>
    <w:p w:rsidR="00D121A8" w:rsidRDefault="00D121A8">
      <w:pPr>
        <w:pStyle w:val="CorpoAltF0"/>
      </w:pPr>
    </w:p>
    <w:p w:rsidR="00812A1B" w:rsidRDefault="00812A1B">
      <w:pPr>
        <w:pStyle w:val="CorpoAltF0"/>
      </w:pP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42" w:type="dxa"/>
          <w:right w:w="142" w:type="dxa"/>
        </w:tblCellMar>
        <w:tblLook w:val="01E0" w:firstRow="1" w:lastRow="1" w:firstColumn="1" w:lastColumn="1" w:noHBand="0" w:noVBand="0"/>
      </w:tblPr>
      <w:tblGrid>
        <w:gridCol w:w="9671"/>
      </w:tblGrid>
      <w:tr w:rsidR="00D121A8" w:rsidRPr="001D23ED">
        <w:trPr>
          <w:trHeight w:val="221"/>
          <w:jc w:val="center"/>
        </w:trPr>
        <w:tc>
          <w:tcPr>
            <w:tcW w:w="9671" w:type="dxa"/>
            <w:shd w:val="clear" w:color="auto" w:fill="CCCCCC"/>
            <w:vAlign w:val="center"/>
          </w:tcPr>
          <w:p w:rsidR="00D121A8" w:rsidRPr="001D23ED" w:rsidRDefault="00F82D4B">
            <w:pPr>
              <w:pStyle w:val="WWContenutoRilascio"/>
              <w:rPr>
                <w:sz w:val="20"/>
                <w:szCs w:val="20"/>
              </w:rPr>
            </w:pPr>
            <w:r w:rsidRPr="001D23ED">
              <w:rPr>
                <w:sz w:val="20"/>
                <w:szCs w:val="20"/>
              </w:rPr>
              <w:t>Contenuto del rilascio</w:t>
            </w:r>
          </w:p>
        </w:tc>
      </w:tr>
      <w:tr w:rsidR="00D121A8" w:rsidRPr="00812A1B">
        <w:trPr>
          <w:jc w:val="center"/>
        </w:trPr>
        <w:tc>
          <w:tcPr>
            <w:tcW w:w="9671" w:type="dxa"/>
          </w:tcPr>
          <w:p w:rsidR="00E23BF6" w:rsidRPr="00724196" w:rsidRDefault="00E23BF6" w:rsidP="00395690">
            <w:pPr>
              <w:numPr>
                <w:ilvl w:val="0"/>
                <w:numId w:val="2"/>
              </w:numPr>
              <w:spacing w:before="240"/>
              <w:ind w:right="170"/>
              <w:jc w:val="both"/>
              <w:rPr>
                <w:rFonts w:ascii="Arial" w:hAnsi="Arial" w:cs="Arial"/>
                <w:b/>
                <w:sz w:val="20"/>
                <w:szCs w:val="20"/>
              </w:rPr>
            </w:pPr>
            <w:r w:rsidRPr="00724196">
              <w:rPr>
                <w:rFonts w:ascii="Arial" w:hAnsi="Arial" w:cs="Arial"/>
                <w:b/>
                <w:sz w:val="20"/>
                <w:szCs w:val="20"/>
              </w:rPr>
              <w:t>Rinnov</w:t>
            </w:r>
            <w:r w:rsidR="00395690">
              <w:rPr>
                <w:rFonts w:ascii="Arial" w:hAnsi="Arial" w:cs="Arial"/>
                <w:b/>
                <w:sz w:val="20"/>
                <w:szCs w:val="20"/>
              </w:rPr>
              <w:t>i</w:t>
            </w:r>
            <w:r w:rsidRPr="00724196">
              <w:rPr>
                <w:rFonts w:ascii="Arial" w:hAnsi="Arial" w:cs="Arial"/>
                <w:b/>
                <w:sz w:val="20"/>
                <w:szCs w:val="20"/>
              </w:rPr>
              <w:t xml:space="preserve"> contrattual</w:t>
            </w:r>
            <w:r w:rsidR="00395690">
              <w:rPr>
                <w:rFonts w:ascii="Arial" w:hAnsi="Arial" w:cs="Arial"/>
                <w:b/>
                <w:sz w:val="20"/>
                <w:szCs w:val="20"/>
              </w:rPr>
              <w:t>i</w:t>
            </w:r>
            <w:r w:rsidRPr="00724196">
              <w:rPr>
                <w:rFonts w:ascii="Arial" w:hAnsi="Arial" w:cs="Arial"/>
                <w:b/>
                <w:sz w:val="20"/>
                <w:szCs w:val="20"/>
              </w:rPr>
              <w:t>:</w:t>
            </w:r>
          </w:p>
          <w:p w:rsidR="0085570F" w:rsidRPr="00452D86" w:rsidRDefault="00FE2987" w:rsidP="00395690">
            <w:pPr>
              <w:pStyle w:val="Paragrafoelenco"/>
              <w:numPr>
                <w:ilvl w:val="0"/>
                <w:numId w:val="44"/>
              </w:numPr>
              <w:spacing w:before="120"/>
              <w:ind w:left="1267" w:right="170"/>
              <w:jc w:val="both"/>
              <w:rPr>
                <w:rFonts w:ascii="Arial" w:hAnsi="Arial" w:cs="Arial"/>
                <w:color w:val="000000"/>
                <w:sz w:val="20"/>
                <w:szCs w:val="20"/>
              </w:rPr>
            </w:pPr>
            <w:r w:rsidRPr="00452D86">
              <w:rPr>
                <w:rFonts w:ascii="Arial" w:hAnsi="Arial" w:cs="Arial"/>
                <w:color w:val="000000"/>
                <w:sz w:val="20"/>
                <w:szCs w:val="20"/>
              </w:rPr>
              <w:t>8603/8604/8605</w:t>
            </w:r>
            <w:r w:rsidR="008C290E" w:rsidRPr="00452D86">
              <w:rPr>
                <w:rFonts w:ascii="Arial" w:hAnsi="Arial" w:cs="Arial"/>
                <w:color w:val="000000"/>
                <w:sz w:val="20"/>
                <w:szCs w:val="20"/>
              </w:rPr>
              <w:t xml:space="preserve"> </w:t>
            </w:r>
            <w:r w:rsidRPr="00452D86">
              <w:rPr>
                <w:rFonts w:ascii="Arial" w:hAnsi="Arial" w:cs="Arial"/>
                <w:color w:val="000000"/>
                <w:sz w:val="20"/>
                <w:szCs w:val="20"/>
              </w:rPr>
              <w:t>Chimica, Gomma, Vetro PMI fino a 49 dipendenti</w:t>
            </w:r>
          </w:p>
          <w:p w:rsidR="00395690" w:rsidRPr="00452D86" w:rsidRDefault="00395690" w:rsidP="000C7BBE">
            <w:pPr>
              <w:pStyle w:val="Paragrafoelenco"/>
              <w:numPr>
                <w:ilvl w:val="0"/>
                <w:numId w:val="44"/>
              </w:numPr>
              <w:spacing w:before="120"/>
              <w:ind w:left="1267" w:right="170"/>
              <w:jc w:val="both"/>
              <w:rPr>
                <w:rFonts w:ascii="Arial" w:hAnsi="Arial" w:cs="Arial"/>
                <w:sz w:val="20"/>
                <w:szCs w:val="20"/>
              </w:rPr>
            </w:pPr>
            <w:r w:rsidRPr="00452D86">
              <w:rPr>
                <w:rFonts w:ascii="Arial" w:hAnsi="Arial" w:cs="Arial"/>
                <w:sz w:val="20"/>
                <w:szCs w:val="20"/>
              </w:rPr>
              <w:t>8021/8022/8031/8032/8041/8042/8261/8262/8763 Tessili Moda Aziende Artigiane</w:t>
            </w:r>
          </w:p>
          <w:p w:rsidR="00395690" w:rsidRPr="00395690" w:rsidRDefault="00395690" w:rsidP="00395690">
            <w:pPr>
              <w:pStyle w:val="Paragrafoelenco"/>
              <w:spacing w:before="120"/>
              <w:ind w:left="1267" w:right="170"/>
              <w:jc w:val="both"/>
              <w:rPr>
                <w:rFonts w:ascii="Arial" w:hAnsi="Arial" w:cs="Arial"/>
                <w:sz w:val="20"/>
                <w:szCs w:val="20"/>
              </w:rPr>
            </w:pPr>
            <w:r w:rsidRPr="00452D86">
              <w:rPr>
                <w:rFonts w:ascii="Arial" w:hAnsi="Arial" w:cs="Arial"/>
                <w:sz w:val="20"/>
                <w:szCs w:val="20"/>
              </w:rPr>
              <w:t>8511/8512/8141/8142 Chimica Ceramica Aziende Artigiane</w:t>
            </w:r>
          </w:p>
          <w:p w:rsidR="00D121A8" w:rsidRPr="005D5A29" w:rsidRDefault="008F144A" w:rsidP="006C3331">
            <w:pPr>
              <w:numPr>
                <w:ilvl w:val="0"/>
                <w:numId w:val="2"/>
              </w:numPr>
              <w:spacing w:before="120"/>
              <w:ind w:right="170"/>
              <w:jc w:val="both"/>
              <w:rPr>
                <w:rFonts w:ascii="Arial" w:hAnsi="Arial" w:cs="Arial"/>
                <w:b/>
                <w:sz w:val="20"/>
                <w:szCs w:val="20"/>
              </w:rPr>
            </w:pPr>
            <w:r w:rsidRPr="005D5A29">
              <w:rPr>
                <w:rFonts w:ascii="Arial" w:hAnsi="Arial" w:cs="Arial"/>
                <w:b/>
                <w:sz w:val="20"/>
                <w:szCs w:val="20"/>
              </w:rPr>
              <w:t>TB00</w:t>
            </w:r>
            <w:r w:rsidR="00752FB7" w:rsidRPr="005D5A29">
              <w:rPr>
                <w:rFonts w:ascii="Arial" w:hAnsi="Arial" w:cs="Arial"/>
                <w:b/>
                <w:sz w:val="20"/>
                <w:szCs w:val="20"/>
              </w:rPr>
              <w:t>03 Tabella Indici Istat</w:t>
            </w:r>
          </w:p>
          <w:p w:rsidR="00E07E17" w:rsidRDefault="000D72E0" w:rsidP="00395690">
            <w:pPr>
              <w:pStyle w:val="corpoAltF"/>
              <w:tabs>
                <w:tab w:val="left" w:pos="725"/>
              </w:tabs>
              <w:spacing w:before="120"/>
              <w:ind w:left="725"/>
            </w:pPr>
            <w:r w:rsidRPr="005D5A29">
              <w:t xml:space="preserve">Con Comunicato del </w:t>
            </w:r>
            <w:r w:rsidR="001014E5" w:rsidRPr="00EC013F">
              <w:t>1</w:t>
            </w:r>
            <w:r w:rsidR="00EC013F" w:rsidRPr="00EC013F">
              <w:t>4</w:t>
            </w:r>
            <w:r w:rsidRPr="00EC013F">
              <w:t xml:space="preserve"> </w:t>
            </w:r>
            <w:proofErr w:type="gramStart"/>
            <w:r w:rsidR="006A7C1B">
              <w:t>Dic</w:t>
            </w:r>
            <w:r w:rsidR="00EC013F" w:rsidRPr="00EC013F">
              <w:t>embre</w:t>
            </w:r>
            <w:proofErr w:type="gramEnd"/>
            <w:r w:rsidRPr="00EC013F">
              <w:t xml:space="preserve"> 2017</w:t>
            </w:r>
            <w:r w:rsidRPr="005D5A29">
              <w:t xml:space="preserve"> l’ISTAT ha fornito l’indice definitivo dei prezzi al consumo per gli operai e gli </w:t>
            </w:r>
            <w:r w:rsidR="00EC013F">
              <w:t xml:space="preserve">impiegati valido per il mese di </w:t>
            </w:r>
            <w:r w:rsidR="006A7C1B">
              <w:t>Novemb</w:t>
            </w:r>
            <w:r w:rsidR="004B1D6C" w:rsidRPr="00EC013F">
              <w:t>re</w:t>
            </w:r>
            <w:r w:rsidRPr="00EC013F">
              <w:t xml:space="preserve"> 2017</w:t>
            </w:r>
            <w:r w:rsidRPr="005D5A29">
              <w:t xml:space="preserve"> determinato nella misura di </w:t>
            </w:r>
            <w:r w:rsidR="00EC013F">
              <w:t>100</w:t>
            </w:r>
            <w:r w:rsidR="005F3C81" w:rsidRPr="005D5A29">
              <w:t>,</w:t>
            </w:r>
            <w:r w:rsidR="006A7C1B">
              <w:t>8</w:t>
            </w:r>
            <w:r w:rsidRPr="005D5A29">
              <w:t>. Tale valore è stato collegato al campo “</w:t>
            </w:r>
            <w:r w:rsidRPr="00EC013F">
              <w:rPr>
                <w:i/>
              </w:rPr>
              <w:t xml:space="preserve">Indice </w:t>
            </w:r>
            <w:r w:rsidR="006A7C1B">
              <w:rPr>
                <w:i/>
              </w:rPr>
              <w:t>Novembr</w:t>
            </w:r>
            <w:r w:rsidR="00EC013F" w:rsidRPr="00EC013F">
              <w:rPr>
                <w:i/>
              </w:rPr>
              <w:t>e</w:t>
            </w:r>
            <w:r w:rsidRPr="005D5A29">
              <w:t>” ed è stato provvisoriamente indicato anche al campo “</w:t>
            </w:r>
            <w:r w:rsidRPr="005D5A29">
              <w:rPr>
                <w:i/>
              </w:rPr>
              <w:t xml:space="preserve">Indice </w:t>
            </w:r>
            <w:r w:rsidR="006A7C1B">
              <w:rPr>
                <w:i/>
              </w:rPr>
              <w:t>Dic</w:t>
            </w:r>
            <w:r w:rsidR="008C290E">
              <w:rPr>
                <w:i/>
              </w:rPr>
              <w:t>embre</w:t>
            </w:r>
            <w:r w:rsidR="00272250" w:rsidRPr="005D5A29">
              <w:rPr>
                <w:i/>
              </w:rPr>
              <w:t>”</w:t>
            </w:r>
            <w:r w:rsidRPr="005D5A29">
              <w:t>.</w:t>
            </w:r>
          </w:p>
          <w:p w:rsidR="0036221B" w:rsidRPr="00E23BF6" w:rsidRDefault="00E07E17" w:rsidP="006C3331">
            <w:pPr>
              <w:pStyle w:val="corpoAltF"/>
              <w:numPr>
                <w:ilvl w:val="0"/>
                <w:numId w:val="2"/>
              </w:numPr>
              <w:spacing w:before="120"/>
              <w:ind w:right="170"/>
            </w:pPr>
            <w:r w:rsidRPr="00E23BF6">
              <w:rPr>
                <w:b/>
              </w:rPr>
              <w:t>Implementazioni varie</w:t>
            </w:r>
          </w:p>
          <w:p w:rsidR="00547C41" w:rsidRPr="006C3331" w:rsidRDefault="00F82D4B" w:rsidP="006C3331">
            <w:pPr>
              <w:pStyle w:val="corpoAltF"/>
              <w:numPr>
                <w:ilvl w:val="0"/>
                <w:numId w:val="2"/>
              </w:numPr>
              <w:spacing w:before="120"/>
              <w:ind w:right="170"/>
            </w:pPr>
            <w:r w:rsidRPr="00E23BF6">
              <w:rPr>
                <w:b/>
              </w:rPr>
              <w:t>Correzione anomalie varie</w:t>
            </w:r>
          </w:p>
          <w:p w:rsidR="00AD4D2E" w:rsidRPr="00812A1B" w:rsidRDefault="00AD4D2E" w:rsidP="00FE2987">
            <w:pPr>
              <w:pStyle w:val="corpoAltF"/>
              <w:ind w:left="726"/>
            </w:pPr>
          </w:p>
        </w:tc>
      </w:tr>
      <w:tr w:rsidR="000360C3" w:rsidRPr="00812A1B">
        <w:trPr>
          <w:jc w:val="center"/>
        </w:trPr>
        <w:tc>
          <w:tcPr>
            <w:tcW w:w="9671" w:type="dxa"/>
          </w:tcPr>
          <w:p w:rsidR="000360C3" w:rsidRPr="00724196" w:rsidRDefault="000360C3" w:rsidP="000360C3">
            <w:pPr>
              <w:spacing w:before="120"/>
              <w:ind w:right="170"/>
              <w:jc w:val="both"/>
              <w:rPr>
                <w:rFonts w:ascii="Arial" w:hAnsi="Arial" w:cs="Arial"/>
                <w:b/>
                <w:sz w:val="20"/>
                <w:szCs w:val="20"/>
              </w:rPr>
            </w:pPr>
          </w:p>
        </w:tc>
      </w:tr>
    </w:tbl>
    <w:p w:rsidR="003E5B96" w:rsidRPr="00812A1B" w:rsidRDefault="003E5B96" w:rsidP="00CB29BF">
      <w:pPr>
        <w:rPr>
          <w:rFonts w:ascii="Arial" w:hAnsi="Arial"/>
          <w:sz w:val="20"/>
          <w:szCs w:val="20"/>
          <w:highlight w:val="yellow"/>
        </w:rPr>
      </w:pP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42" w:type="dxa"/>
          <w:right w:w="142" w:type="dxa"/>
        </w:tblCellMar>
        <w:tblLook w:val="01E0" w:firstRow="1" w:lastRow="1" w:firstColumn="1" w:lastColumn="1" w:noHBand="0" w:noVBand="0"/>
      </w:tblPr>
      <w:tblGrid>
        <w:gridCol w:w="9671"/>
      </w:tblGrid>
      <w:tr w:rsidR="00D121A8" w:rsidRPr="00812A1B">
        <w:trPr>
          <w:trHeight w:val="221"/>
          <w:jc w:val="center"/>
        </w:trPr>
        <w:tc>
          <w:tcPr>
            <w:tcW w:w="9671" w:type="dxa"/>
            <w:shd w:val="clear" w:color="auto" w:fill="CCCCCC"/>
            <w:vAlign w:val="center"/>
          </w:tcPr>
          <w:p w:rsidR="00D121A8" w:rsidRPr="00812A1B" w:rsidRDefault="00F82D4B">
            <w:pPr>
              <w:pStyle w:val="WWContenutoRilascio"/>
              <w:rPr>
                <w:rFonts w:cs="Arial"/>
                <w:sz w:val="20"/>
                <w:szCs w:val="20"/>
              </w:rPr>
            </w:pPr>
            <w:r w:rsidRPr="00812A1B">
              <w:rPr>
                <w:rFonts w:cs="Arial"/>
                <w:sz w:val="20"/>
                <w:szCs w:val="20"/>
              </w:rPr>
              <w:t>Avvertenze / Operazioni manuali</w:t>
            </w:r>
          </w:p>
        </w:tc>
      </w:tr>
      <w:tr w:rsidR="00D121A8" w:rsidRPr="0010555C">
        <w:trPr>
          <w:jc w:val="center"/>
        </w:trPr>
        <w:tc>
          <w:tcPr>
            <w:tcW w:w="9671" w:type="dxa"/>
          </w:tcPr>
          <w:p w:rsidR="00D121A8" w:rsidRPr="00936B03" w:rsidRDefault="00F82D4B" w:rsidP="00756954">
            <w:pPr>
              <w:spacing w:before="120"/>
              <w:jc w:val="both"/>
              <w:rPr>
                <w:rFonts w:ascii="Arial" w:hAnsi="Arial" w:cs="Arial"/>
                <w:b/>
                <w:sz w:val="20"/>
                <w:szCs w:val="20"/>
              </w:rPr>
            </w:pPr>
            <w:r w:rsidRPr="00936B03">
              <w:rPr>
                <w:rFonts w:ascii="Arial" w:hAnsi="Arial" w:cs="Arial"/>
                <w:b/>
                <w:sz w:val="20"/>
                <w:szCs w:val="20"/>
              </w:rPr>
              <w:t>Viene fornito il file delle aliquote e delle esenzioni relative alle addizionali comunali per l’anno 201</w:t>
            </w:r>
            <w:r w:rsidR="00461870" w:rsidRPr="00936B03">
              <w:rPr>
                <w:rFonts w:ascii="Arial" w:hAnsi="Arial" w:cs="Arial"/>
                <w:b/>
                <w:sz w:val="20"/>
                <w:szCs w:val="20"/>
              </w:rPr>
              <w:t>7</w:t>
            </w:r>
            <w:r w:rsidRPr="00936B03">
              <w:rPr>
                <w:rFonts w:ascii="Arial" w:hAnsi="Arial" w:cs="Arial"/>
                <w:b/>
                <w:sz w:val="20"/>
                <w:szCs w:val="20"/>
              </w:rPr>
              <w:t xml:space="preserve">, elaborato da </w:t>
            </w:r>
            <w:proofErr w:type="spellStart"/>
            <w:r w:rsidRPr="00936B03">
              <w:rPr>
                <w:rFonts w:ascii="Arial" w:hAnsi="Arial" w:cs="Arial"/>
                <w:b/>
                <w:sz w:val="20"/>
                <w:szCs w:val="20"/>
              </w:rPr>
              <w:t>Teamsystem</w:t>
            </w:r>
            <w:proofErr w:type="spellEnd"/>
            <w:r w:rsidRPr="00936B03">
              <w:rPr>
                <w:rFonts w:ascii="Arial" w:hAnsi="Arial" w:cs="Arial"/>
                <w:b/>
                <w:sz w:val="20"/>
                <w:szCs w:val="20"/>
              </w:rPr>
              <w:t xml:space="preserve"> sulla base del file ministeriale aggiornato alla data </w:t>
            </w:r>
            <w:r w:rsidRPr="00B55F84">
              <w:rPr>
                <w:rFonts w:ascii="Arial" w:hAnsi="Arial" w:cs="Arial"/>
                <w:b/>
                <w:sz w:val="20"/>
                <w:szCs w:val="20"/>
              </w:rPr>
              <w:t xml:space="preserve">del </w:t>
            </w:r>
            <w:r w:rsidR="00295A87" w:rsidRPr="00452D86">
              <w:rPr>
                <w:rFonts w:ascii="Arial" w:hAnsi="Arial" w:cs="Arial"/>
                <w:b/>
                <w:sz w:val="20"/>
                <w:szCs w:val="20"/>
              </w:rPr>
              <w:t>1</w:t>
            </w:r>
            <w:r w:rsidR="000C7BBE" w:rsidRPr="00452D86">
              <w:rPr>
                <w:rFonts w:ascii="Arial" w:hAnsi="Arial" w:cs="Arial"/>
                <w:b/>
                <w:sz w:val="20"/>
                <w:szCs w:val="20"/>
              </w:rPr>
              <w:t>4</w:t>
            </w:r>
            <w:r w:rsidR="00460018" w:rsidRPr="00452D86">
              <w:rPr>
                <w:rFonts w:ascii="Arial" w:hAnsi="Arial" w:cs="Arial"/>
                <w:b/>
                <w:sz w:val="20"/>
                <w:szCs w:val="20"/>
              </w:rPr>
              <w:t>/</w:t>
            </w:r>
            <w:r w:rsidR="00B55F84" w:rsidRPr="00452D86">
              <w:rPr>
                <w:rFonts w:ascii="Arial" w:hAnsi="Arial" w:cs="Arial"/>
                <w:b/>
                <w:sz w:val="20"/>
                <w:szCs w:val="20"/>
              </w:rPr>
              <w:t>1</w:t>
            </w:r>
            <w:r w:rsidR="009D1901" w:rsidRPr="00452D86">
              <w:rPr>
                <w:rFonts w:ascii="Arial" w:hAnsi="Arial" w:cs="Arial"/>
                <w:b/>
                <w:sz w:val="20"/>
                <w:szCs w:val="20"/>
              </w:rPr>
              <w:t>2</w:t>
            </w:r>
            <w:r w:rsidRPr="00452D86">
              <w:rPr>
                <w:rFonts w:ascii="Arial" w:hAnsi="Arial" w:cs="Arial"/>
                <w:b/>
                <w:sz w:val="20"/>
                <w:szCs w:val="20"/>
              </w:rPr>
              <w:t>/201</w:t>
            </w:r>
            <w:r w:rsidR="00461870" w:rsidRPr="00452D86">
              <w:rPr>
                <w:rFonts w:ascii="Arial" w:hAnsi="Arial" w:cs="Arial"/>
                <w:b/>
                <w:sz w:val="20"/>
                <w:szCs w:val="20"/>
              </w:rPr>
              <w:t>7</w:t>
            </w:r>
            <w:r w:rsidRPr="00936B03">
              <w:rPr>
                <w:rFonts w:ascii="Arial" w:hAnsi="Arial" w:cs="Arial"/>
                <w:b/>
                <w:sz w:val="20"/>
                <w:szCs w:val="20"/>
              </w:rPr>
              <w:t>, utile all’aggiornamento della relativa tabella TB0406 mediante l’esecuzione del comando AGGADD.</w:t>
            </w:r>
          </w:p>
          <w:p w:rsidR="00D121A8" w:rsidRPr="0010555C" w:rsidRDefault="00F82D4B">
            <w:pPr>
              <w:spacing w:before="10"/>
              <w:jc w:val="both"/>
              <w:rPr>
                <w:rFonts w:ascii="Arial" w:hAnsi="Arial" w:cs="Arial"/>
                <w:b/>
                <w:sz w:val="20"/>
                <w:szCs w:val="20"/>
              </w:rPr>
            </w:pPr>
            <w:r w:rsidRPr="00936B03">
              <w:rPr>
                <w:rFonts w:ascii="Arial" w:hAnsi="Arial" w:cs="Arial"/>
                <w:b/>
                <w:sz w:val="20"/>
                <w:szCs w:val="20"/>
              </w:rPr>
              <w:t>Si evidenzia che è cura dell’utente verificare la correttezza delle aliquote e delle esenzioni inserite, per le quali TeamSystem non si assume responsabilità.</w:t>
            </w:r>
          </w:p>
          <w:p w:rsidR="00D121A8" w:rsidRPr="0010555C" w:rsidRDefault="00F82D4B">
            <w:pPr>
              <w:pStyle w:val="corpoAltF"/>
              <w:numPr>
                <w:ilvl w:val="0"/>
                <w:numId w:val="19"/>
              </w:numPr>
              <w:tabs>
                <w:tab w:val="clear" w:pos="720"/>
              </w:tabs>
              <w:spacing w:before="120"/>
              <w:ind w:left="454" w:right="170" w:hanging="284"/>
              <w:rPr>
                <w:b/>
              </w:rPr>
            </w:pPr>
            <w:r w:rsidRPr="0010555C">
              <w:rPr>
                <w:b/>
                <w:u w:val="single"/>
              </w:rPr>
              <w:t>ALLEGATI</w:t>
            </w:r>
            <w:r w:rsidRPr="0010555C">
              <w:rPr>
                <w:b/>
              </w:rPr>
              <w:t>:</w:t>
            </w:r>
          </w:p>
          <w:p w:rsidR="00D121A8" w:rsidRPr="0010555C" w:rsidRDefault="00F82D4B">
            <w:pPr>
              <w:pStyle w:val="a"/>
              <w:numPr>
                <w:ilvl w:val="0"/>
                <w:numId w:val="24"/>
              </w:numPr>
              <w:spacing w:before="60"/>
              <w:ind w:left="601" w:hanging="283"/>
              <w:rPr>
                <w:rFonts w:ascii="Arial" w:hAnsi="Arial"/>
                <w:szCs w:val="20"/>
              </w:rPr>
            </w:pPr>
            <w:r w:rsidRPr="0010555C">
              <w:rPr>
                <w:rFonts w:ascii="Arial" w:hAnsi="Arial"/>
                <w:szCs w:val="20"/>
              </w:rPr>
              <w:t xml:space="preserve">Guida operativa </w:t>
            </w:r>
            <w:proofErr w:type="spellStart"/>
            <w:r w:rsidRPr="0010555C">
              <w:rPr>
                <w:rFonts w:ascii="Arial" w:hAnsi="Arial"/>
                <w:szCs w:val="20"/>
              </w:rPr>
              <w:t>Gecom</w:t>
            </w:r>
            <w:proofErr w:type="spellEnd"/>
            <w:r w:rsidRPr="0010555C">
              <w:rPr>
                <w:rFonts w:ascii="Arial" w:hAnsi="Arial"/>
                <w:szCs w:val="20"/>
              </w:rPr>
              <w:t xml:space="preserve"> Contratti</w:t>
            </w:r>
          </w:p>
          <w:p w:rsidR="00794CAE" w:rsidRPr="00AD4D2E" w:rsidRDefault="002B2F86" w:rsidP="00756954">
            <w:pPr>
              <w:numPr>
                <w:ilvl w:val="0"/>
                <w:numId w:val="24"/>
              </w:numPr>
              <w:spacing w:before="60"/>
              <w:ind w:left="601" w:hanging="283"/>
              <w:jc w:val="both"/>
              <w:rPr>
                <w:sz w:val="20"/>
                <w:szCs w:val="20"/>
              </w:rPr>
            </w:pPr>
            <w:r w:rsidRPr="0010555C">
              <w:rPr>
                <w:rFonts w:ascii="Arial" w:hAnsi="Arial" w:cs="Arial"/>
                <w:sz w:val="20"/>
                <w:szCs w:val="20"/>
              </w:rPr>
              <w:t>Elenco Tabelle contributive Casse edili (TB0307) fornite con la procedura CONTRA</w:t>
            </w:r>
          </w:p>
          <w:p w:rsidR="00AD4D2E" w:rsidRPr="0010555C" w:rsidRDefault="00AD4D2E" w:rsidP="00AD4D2E">
            <w:pPr>
              <w:spacing w:before="60"/>
              <w:ind w:left="601"/>
              <w:jc w:val="both"/>
              <w:rPr>
                <w:sz w:val="20"/>
                <w:szCs w:val="20"/>
              </w:rPr>
            </w:pPr>
          </w:p>
        </w:tc>
      </w:tr>
    </w:tbl>
    <w:p w:rsidR="00567306" w:rsidRPr="003E5B96" w:rsidRDefault="00567306">
      <w:pPr>
        <w:rPr>
          <w:rFonts w:ascii="Arial" w:hAnsi="Arial" w:cs="Arial"/>
          <w:sz w:val="20"/>
          <w:szCs w:val="20"/>
        </w:rPr>
      </w:pPr>
      <w:bookmarkStart w:id="1" w:name="_Toc33011301"/>
      <w:r w:rsidRPr="003E5B96">
        <w:rPr>
          <w:rFonts w:ascii="Arial" w:hAnsi="Arial" w:cs="Arial"/>
          <w:sz w:val="20"/>
          <w:szCs w:val="20"/>
        </w:rPr>
        <w:br w:type="page"/>
      </w:r>
    </w:p>
    <w:p w:rsidR="00D121A8" w:rsidRDefault="00F82D4B">
      <w:pPr>
        <w:pStyle w:val="TS-titolo-04"/>
      </w:pPr>
      <w:bookmarkStart w:id="2" w:name="_Toc89832567"/>
      <w:bookmarkStart w:id="3" w:name="_Toc117482169"/>
      <w:bookmarkStart w:id="4" w:name="_Toc318271971"/>
      <w:bookmarkStart w:id="5" w:name="_Toc355793686"/>
      <w:bookmarkStart w:id="6" w:name="_Toc441056332"/>
      <w:r>
        <w:lastRenderedPageBreak/>
        <w:t>Nuove installazioni</w:t>
      </w:r>
      <w:bookmarkEnd w:id="2"/>
      <w:r>
        <w:t xml:space="preserve"> Applicativo PAGHE</w:t>
      </w:r>
      <w:bookmarkEnd w:id="3"/>
      <w:bookmarkEnd w:id="4"/>
      <w:bookmarkEnd w:id="5"/>
      <w:bookmarkEnd w:id="6"/>
    </w:p>
    <w:p w:rsidR="00D121A8" w:rsidRDefault="00F82D4B">
      <w:pPr>
        <w:pStyle w:val="corpoAltF"/>
        <w:spacing w:before="120"/>
      </w:pPr>
      <w:r>
        <w:t xml:space="preserve">(Il presente paragrafo non riguarda coloro che sono già utenti dell’applicativo </w:t>
      </w:r>
      <w:r>
        <w:rPr>
          <w:b/>
        </w:rPr>
        <w:t>PAGHE</w:t>
      </w:r>
      <w:r>
        <w:t xml:space="preserve"> ed intendono avviare l’utilizzo del programma </w:t>
      </w:r>
      <w:r>
        <w:rPr>
          <w:b/>
        </w:rPr>
        <w:t>CONTRA</w:t>
      </w:r>
      <w:r>
        <w:t>; per tali utenti si rimanda al paragrafo successivo)</w:t>
      </w:r>
    </w:p>
    <w:p w:rsidR="00D121A8" w:rsidRDefault="00D121A8">
      <w:pPr>
        <w:pStyle w:val="corpoAltF"/>
      </w:pPr>
    </w:p>
    <w:p w:rsidR="00D121A8" w:rsidRDefault="00F82D4B">
      <w:pPr>
        <w:pStyle w:val="corpoAltF"/>
      </w:pPr>
      <w:r>
        <w:t xml:space="preserve">I nuovi utenti, dopo aver provveduto all’installazione dell’applicativo </w:t>
      </w:r>
      <w:r>
        <w:rPr>
          <w:b/>
        </w:rPr>
        <w:t xml:space="preserve">PAGHE </w:t>
      </w:r>
      <w:r>
        <w:t xml:space="preserve">e del programma </w:t>
      </w:r>
      <w:r>
        <w:rPr>
          <w:b/>
        </w:rPr>
        <w:t>CONTRA</w:t>
      </w:r>
      <w:r>
        <w:t>,</w:t>
      </w:r>
      <w:r>
        <w:rPr>
          <w:bCs/>
        </w:rPr>
        <w:t xml:space="preserve"> </w:t>
      </w:r>
      <w:r>
        <w:t>dovranno attenersi alla seguente sequenza operativa:</w:t>
      </w:r>
    </w:p>
    <w:p w:rsidR="00D121A8" w:rsidRDefault="00D121A8">
      <w:pPr>
        <w:pStyle w:val="corpoAltF"/>
        <w:rPr>
          <w:rFonts w:cs="Tahoma"/>
        </w:rPr>
      </w:pPr>
    </w:p>
    <w:p w:rsidR="00D121A8" w:rsidRDefault="00F82D4B">
      <w:pPr>
        <w:pStyle w:val="corpoAltF"/>
        <w:numPr>
          <w:ilvl w:val="0"/>
          <w:numId w:val="27"/>
        </w:numPr>
        <w:rPr>
          <w:rFonts w:cs="Tahoma"/>
        </w:rPr>
      </w:pPr>
      <w:r>
        <w:rPr>
          <w:rFonts w:cs="Tahoma"/>
        </w:rPr>
        <w:t xml:space="preserve">creare il file PGTABE vuoto, tramite il comando </w:t>
      </w:r>
      <w:r>
        <w:rPr>
          <w:rFonts w:cs="Tahoma"/>
          <w:b/>
          <w:bCs/>
        </w:rPr>
        <w:t>INSARC</w:t>
      </w:r>
      <w:r>
        <w:rPr>
          <w:rFonts w:cs="Tahoma"/>
        </w:rPr>
        <w:t>: inserire un numero di record in corrispondenza del file PGTABE e procedere alla creazione degli archivi;</w:t>
      </w:r>
    </w:p>
    <w:p w:rsidR="00D121A8" w:rsidRDefault="00D121A8">
      <w:pPr>
        <w:pStyle w:val="corpoAltF"/>
        <w:ind w:left="360"/>
        <w:rPr>
          <w:rFonts w:cs="Tahoma"/>
        </w:rPr>
      </w:pPr>
    </w:p>
    <w:p w:rsidR="00D121A8" w:rsidRDefault="00F82D4B">
      <w:pPr>
        <w:pStyle w:val="corpoAltF"/>
        <w:numPr>
          <w:ilvl w:val="0"/>
          <w:numId w:val="27"/>
        </w:numPr>
        <w:rPr>
          <w:rFonts w:cs="Tahoma"/>
        </w:rPr>
      </w:pPr>
      <w:r>
        <w:rPr>
          <w:rFonts w:cs="Tahoma"/>
        </w:rPr>
        <w:t xml:space="preserve">occorre importare da </w:t>
      </w:r>
      <w:r>
        <w:rPr>
          <w:rFonts w:cs="Tahoma"/>
          <w:b/>
          <w:bCs/>
        </w:rPr>
        <w:t>CONTRA</w:t>
      </w:r>
      <w:r>
        <w:rPr>
          <w:rFonts w:cs="Tahoma"/>
        </w:rPr>
        <w:t xml:space="preserve"> un contratto e le voci di calcolo del raggruppamento zero (scelta “Aggiornamento contratti” di </w:t>
      </w:r>
      <w:r>
        <w:rPr>
          <w:rFonts w:cs="Tahoma"/>
          <w:b/>
          <w:bCs/>
        </w:rPr>
        <w:t>CONTRA</w:t>
      </w:r>
      <w:r>
        <w:rPr>
          <w:rFonts w:cs="Tahoma"/>
        </w:rPr>
        <w:t>).</w:t>
      </w:r>
    </w:p>
    <w:p w:rsidR="00D121A8" w:rsidRDefault="00D121A8">
      <w:pPr>
        <w:pStyle w:val="corpoAltF"/>
        <w:rPr>
          <w:rFonts w:cs="Tahoma"/>
        </w:rPr>
      </w:pPr>
    </w:p>
    <w:p w:rsidR="00D121A8" w:rsidRDefault="00D121A8">
      <w:pPr>
        <w:pStyle w:val="corpoAltF"/>
        <w:rPr>
          <w:rFonts w:cs="Tahoma"/>
          <w:highlight w:val="yellow"/>
        </w:rPr>
      </w:pPr>
    </w:p>
    <w:p w:rsidR="00D121A8" w:rsidRDefault="00F82D4B">
      <w:pPr>
        <w:pStyle w:val="corpoAltF"/>
        <w:ind w:left="360"/>
        <w:jc w:val="center"/>
        <w:rPr>
          <w:rFonts w:cs="Tahoma"/>
          <w:highlight w:val="yellow"/>
        </w:rPr>
      </w:pPr>
      <w:r>
        <w:rPr>
          <w:rFonts w:cs="Tahoma"/>
          <w:noProof/>
        </w:rPr>
        <w:drawing>
          <wp:inline distT="0" distB="0" distL="0" distR="0" wp14:anchorId="03F7FBA1" wp14:editId="5B7D043D">
            <wp:extent cx="4505505" cy="3230007"/>
            <wp:effectExtent l="19050" t="0" r="9345" b="0"/>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l="11055" t="3095" r="15331" b="1867"/>
                    <a:stretch>
                      <a:fillRect/>
                    </a:stretch>
                  </pic:blipFill>
                  <pic:spPr bwMode="auto">
                    <a:xfrm>
                      <a:off x="0" y="0"/>
                      <a:ext cx="4505505" cy="3230007"/>
                    </a:xfrm>
                    <a:prstGeom prst="rect">
                      <a:avLst/>
                    </a:prstGeom>
                    <a:noFill/>
                    <a:ln w="9525">
                      <a:noFill/>
                      <a:miter lim="800000"/>
                      <a:headEnd/>
                      <a:tailEnd/>
                    </a:ln>
                  </pic:spPr>
                </pic:pic>
              </a:graphicData>
            </a:graphic>
          </wp:inline>
        </w:drawing>
      </w:r>
    </w:p>
    <w:p w:rsidR="00D121A8" w:rsidRDefault="00D121A8">
      <w:pPr>
        <w:pStyle w:val="corpoAltF"/>
        <w:ind w:left="360"/>
        <w:jc w:val="center"/>
        <w:rPr>
          <w:rFonts w:cs="Tahoma"/>
          <w:highlight w:val="yellow"/>
        </w:rPr>
      </w:pPr>
    </w:p>
    <w:p w:rsidR="00D121A8" w:rsidRDefault="00D121A8">
      <w:pPr>
        <w:pStyle w:val="corpoAltF"/>
        <w:ind w:left="360"/>
        <w:jc w:val="center"/>
        <w:rPr>
          <w:rFonts w:cs="Tahoma"/>
          <w:highlight w:val="yellow"/>
        </w:rPr>
      </w:pPr>
    </w:p>
    <w:p w:rsidR="00D121A8" w:rsidRDefault="00F82D4B">
      <w:pPr>
        <w:pStyle w:val="corpoAltF"/>
        <w:numPr>
          <w:ilvl w:val="0"/>
          <w:numId w:val="27"/>
        </w:numPr>
        <w:rPr>
          <w:rFonts w:cs="Tahoma"/>
        </w:rPr>
      </w:pPr>
      <w:r>
        <w:rPr>
          <w:rFonts w:cs="Tahoma"/>
        </w:rPr>
        <w:t xml:space="preserve">selezionare il comando </w:t>
      </w:r>
      <w:r>
        <w:rPr>
          <w:rFonts w:cs="Tahoma"/>
          <w:b/>
          <w:bCs/>
        </w:rPr>
        <w:t>TABE,</w:t>
      </w:r>
      <w:r>
        <w:rPr>
          <w:rFonts w:cs="Tahoma"/>
        </w:rPr>
        <w:t xml:space="preserve"> per generare le tabelle fisse e richiamare la Tabella </w:t>
      </w:r>
      <w:r>
        <w:rPr>
          <w:rFonts w:cs="Tahoma"/>
          <w:b/>
        </w:rPr>
        <w:t>TB1210</w:t>
      </w:r>
      <w:r>
        <w:rPr>
          <w:rFonts w:cs="Tahoma"/>
        </w:rPr>
        <w:t xml:space="preserve"> per verificare se gli indirizzari sono corretti.</w:t>
      </w:r>
    </w:p>
    <w:p w:rsidR="00D121A8" w:rsidRDefault="00D121A8">
      <w:pPr>
        <w:pStyle w:val="corpoAltF"/>
        <w:ind w:left="360"/>
        <w:jc w:val="center"/>
        <w:rPr>
          <w:rFonts w:cs="Tahoma"/>
          <w:highlight w:val="yellow"/>
        </w:rPr>
      </w:pPr>
    </w:p>
    <w:p w:rsidR="00D121A8" w:rsidRDefault="00D121A8">
      <w:pPr>
        <w:pStyle w:val="corpo"/>
        <w:rPr>
          <w:highlight w:val="yellow"/>
        </w:rPr>
      </w:pPr>
    </w:p>
    <w:p w:rsidR="00D121A8" w:rsidRDefault="00F82D4B">
      <w:pPr>
        <w:pStyle w:val="corpo"/>
        <w:rPr>
          <w:highlight w:val="yellow"/>
        </w:rPr>
      </w:pPr>
      <w:r>
        <w:rPr>
          <w:highlight w:val="yellow"/>
        </w:rPr>
        <w:br w:type="page"/>
      </w:r>
    </w:p>
    <w:p w:rsidR="00D121A8" w:rsidRDefault="00D121A8">
      <w:pPr>
        <w:pStyle w:val="corpo"/>
      </w:pPr>
    </w:p>
    <w:p w:rsidR="00D121A8" w:rsidRDefault="00F82D4B">
      <w:pPr>
        <w:pStyle w:val="TS-titolo-04"/>
      </w:pPr>
      <w:bookmarkStart w:id="7" w:name="_Toc89832568"/>
      <w:bookmarkStart w:id="8" w:name="_Toc117482170"/>
      <w:bookmarkStart w:id="9" w:name="_Toc318271972"/>
      <w:bookmarkStart w:id="10" w:name="_Toc355793687"/>
      <w:bookmarkStart w:id="11" w:name="_Toc441056333"/>
      <w:r>
        <w:t>Utenti che già utilizzano l’applicativo Paghe</w:t>
      </w:r>
      <w:bookmarkEnd w:id="7"/>
      <w:bookmarkEnd w:id="8"/>
      <w:bookmarkEnd w:id="9"/>
      <w:bookmarkEnd w:id="10"/>
      <w:bookmarkEnd w:id="11"/>
    </w:p>
    <w:p w:rsidR="00D121A8" w:rsidRDefault="00F82D4B">
      <w:pPr>
        <w:pStyle w:val="corpo"/>
        <w:spacing w:before="120"/>
      </w:pPr>
      <w:r>
        <w:t>Il programma Contratti può essere installato anche dagli utenti che già utilizzano l’applicativo PAGHE.</w:t>
      </w:r>
    </w:p>
    <w:p w:rsidR="00D121A8" w:rsidRDefault="00D121A8">
      <w:pPr>
        <w:pStyle w:val="corpo"/>
      </w:pPr>
    </w:p>
    <w:p w:rsidR="00D121A8" w:rsidRDefault="00F82D4B">
      <w:pPr>
        <w:pStyle w:val="corpoAltF"/>
      </w:pPr>
      <w:r>
        <w:t>Team System si riserva l’utilizzo dei codici tabelle superiori ad 8000. Unica eccezione è costituita dalla “Tabella descrizioni sigle per DM10” (</w:t>
      </w:r>
      <w:r>
        <w:rPr>
          <w:b/>
          <w:bCs/>
        </w:rPr>
        <w:t>TB</w:t>
      </w:r>
      <w:r>
        <w:rPr>
          <w:b/>
        </w:rPr>
        <w:t>0201</w:t>
      </w:r>
      <w:r>
        <w:t>) dove i codici riservati sono quelli superiori a 9000.</w:t>
      </w:r>
    </w:p>
    <w:p w:rsidR="00D121A8" w:rsidRDefault="00D121A8">
      <w:pPr>
        <w:pStyle w:val="corpo"/>
      </w:pPr>
    </w:p>
    <w:p w:rsidR="00D121A8" w:rsidRDefault="00F82D4B">
      <w:pPr>
        <w:pStyle w:val="corpo"/>
      </w:pPr>
      <w:r>
        <w:t xml:space="preserve">Per quanto concerne le voci di calcolo, sono riservati alla gestione contratti i raggruppamenti da 8001 a 9999 e, all’interno dei raggruppamenti da 0000 a 8000, </w:t>
      </w:r>
      <w:proofErr w:type="gramStart"/>
      <w:r>
        <w:t>i codice</w:t>
      </w:r>
      <w:proofErr w:type="gramEnd"/>
      <w:r>
        <w:t xml:space="preserve"> voce superiori a 8000.</w:t>
      </w:r>
    </w:p>
    <w:p w:rsidR="00D121A8" w:rsidRDefault="00F82D4B">
      <w:pPr>
        <w:pStyle w:val="corpoAltF"/>
      </w:pPr>
      <w:r>
        <w:t>Sia per il raggruppamento zero che per i raggruppamenti degli specifici contratti, vengono fornite le voci di calcolo utilizzando i codici voci da 8001 a 9999.</w:t>
      </w:r>
    </w:p>
    <w:p w:rsidR="00D121A8" w:rsidRDefault="00F82D4B">
      <w:pPr>
        <w:pStyle w:val="corpoAltF"/>
      </w:pPr>
      <w:r>
        <w:t>I codici voce compresi fra 9900 e 9998 sono di sola descrizione.</w:t>
      </w:r>
    </w:p>
    <w:p w:rsidR="00D121A8" w:rsidRDefault="00D121A8">
      <w:pPr>
        <w:pStyle w:val="corpo"/>
      </w:pPr>
    </w:p>
    <w:p w:rsidR="00D121A8" w:rsidRDefault="00F82D4B">
      <w:pPr>
        <w:pStyle w:val="corpoAltF"/>
      </w:pPr>
      <w:r>
        <w:t>I vecchi utenti che</w:t>
      </w:r>
      <w:r>
        <w:rPr>
          <w:b/>
          <w:bCs/>
        </w:rPr>
        <w:t xml:space="preserve"> </w:t>
      </w:r>
      <w:r>
        <w:t xml:space="preserve">intendono avvalersi di tale programma, qualora abbiano utilizzato i codici riservati per la creazione di tabelle, voci o raggruppamenti voci, devono ricreare gli archivi in oggetto avvalendosi di codici inferiori </w:t>
      </w:r>
      <w:proofErr w:type="spellStart"/>
      <w:r>
        <w:t>ad</w:t>
      </w:r>
      <w:proofErr w:type="spellEnd"/>
      <w:r>
        <w:t xml:space="preserve"> 8000 (a 9000 in </w:t>
      </w:r>
      <w:r>
        <w:rPr>
          <w:b/>
          <w:bCs/>
        </w:rPr>
        <w:t>TB</w:t>
      </w:r>
      <w:r>
        <w:rPr>
          <w:b/>
        </w:rPr>
        <w:t>0201</w:t>
      </w:r>
      <w:r>
        <w:t>).</w:t>
      </w:r>
    </w:p>
    <w:p w:rsidR="00D121A8" w:rsidRDefault="00F82D4B">
      <w:pPr>
        <w:spacing w:before="60"/>
        <w:jc w:val="both"/>
        <w:rPr>
          <w:rFonts w:ascii="Arial" w:hAnsi="Arial" w:cs="Arial"/>
        </w:rPr>
      </w:pPr>
      <w:r>
        <w:rPr>
          <w:rFonts w:ascii="Arial" w:hAnsi="Arial" w:cs="Arial"/>
        </w:rPr>
        <w:br w:type="page"/>
      </w:r>
    </w:p>
    <w:p w:rsidR="00D121A8" w:rsidRDefault="00F82D4B">
      <w:pPr>
        <w:pStyle w:val="TS-titolo-04"/>
      </w:pPr>
      <w:bookmarkStart w:id="12" w:name="_Toc318271973"/>
      <w:bookmarkStart w:id="13" w:name="_Toc355793688"/>
      <w:bookmarkStart w:id="14" w:name="_Toc441056334"/>
      <w:r>
        <w:lastRenderedPageBreak/>
        <w:t xml:space="preserve">Avvertenza </w:t>
      </w:r>
      <w:bookmarkEnd w:id="12"/>
      <w:r>
        <w:t>installazioni CONTRA effettuate fino a dicembre 2012</w:t>
      </w:r>
      <w:bookmarkEnd w:id="13"/>
      <w:bookmarkEnd w:id="14"/>
      <w:r>
        <w:t xml:space="preserve"> </w:t>
      </w:r>
    </w:p>
    <w:p w:rsidR="00D121A8" w:rsidRDefault="00F82D4B">
      <w:pPr>
        <w:spacing w:before="60"/>
        <w:jc w:val="both"/>
        <w:rPr>
          <w:rFonts w:ascii="Arial" w:hAnsi="Arial" w:cs="Arial"/>
          <w:sz w:val="20"/>
          <w:szCs w:val="20"/>
        </w:rPr>
      </w:pPr>
      <w:r>
        <w:rPr>
          <w:rFonts w:ascii="Arial" w:hAnsi="Arial" w:cs="Arial"/>
          <w:sz w:val="20"/>
          <w:szCs w:val="20"/>
        </w:rPr>
        <w:t>Di seguito si comunica l’elenco dei codici contratto che si raccomanda di non utilizzare in previsione di una loro futura dismissione, in quanto già gestiti con un corrispondente codice contratto che consente una gestione dei ratei più completa.</w:t>
      </w:r>
    </w:p>
    <w:p w:rsidR="00D121A8" w:rsidRDefault="00F82D4B">
      <w:pPr>
        <w:jc w:val="both"/>
        <w:rPr>
          <w:rFonts w:ascii="Arial" w:hAnsi="Arial" w:cs="Arial"/>
          <w:sz w:val="20"/>
          <w:szCs w:val="20"/>
        </w:rPr>
      </w:pPr>
      <w:r>
        <w:rPr>
          <w:rFonts w:ascii="Arial" w:hAnsi="Arial" w:cs="Arial"/>
          <w:sz w:val="20"/>
          <w:szCs w:val="20"/>
        </w:rPr>
        <w:t>Es. il codice contratto che verrà dismesso sarà l’8301 “Metalmeccanica Industria” in quanto già gestito nel codice contratto 8302 “Metalmeccanica Industria ore/giorni”.</w:t>
      </w:r>
    </w:p>
    <w:p w:rsidR="00D121A8" w:rsidRDefault="00F82D4B">
      <w:pPr>
        <w:spacing w:before="60"/>
        <w:jc w:val="both"/>
        <w:rPr>
          <w:rFonts w:ascii="Arial" w:hAnsi="Arial" w:cs="Arial"/>
          <w:sz w:val="20"/>
          <w:szCs w:val="20"/>
        </w:rPr>
      </w:pPr>
      <w:r>
        <w:rPr>
          <w:rFonts w:ascii="Arial" w:hAnsi="Arial" w:cs="Arial"/>
          <w:sz w:val="20"/>
          <w:szCs w:val="20"/>
        </w:rPr>
        <w:t>Agli utenti che già utilizzano tali codici, nel momento in cui verranno eliminati, verrà fornito un apposito programma e tutte le indicazioni da seguire per facilitare il passaggio dai vecchi codici ai nuovi.</w:t>
      </w:r>
    </w:p>
    <w:p w:rsidR="00D121A8" w:rsidRDefault="00D121A8">
      <w:pPr>
        <w:jc w:val="both"/>
        <w:rPr>
          <w:rFonts w:ascii="Arial" w:hAnsi="Arial" w:cs="Arial"/>
          <w:highlight w:val="yellow"/>
        </w:rPr>
      </w:pP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D121A8">
        <w:trPr>
          <w:cantSplit/>
        </w:trPr>
        <w:tc>
          <w:tcPr>
            <w:tcW w:w="6766" w:type="dxa"/>
            <w:gridSpan w:val="3"/>
          </w:tcPr>
          <w:p w:rsidR="00D121A8" w:rsidRDefault="00F82D4B">
            <w:pPr>
              <w:jc w:val="center"/>
              <w:rPr>
                <w:rFonts w:ascii="Tahoma" w:hAnsi="Tahoma"/>
                <w:b/>
                <w:sz w:val="16"/>
              </w:rPr>
            </w:pPr>
            <w:r>
              <w:rPr>
                <w:rFonts w:ascii="Tahoma" w:hAnsi="Tahoma"/>
                <w:b/>
              </w:rPr>
              <w:t>Riepilogo contratti da non utilizzare</w:t>
            </w:r>
          </w:p>
        </w:tc>
      </w:tr>
      <w:tr w:rsidR="00D121A8">
        <w:trPr>
          <w:cantSplit/>
        </w:trPr>
        <w:tc>
          <w:tcPr>
            <w:tcW w:w="709" w:type="dxa"/>
          </w:tcPr>
          <w:p w:rsidR="00D121A8" w:rsidRDefault="00F82D4B">
            <w:pPr>
              <w:rPr>
                <w:rFonts w:ascii="Tahoma" w:hAnsi="Tahoma"/>
                <w:b/>
                <w:sz w:val="18"/>
              </w:rPr>
            </w:pPr>
            <w:r>
              <w:rPr>
                <w:rFonts w:ascii="Tahoma" w:hAnsi="Tahoma"/>
                <w:b/>
                <w:sz w:val="16"/>
              </w:rPr>
              <w:t>N.</w:t>
            </w:r>
          </w:p>
        </w:tc>
        <w:tc>
          <w:tcPr>
            <w:tcW w:w="567" w:type="dxa"/>
          </w:tcPr>
          <w:p w:rsidR="00D121A8" w:rsidRDefault="00F82D4B">
            <w:pPr>
              <w:jc w:val="center"/>
              <w:rPr>
                <w:rFonts w:ascii="Tahoma" w:hAnsi="Tahoma"/>
                <w:b/>
                <w:sz w:val="16"/>
              </w:rPr>
            </w:pPr>
            <w:r>
              <w:rPr>
                <w:rFonts w:ascii="Tahoma" w:hAnsi="Tahoma"/>
                <w:b/>
                <w:sz w:val="16"/>
              </w:rPr>
              <w:t>Cod.</w:t>
            </w:r>
          </w:p>
        </w:tc>
        <w:tc>
          <w:tcPr>
            <w:tcW w:w="5490" w:type="dxa"/>
          </w:tcPr>
          <w:p w:rsidR="00D121A8" w:rsidRDefault="00BD364C">
            <w:pPr>
              <w:jc w:val="center"/>
              <w:rPr>
                <w:rFonts w:ascii="Tahoma" w:hAnsi="Tahoma"/>
                <w:b/>
                <w:sz w:val="16"/>
              </w:rPr>
            </w:pPr>
            <w:r>
              <w:rPr>
                <w:rFonts w:ascii="Tahoma" w:hAnsi="Tahoma"/>
                <w:b/>
                <w:sz w:val="16"/>
              </w:rPr>
              <w:t>C</w:t>
            </w:r>
            <w:r w:rsidR="00F82D4B">
              <w:rPr>
                <w:rFonts w:ascii="Tahoma" w:hAnsi="Tahoma"/>
                <w:b/>
                <w:sz w:val="16"/>
              </w:rPr>
              <w:t>ontratto</w:t>
            </w:r>
          </w:p>
        </w:tc>
      </w:tr>
      <w:tr w:rsidR="00D121A8">
        <w:trPr>
          <w:cantSplit/>
        </w:trPr>
        <w:tc>
          <w:tcPr>
            <w:tcW w:w="709" w:type="dxa"/>
          </w:tcPr>
          <w:p w:rsidR="00D121A8" w:rsidRDefault="00F82D4B">
            <w:pPr>
              <w:rPr>
                <w:rFonts w:ascii="Tahoma" w:hAnsi="Tahoma"/>
                <w:sz w:val="18"/>
              </w:rPr>
            </w:pPr>
            <w:r>
              <w:rPr>
                <w:rFonts w:ascii="Tahoma" w:hAnsi="Tahoma"/>
                <w:sz w:val="18"/>
              </w:rPr>
              <w:t>1</w:t>
            </w:r>
          </w:p>
        </w:tc>
        <w:tc>
          <w:tcPr>
            <w:tcW w:w="567" w:type="dxa"/>
          </w:tcPr>
          <w:p w:rsidR="00D121A8" w:rsidRDefault="00F82D4B">
            <w:pPr>
              <w:rPr>
                <w:rFonts w:ascii="Tahoma" w:hAnsi="Tahoma"/>
                <w:sz w:val="18"/>
              </w:rPr>
            </w:pPr>
            <w:r>
              <w:rPr>
                <w:rFonts w:ascii="Tahoma" w:hAnsi="Tahoma"/>
                <w:sz w:val="18"/>
              </w:rPr>
              <w:t>8011</w:t>
            </w:r>
          </w:p>
        </w:tc>
        <w:tc>
          <w:tcPr>
            <w:tcW w:w="5490" w:type="dxa"/>
          </w:tcPr>
          <w:p w:rsidR="00D121A8" w:rsidRDefault="00F82D4B">
            <w:pPr>
              <w:rPr>
                <w:rFonts w:ascii="Tahoma" w:hAnsi="Tahoma"/>
                <w:sz w:val="18"/>
              </w:rPr>
            </w:pPr>
            <w:r>
              <w:rPr>
                <w:rFonts w:ascii="Tahoma" w:hAnsi="Tahoma"/>
                <w:sz w:val="18"/>
              </w:rPr>
              <w:t>Tessili industria</w:t>
            </w:r>
          </w:p>
        </w:tc>
      </w:tr>
      <w:tr w:rsidR="00D121A8">
        <w:trPr>
          <w:cantSplit/>
        </w:trPr>
        <w:tc>
          <w:tcPr>
            <w:tcW w:w="709" w:type="dxa"/>
          </w:tcPr>
          <w:p w:rsidR="00D121A8" w:rsidRDefault="00F82D4B">
            <w:pPr>
              <w:rPr>
                <w:rFonts w:ascii="Tahoma" w:hAnsi="Tahoma"/>
                <w:sz w:val="18"/>
              </w:rPr>
            </w:pPr>
            <w:r>
              <w:rPr>
                <w:rFonts w:ascii="Tahoma" w:hAnsi="Tahoma"/>
                <w:sz w:val="18"/>
              </w:rPr>
              <w:t>2</w:t>
            </w:r>
          </w:p>
        </w:tc>
        <w:tc>
          <w:tcPr>
            <w:tcW w:w="567" w:type="dxa"/>
          </w:tcPr>
          <w:p w:rsidR="00D121A8" w:rsidRDefault="00F82D4B">
            <w:pPr>
              <w:rPr>
                <w:rFonts w:ascii="Tahoma" w:hAnsi="Tahoma"/>
                <w:sz w:val="18"/>
              </w:rPr>
            </w:pPr>
            <w:r>
              <w:rPr>
                <w:rFonts w:ascii="Tahoma" w:hAnsi="Tahoma"/>
                <w:sz w:val="18"/>
              </w:rPr>
              <w:t>8021</w:t>
            </w:r>
          </w:p>
        </w:tc>
        <w:tc>
          <w:tcPr>
            <w:tcW w:w="5490" w:type="dxa"/>
          </w:tcPr>
          <w:p w:rsidR="00D121A8" w:rsidRDefault="00F82D4B">
            <w:pPr>
              <w:rPr>
                <w:rFonts w:ascii="Tahoma" w:hAnsi="Tahoma"/>
                <w:sz w:val="18"/>
              </w:rPr>
            </w:pPr>
            <w:r>
              <w:rPr>
                <w:rFonts w:ascii="Tahoma" w:hAnsi="Tahoma"/>
                <w:sz w:val="18"/>
              </w:rPr>
              <w:t xml:space="preserve">Tessili lavorazioni a mano </w:t>
            </w:r>
            <w:proofErr w:type="spellStart"/>
            <w:r>
              <w:rPr>
                <w:rFonts w:ascii="Tahoma" w:hAnsi="Tahoma"/>
                <w:sz w:val="18"/>
              </w:rPr>
              <w:t>artig</w:t>
            </w:r>
            <w:proofErr w:type="spellEnd"/>
            <w:r>
              <w:rPr>
                <w:rFonts w:ascii="Tahoma" w:hAnsi="Tahoma"/>
                <w:sz w:val="18"/>
              </w:rPr>
              <w:t>.</w:t>
            </w:r>
          </w:p>
        </w:tc>
      </w:tr>
      <w:tr w:rsidR="00D121A8">
        <w:trPr>
          <w:cantSplit/>
        </w:trPr>
        <w:tc>
          <w:tcPr>
            <w:tcW w:w="709" w:type="dxa"/>
          </w:tcPr>
          <w:p w:rsidR="00D121A8" w:rsidRDefault="00F82D4B">
            <w:pPr>
              <w:rPr>
                <w:rFonts w:ascii="Tahoma" w:hAnsi="Tahoma"/>
                <w:sz w:val="18"/>
              </w:rPr>
            </w:pPr>
            <w:r>
              <w:rPr>
                <w:rFonts w:ascii="Tahoma" w:hAnsi="Tahoma"/>
                <w:sz w:val="18"/>
              </w:rPr>
              <w:t>3</w:t>
            </w:r>
          </w:p>
        </w:tc>
        <w:tc>
          <w:tcPr>
            <w:tcW w:w="567" w:type="dxa"/>
          </w:tcPr>
          <w:p w:rsidR="00D121A8" w:rsidRDefault="00F82D4B">
            <w:pPr>
              <w:rPr>
                <w:rFonts w:ascii="Tahoma" w:hAnsi="Tahoma"/>
                <w:sz w:val="18"/>
              </w:rPr>
            </w:pPr>
            <w:r>
              <w:rPr>
                <w:rFonts w:ascii="Tahoma" w:hAnsi="Tahoma"/>
                <w:sz w:val="18"/>
              </w:rPr>
              <w:t>8031</w:t>
            </w:r>
          </w:p>
        </w:tc>
        <w:tc>
          <w:tcPr>
            <w:tcW w:w="5490" w:type="dxa"/>
          </w:tcPr>
          <w:p w:rsidR="00D121A8" w:rsidRDefault="00F82D4B">
            <w:pPr>
              <w:rPr>
                <w:rFonts w:ascii="Tahoma" w:hAnsi="Tahoma"/>
                <w:sz w:val="18"/>
              </w:rPr>
            </w:pPr>
            <w:r>
              <w:rPr>
                <w:rFonts w:ascii="Tahoma" w:hAnsi="Tahoma"/>
                <w:sz w:val="18"/>
              </w:rPr>
              <w:t>Tessili calzature artigianato</w:t>
            </w:r>
          </w:p>
        </w:tc>
      </w:tr>
      <w:tr w:rsidR="00D121A8">
        <w:trPr>
          <w:cantSplit/>
        </w:trPr>
        <w:tc>
          <w:tcPr>
            <w:tcW w:w="709" w:type="dxa"/>
          </w:tcPr>
          <w:p w:rsidR="00D121A8" w:rsidRDefault="00F82D4B">
            <w:pPr>
              <w:rPr>
                <w:rFonts w:ascii="Tahoma" w:hAnsi="Tahoma"/>
                <w:sz w:val="18"/>
              </w:rPr>
            </w:pPr>
            <w:r>
              <w:rPr>
                <w:rFonts w:ascii="Tahoma" w:hAnsi="Tahoma"/>
                <w:sz w:val="18"/>
              </w:rPr>
              <w:t>4</w:t>
            </w:r>
          </w:p>
        </w:tc>
        <w:tc>
          <w:tcPr>
            <w:tcW w:w="567" w:type="dxa"/>
          </w:tcPr>
          <w:p w:rsidR="00D121A8" w:rsidRDefault="00F82D4B">
            <w:pPr>
              <w:rPr>
                <w:rFonts w:ascii="Tahoma" w:hAnsi="Tahoma"/>
                <w:sz w:val="18"/>
              </w:rPr>
            </w:pPr>
            <w:r>
              <w:rPr>
                <w:rFonts w:ascii="Tahoma" w:hAnsi="Tahoma"/>
                <w:sz w:val="18"/>
              </w:rPr>
              <w:t>8041</w:t>
            </w:r>
          </w:p>
        </w:tc>
        <w:tc>
          <w:tcPr>
            <w:tcW w:w="5490" w:type="dxa"/>
          </w:tcPr>
          <w:p w:rsidR="00D121A8" w:rsidRDefault="00F82D4B">
            <w:pPr>
              <w:rPr>
                <w:rFonts w:ascii="Tahoma" w:hAnsi="Tahoma"/>
                <w:sz w:val="18"/>
              </w:rPr>
            </w:pPr>
            <w:r>
              <w:rPr>
                <w:rFonts w:ascii="Tahoma" w:hAnsi="Tahoma"/>
                <w:sz w:val="18"/>
              </w:rPr>
              <w:t>Tessili confezioni artigianato</w:t>
            </w:r>
          </w:p>
        </w:tc>
      </w:tr>
      <w:tr w:rsidR="00D121A8">
        <w:trPr>
          <w:cantSplit/>
        </w:trPr>
        <w:tc>
          <w:tcPr>
            <w:tcW w:w="709" w:type="dxa"/>
          </w:tcPr>
          <w:p w:rsidR="00D121A8" w:rsidRDefault="00F82D4B">
            <w:pPr>
              <w:rPr>
                <w:rFonts w:ascii="Tahoma" w:hAnsi="Tahoma"/>
                <w:sz w:val="18"/>
              </w:rPr>
            </w:pPr>
            <w:r>
              <w:rPr>
                <w:rFonts w:ascii="Tahoma" w:hAnsi="Tahoma"/>
                <w:sz w:val="18"/>
              </w:rPr>
              <w:t>5</w:t>
            </w:r>
          </w:p>
        </w:tc>
        <w:tc>
          <w:tcPr>
            <w:tcW w:w="567" w:type="dxa"/>
          </w:tcPr>
          <w:p w:rsidR="00D121A8" w:rsidRDefault="00F82D4B">
            <w:pPr>
              <w:rPr>
                <w:rFonts w:ascii="Tahoma" w:hAnsi="Tahoma"/>
                <w:sz w:val="18"/>
              </w:rPr>
            </w:pPr>
            <w:r>
              <w:rPr>
                <w:rFonts w:ascii="Tahoma" w:hAnsi="Tahoma"/>
                <w:sz w:val="18"/>
              </w:rPr>
              <w:t>8051</w:t>
            </w:r>
          </w:p>
        </w:tc>
        <w:tc>
          <w:tcPr>
            <w:tcW w:w="5490" w:type="dxa"/>
          </w:tcPr>
          <w:p w:rsidR="00D121A8" w:rsidRDefault="00F82D4B">
            <w:pPr>
              <w:rPr>
                <w:rFonts w:ascii="Tahoma" w:hAnsi="Tahoma"/>
                <w:sz w:val="18"/>
              </w:rPr>
            </w:pPr>
            <w:r>
              <w:rPr>
                <w:rFonts w:ascii="Tahoma" w:hAnsi="Tahoma"/>
                <w:sz w:val="18"/>
              </w:rPr>
              <w:t>Alimentari industria</w:t>
            </w:r>
          </w:p>
        </w:tc>
      </w:tr>
      <w:tr w:rsidR="00D121A8">
        <w:trPr>
          <w:cantSplit/>
        </w:trPr>
        <w:tc>
          <w:tcPr>
            <w:tcW w:w="709" w:type="dxa"/>
          </w:tcPr>
          <w:p w:rsidR="00D121A8" w:rsidRDefault="00F82D4B">
            <w:pPr>
              <w:rPr>
                <w:rFonts w:ascii="Tahoma" w:hAnsi="Tahoma"/>
                <w:sz w:val="18"/>
              </w:rPr>
            </w:pPr>
            <w:r>
              <w:rPr>
                <w:rFonts w:ascii="Tahoma" w:hAnsi="Tahoma"/>
                <w:sz w:val="18"/>
              </w:rPr>
              <w:t>6</w:t>
            </w:r>
          </w:p>
        </w:tc>
        <w:tc>
          <w:tcPr>
            <w:tcW w:w="567" w:type="dxa"/>
          </w:tcPr>
          <w:p w:rsidR="00D121A8" w:rsidRDefault="00F82D4B">
            <w:pPr>
              <w:rPr>
                <w:rFonts w:ascii="Tahoma" w:hAnsi="Tahoma"/>
                <w:sz w:val="18"/>
              </w:rPr>
            </w:pPr>
            <w:r>
              <w:rPr>
                <w:rFonts w:ascii="Tahoma" w:hAnsi="Tahoma"/>
                <w:sz w:val="18"/>
              </w:rPr>
              <w:t>8061</w:t>
            </w:r>
          </w:p>
        </w:tc>
        <w:tc>
          <w:tcPr>
            <w:tcW w:w="5490" w:type="dxa"/>
          </w:tcPr>
          <w:p w:rsidR="00D121A8" w:rsidRDefault="00F82D4B">
            <w:pPr>
              <w:rPr>
                <w:rFonts w:ascii="Tahoma" w:hAnsi="Tahoma"/>
                <w:sz w:val="18"/>
              </w:rPr>
            </w:pPr>
            <w:r>
              <w:rPr>
                <w:rFonts w:ascii="Tahoma" w:hAnsi="Tahoma"/>
                <w:sz w:val="18"/>
              </w:rPr>
              <w:t>Agenzie immobiliari</w:t>
            </w:r>
          </w:p>
        </w:tc>
      </w:tr>
      <w:tr w:rsidR="00D121A8">
        <w:trPr>
          <w:cantSplit/>
        </w:trPr>
        <w:tc>
          <w:tcPr>
            <w:tcW w:w="709" w:type="dxa"/>
          </w:tcPr>
          <w:p w:rsidR="00D121A8" w:rsidRDefault="00F82D4B">
            <w:pPr>
              <w:rPr>
                <w:rFonts w:ascii="Tahoma" w:hAnsi="Tahoma"/>
                <w:sz w:val="18"/>
              </w:rPr>
            </w:pPr>
            <w:r>
              <w:rPr>
                <w:rFonts w:ascii="Tahoma" w:hAnsi="Tahoma"/>
                <w:sz w:val="18"/>
              </w:rPr>
              <w:t>7</w:t>
            </w:r>
          </w:p>
        </w:tc>
        <w:tc>
          <w:tcPr>
            <w:tcW w:w="567" w:type="dxa"/>
          </w:tcPr>
          <w:p w:rsidR="00D121A8" w:rsidRDefault="00F82D4B">
            <w:pPr>
              <w:rPr>
                <w:rFonts w:ascii="Tahoma" w:hAnsi="Tahoma"/>
                <w:sz w:val="18"/>
              </w:rPr>
            </w:pPr>
            <w:r>
              <w:rPr>
                <w:rFonts w:ascii="Tahoma" w:hAnsi="Tahoma"/>
                <w:sz w:val="18"/>
              </w:rPr>
              <w:t>8071</w:t>
            </w:r>
          </w:p>
        </w:tc>
        <w:tc>
          <w:tcPr>
            <w:tcW w:w="5490" w:type="dxa"/>
          </w:tcPr>
          <w:p w:rsidR="00D121A8" w:rsidRDefault="00F82D4B">
            <w:pPr>
              <w:rPr>
                <w:rFonts w:ascii="Tahoma" w:hAnsi="Tahoma"/>
                <w:sz w:val="18"/>
              </w:rPr>
            </w:pPr>
            <w:r>
              <w:rPr>
                <w:rFonts w:ascii="Tahoma" w:hAnsi="Tahoma"/>
                <w:sz w:val="18"/>
              </w:rPr>
              <w:t>Barbieri/parrucchieri</w:t>
            </w:r>
          </w:p>
        </w:tc>
      </w:tr>
      <w:tr w:rsidR="00D121A8">
        <w:trPr>
          <w:cantSplit/>
        </w:trPr>
        <w:tc>
          <w:tcPr>
            <w:tcW w:w="709" w:type="dxa"/>
          </w:tcPr>
          <w:p w:rsidR="00D121A8" w:rsidRDefault="00F82D4B">
            <w:pPr>
              <w:rPr>
                <w:rFonts w:ascii="Tahoma" w:hAnsi="Tahoma"/>
                <w:sz w:val="18"/>
              </w:rPr>
            </w:pPr>
            <w:r>
              <w:rPr>
                <w:rFonts w:ascii="Tahoma" w:hAnsi="Tahoma"/>
                <w:sz w:val="18"/>
              </w:rPr>
              <w:t>8</w:t>
            </w:r>
          </w:p>
        </w:tc>
        <w:tc>
          <w:tcPr>
            <w:tcW w:w="567" w:type="dxa"/>
          </w:tcPr>
          <w:p w:rsidR="00D121A8" w:rsidRDefault="00F82D4B">
            <w:pPr>
              <w:rPr>
                <w:rFonts w:ascii="Tahoma" w:hAnsi="Tahoma"/>
                <w:sz w:val="18"/>
              </w:rPr>
            </w:pPr>
            <w:r>
              <w:rPr>
                <w:rFonts w:ascii="Tahoma" w:hAnsi="Tahoma"/>
                <w:sz w:val="18"/>
              </w:rPr>
              <w:t>8081</w:t>
            </w:r>
          </w:p>
        </w:tc>
        <w:tc>
          <w:tcPr>
            <w:tcW w:w="5490" w:type="dxa"/>
          </w:tcPr>
          <w:p w:rsidR="00D121A8" w:rsidRDefault="00F82D4B">
            <w:pPr>
              <w:rPr>
                <w:rFonts w:ascii="Tahoma" w:hAnsi="Tahoma"/>
                <w:sz w:val="18"/>
              </w:rPr>
            </w:pPr>
            <w:r>
              <w:rPr>
                <w:rFonts w:ascii="Tahoma" w:hAnsi="Tahoma"/>
                <w:sz w:val="18"/>
              </w:rPr>
              <w:t>Calzature industria</w:t>
            </w:r>
          </w:p>
        </w:tc>
      </w:tr>
      <w:tr w:rsidR="00D121A8">
        <w:trPr>
          <w:cantSplit/>
        </w:trPr>
        <w:tc>
          <w:tcPr>
            <w:tcW w:w="709" w:type="dxa"/>
          </w:tcPr>
          <w:p w:rsidR="00D121A8" w:rsidRDefault="00F82D4B">
            <w:pPr>
              <w:rPr>
                <w:rFonts w:ascii="Tahoma" w:hAnsi="Tahoma"/>
                <w:sz w:val="18"/>
              </w:rPr>
            </w:pPr>
            <w:r>
              <w:rPr>
                <w:rFonts w:ascii="Tahoma" w:hAnsi="Tahoma"/>
                <w:sz w:val="18"/>
              </w:rPr>
              <w:t>9</w:t>
            </w:r>
          </w:p>
        </w:tc>
        <w:tc>
          <w:tcPr>
            <w:tcW w:w="567" w:type="dxa"/>
          </w:tcPr>
          <w:p w:rsidR="00D121A8" w:rsidRDefault="00F82D4B">
            <w:pPr>
              <w:rPr>
                <w:rFonts w:ascii="Tahoma" w:hAnsi="Tahoma"/>
                <w:sz w:val="18"/>
              </w:rPr>
            </w:pPr>
            <w:r>
              <w:rPr>
                <w:rFonts w:ascii="Tahoma" w:hAnsi="Tahoma"/>
                <w:sz w:val="18"/>
              </w:rPr>
              <w:t>8091</w:t>
            </w:r>
          </w:p>
        </w:tc>
        <w:tc>
          <w:tcPr>
            <w:tcW w:w="5490" w:type="dxa"/>
          </w:tcPr>
          <w:p w:rsidR="00D121A8" w:rsidRDefault="00F82D4B">
            <w:pPr>
              <w:rPr>
                <w:rFonts w:ascii="Tahoma" w:hAnsi="Tahoma"/>
                <w:sz w:val="18"/>
              </w:rPr>
            </w:pPr>
            <w:r>
              <w:rPr>
                <w:rFonts w:ascii="Tahoma" w:hAnsi="Tahoma"/>
                <w:sz w:val="18"/>
              </w:rPr>
              <w:t>Carta industria</w:t>
            </w:r>
          </w:p>
        </w:tc>
      </w:tr>
      <w:tr w:rsidR="00D121A8">
        <w:trPr>
          <w:cantSplit/>
        </w:trPr>
        <w:tc>
          <w:tcPr>
            <w:tcW w:w="709" w:type="dxa"/>
          </w:tcPr>
          <w:p w:rsidR="00D121A8" w:rsidRDefault="00F82D4B">
            <w:pPr>
              <w:rPr>
                <w:rFonts w:ascii="Tahoma" w:hAnsi="Tahoma"/>
                <w:sz w:val="18"/>
              </w:rPr>
            </w:pPr>
            <w:r>
              <w:rPr>
                <w:rFonts w:ascii="Tahoma" w:hAnsi="Tahoma"/>
                <w:sz w:val="18"/>
              </w:rPr>
              <w:t>10</w:t>
            </w:r>
          </w:p>
        </w:tc>
        <w:tc>
          <w:tcPr>
            <w:tcW w:w="567" w:type="dxa"/>
          </w:tcPr>
          <w:p w:rsidR="00D121A8" w:rsidRDefault="00F82D4B">
            <w:pPr>
              <w:rPr>
                <w:rFonts w:ascii="Tahoma" w:hAnsi="Tahoma"/>
                <w:sz w:val="18"/>
              </w:rPr>
            </w:pPr>
            <w:r>
              <w:rPr>
                <w:rFonts w:ascii="Tahoma" w:hAnsi="Tahoma"/>
                <w:sz w:val="18"/>
              </w:rPr>
              <w:t>8101</w:t>
            </w:r>
          </w:p>
        </w:tc>
        <w:tc>
          <w:tcPr>
            <w:tcW w:w="5490" w:type="dxa"/>
          </w:tcPr>
          <w:p w:rsidR="00D121A8" w:rsidRDefault="00F82D4B">
            <w:pPr>
              <w:rPr>
                <w:rFonts w:ascii="Tahoma" w:hAnsi="Tahoma"/>
                <w:sz w:val="18"/>
              </w:rPr>
            </w:pPr>
            <w:r>
              <w:rPr>
                <w:rFonts w:ascii="Tahoma" w:hAnsi="Tahoma"/>
                <w:sz w:val="18"/>
              </w:rPr>
              <w:t>Centri elaborazione dati</w:t>
            </w:r>
          </w:p>
        </w:tc>
      </w:tr>
      <w:tr w:rsidR="00D121A8">
        <w:trPr>
          <w:cantSplit/>
        </w:trPr>
        <w:tc>
          <w:tcPr>
            <w:tcW w:w="709" w:type="dxa"/>
          </w:tcPr>
          <w:p w:rsidR="00D121A8" w:rsidRDefault="00F82D4B">
            <w:pPr>
              <w:rPr>
                <w:rFonts w:ascii="Tahoma" w:hAnsi="Tahoma"/>
                <w:sz w:val="18"/>
              </w:rPr>
            </w:pPr>
            <w:r>
              <w:rPr>
                <w:rFonts w:ascii="Tahoma" w:hAnsi="Tahoma"/>
                <w:sz w:val="18"/>
              </w:rPr>
              <w:t>11</w:t>
            </w:r>
          </w:p>
        </w:tc>
        <w:tc>
          <w:tcPr>
            <w:tcW w:w="567" w:type="dxa"/>
          </w:tcPr>
          <w:p w:rsidR="00D121A8" w:rsidRDefault="00F82D4B">
            <w:pPr>
              <w:rPr>
                <w:rFonts w:ascii="Tahoma" w:hAnsi="Tahoma"/>
                <w:sz w:val="18"/>
              </w:rPr>
            </w:pPr>
            <w:r>
              <w:rPr>
                <w:rFonts w:ascii="Tahoma" w:hAnsi="Tahoma"/>
                <w:sz w:val="18"/>
              </w:rPr>
              <w:t>8111</w:t>
            </w:r>
          </w:p>
        </w:tc>
        <w:tc>
          <w:tcPr>
            <w:tcW w:w="5490" w:type="dxa"/>
          </w:tcPr>
          <w:p w:rsidR="00D121A8" w:rsidRDefault="00F82D4B">
            <w:pPr>
              <w:rPr>
                <w:rFonts w:ascii="Tahoma" w:hAnsi="Tahoma"/>
                <w:sz w:val="18"/>
              </w:rPr>
            </w:pPr>
            <w:r>
              <w:rPr>
                <w:rFonts w:ascii="Tahoma" w:hAnsi="Tahoma"/>
                <w:sz w:val="18"/>
              </w:rPr>
              <w:t>Case di cura- Personale medico</w:t>
            </w:r>
          </w:p>
        </w:tc>
      </w:tr>
      <w:tr w:rsidR="00D121A8">
        <w:trPr>
          <w:cantSplit/>
        </w:trPr>
        <w:tc>
          <w:tcPr>
            <w:tcW w:w="709" w:type="dxa"/>
          </w:tcPr>
          <w:p w:rsidR="00D121A8" w:rsidRDefault="00F82D4B">
            <w:pPr>
              <w:rPr>
                <w:rFonts w:ascii="Tahoma" w:hAnsi="Tahoma"/>
                <w:sz w:val="18"/>
              </w:rPr>
            </w:pPr>
            <w:r>
              <w:rPr>
                <w:rFonts w:ascii="Tahoma" w:hAnsi="Tahoma"/>
                <w:sz w:val="18"/>
              </w:rPr>
              <w:t>12</w:t>
            </w:r>
          </w:p>
        </w:tc>
        <w:tc>
          <w:tcPr>
            <w:tcW w:w="567" w:type="dxa"/>
          </w:tcPr>
          <w:p w:rsidR="00D121A8" w:rsidRDefault="00F82D4B">
            <w:pPr>
              <w:rPr>
                <w:rFonts w:ascii="Tahoma" w:hAnsi="Tahoma"/>
                <w:sz w:val="18"/>
              </w:rPr>
            </w:pPr>
            <w:r>
              <w:rPr>
                <w:rFonts w:ascii="Tahoma" w:hAnsi="Tahoma"/>
                <w:sz w:val="18"/>
              </w:rPr>
              <w:t>8121</w:t>
            </w:r>
          </w:p>
        </w:tc>
        <w:tc>
          <w:tcPr>
            <w:tcW w:w="5490" w:type="dxa"/>
          </w:tcPr>
          <w:p w:rsidR="00D121A8" w:rsidRDefault="00F82D4B">
            <w:pPr>
              <w:rPr>
                <w:rFonts w:ascii="Tahoma" w:hAnsi="Tahoma"/>
                <w:sz w:val="18"/>
              </w:rPr>
            </w:pPr>
            <w:r>
              <w:rPr>
                <w:rFonts w:ascii="Tahoma" w:hAnsi="Tahoma"/>
                <w:sz w:val="18"/>
              </w:rPr>
              <w:t>Case di cura- Personale non medico</w:t>
            </w:r>
          </w:p>
        </w:tc>
      </w:tr>
      <w:tr w:rsidR="00D121A8">
        <w:trPr>
          <w:cantSplit/>
        </w:trPr>
        <w:tc>
          <w:tcPr>
            <w:tcW w:w="709" w:type="dxa"/>
          </w:tcPr>
          <w:p w:rsidR="00D121A8" w:rsidRDefault="00F82D4B">
            <w:pPr>
              <w:rPr>
                <w:rFonts w:ascii="Tahoma" w:hAnsi="Tahoma"/>
                <w:sz w:val="18"/>
              </w:rPr>
            </w:pPr>
            <w:r>
              <w:rPr>
                <w:rFonts w:ascii="Tahoma" w:hAnsi="Tahoma"/>
                <w:sz w:val="18"/>
              </w:rPr>
              <w:t>13</w:t>
            </w:r>
          </w:p>
        </w:tc>
        <w:tc>
          <w:tcPr>
            <w:tcW w:w="567" w:type="dxa"/>
          </w:tcPr>
          <w:p w:rsidR="00D121A8" w:rsidRDefault="00F82D4B">
            <w:pPr>
              <w:rPr>
                <w:rFonts w:ascii="Tahoma" w:hAnsi="Tahoma"/>
                <w:sz w:val="18"/>
              </w:rPr>
            </w:pPr>
            <w:r>
              <w:rPr>
                <w:rFonts w:ascii="Tahoma" w:hAnsi="Tahoma"/>
                <w:sz w:val="18"/>
              </w:rPr>
              <w:t>8131</w:t>
            </w:r>
          </w:p>
        </w:tc>
        <w:tc>
          <w:tcPr>
            <w:tcW w:w="5490" w:type="dxa"/>
          </w:tcPr>
          <w:p w:rsidR="00D121A8" w:rsidRDefault="00F82D4B">
            <w:pPr>
              <w:rPr>
                <w:rFonts w:ascii="Tahoma" w:hAnsi="Tahoma"/>
                <w:sz w:val="18"/>
              </w:rPr>
            </w:pPr>
            <w:r>
              <w:rPr>
                <w:rFonts w:ascii="Tahoma" w:hAnsi="Tahoma"/>
                <w:sz w:val="18"/>
              </w:rPr>
              <w:t>Ceramica industria (</w:t>
            </w:r>
            <w:proofErr w:type="spellStart"/>
            <w:r>
              <w:rPr>
                <w:rFonts w:ascii="Tahoma" w:hAnsi="Tahoma"/>
                <w:sz w:val="18"/>
              </w:rPr>
              <w:t>assopiastrelle</w:t>
            </w:r>
            <w:proofErr w:type="spellEnd"/>
            <w:r>
              <w:rPr>
                <w:rFonts w:ascii="Tahoma" w:hAnsi="Tahoma"/>
                <w:sz w:val="18"/>
              </w:rPr>
              <w:t>)</w:t>
            </w:r>
          </w:p>
        </w:tc>
      </w:tr>
      <w:tr w:rsidR="00D121A8">
        <w:trPr>
          <w:cantSplit/>
        </w:trPr>
        <w:tc>
          <w:tcPr>
            <w:tcW w:w="709" w:type="dxa"/>
          </w:tcPr>
          <w:p w:rsidR="00D121A8" w:rsidRDefault="00F82D4B">
            <w:pPr>
              <w:rPr>
                <w:rFonts w:ascii="Tahoma" w:hAnsi="Tahoma"/>
                <w:sz w:val="18"/>
              </w:rPr>
            </w:pPr>
            <w:r>
              <w:rPr>
                <w:rFonts w:ascii="Tahoma" w:hAnsi="Tahoma"/>
                <w:sz w:val="18"/>
              </w:rPr>
              <w:t>14</w:t>
            </w:r>
          </w:p>
        </w:tc>
        <w:tc>
          <w:tcPr>
            <w:tcW w:w="567" w:type="dxa"/>
          </w:tcPr>
          <w:p w:rsidR="00D121A8" w:rsidRDefault="00F82D4B">
            <w:pPr>
              <w:rPr>
                <w:rFonts w:ascii="Tahoma" w:hAnsi="Tahoma"/>
                <w:sz w:val="18"/>
              </w:rPr>
            </w:pPr>
            <w:r>
              <w:rPr>
                <w:rFonts w:ascii="Tahoma" w:hAnsi="Tahoma"/>
                <w:sz w:val="18"/>
              </w:rPr>
              <w:t>8141</w:t>
            </w:r>
          </w:p>
        </w:tc>
        <w:tc>
          <w:tcPr>
            <w:tcW w:w="5490" w:type="dxa"/>
          </w:tcPr>
          <w:p w:rsidR="00D121A8" w:rsidRDefault="00F82D4B">
            <w:pPr>
              <w:rPr>
                <w:rFonts w:ascii="Tahoma" w:hAnsi="Tahoma"/>
                <w:sz w:val="18"/>
              </w:rPr>
            </w:pPr>
            <w:r>
              <w:rPr>
                <w:rFonts w:ascii="Tahoma" w:hAnsi="Tahoma"/>
                <w:sz w:val="18"/>
              </w:rPr>
              <w:t>Ceramica artigianato</w:t>
            </w:r>
          </w:p>
        </w:tc>
      </w:tr>
      <w:tr w:rsidR="00D121A8">
        <w:trPr>
          <w:cantSplit/>
        </w:trPr>
        <w:tc>
          <w:tcPr>
            <w:tcW w:w="709" w:type="dxa"/>
          </w:tcPr>
          <w:p w:rsidR="00D121A8" w:rsidRDefault="00F82D4B">
            <w:pPr>
              <w:rPr>
                <w:rFonts w:ascii="Tahoma" w:hAnsi="Tahoma"/>
                <w:sz w:val="18"/>
              </w:rPr>
            </w:pPr>
            <w:r>
              <w:rPr>
                <w:rFonts w:ascii="Tahoma" w:hAnsi="Tahoma"/>
                <w:sz w:val="18"/>
              </w:rPr>
              <w:t>15</w:t>
            </w:r>
          </w:p>
        </w:tc>
        <w:tc>
          <w:tcPr>
            <w:tcW w:w="567" w:type="dxa"/>
          </w:tcPr>
          <w:p w:rsidR="00D121A8" w:rsidRDefault="00F82D4B">
            <w:pPr>
              <w:rPr>
                <w:rFonts w:ascii="Tahoma" w:hAnsi="Tahoma"/>
                <w:sz w:val="18"/>
              </w:rPr>
            </w:pPr>
            <w:r>
              <w:rPr>
                <w:rFonts w:ascii="Tahoma" w:hAnsi="Tahoma"/>
                <w:sz w:val="18"/>
              </w:rPr>
              <w:t>8151</w:t>
            </w:r>
          </w:p>
        </w:tc>
        <w:tc>
          <w:tcPr>
            <w:tcW w:w="5490" w:type="dxa"/>
          </w:tcPr>
          <w:p w:rsidR="00D121A8" w:rsidRDefault="00F82D4B">
            <w:pPr>
              <w:rPr>
                <w:rFonts w:ascii="Tahoma" w:hAnsi="Tahoma"/>
                <w:sz w:val="18"/>
              </w:rPr>
            </w:pPr>
            <w:r>
              <w:rPr>
                <w:rFonts w:ascii="Tahoma" w:hAnsi="Tahoma"/>
                <w:sz w:val="18"/>
              </w:rPr>
              <w:t>Chimica industria</w:t>
            </w:r>
          </w:p>
        </w:tc>
      </w:tr>
      <w:tr w:rsidR="00D121A8">
        <w:trPr>
          <w:cantSplit/>
        </w:trPr>
        <w:tc>
          <w:tcPr>
            <w:tcW w:w="709" w:type="dxa"/>
          </w:tcPr>
          <w:p w:rsidR="00D121A8" w:rsidRDefault="00F82D4B">
            <w:pPr>
              <w:rPr>
                <w:rFonts w:ascii="Tahoma" w:hAnsi="Tahoma"/>
                <w:sz w:val="18"/>
              </w:rPr>
            </w:pPr>
            <w:r>
              <w:rPr>
                <w:rFonts w:ascii="Tahoma" w:hAnsi="Tahoma"/>
                <w:sz w:val="18"/>
              </w:rPr>
              <w:t>16</w:t>
            </w:r>
          </w:p>
        </w:tc>
        <w:tc>
          <w:tcPr>
            <w:tcW w:w="567" w:type="dxa"/>
          </w:tcPr>
          <w:p w:rsidR="00D121A8" w:rsidRDefault="00F82D4B">
            <w:pPr>
              <w:rPr>
                <w:rFonts w:ascii="Tahoma" w:hAnsi="Tahoma"/>
                <w:sz w:val="18"/>
              </w:rPr>
            </w:pPr>
            <w:r>
              <w:rPr>
                <w:rFonts w:ascii="Tahoma" w:hAnsi="Tahoma"/>
                <w:sz w:val="18"/>
              </w:rPr>
              <w:t>8161</w:t>
            </w:r>
          </w:p>
        </w:tc>
        <w:tc>
          <w:tcPr>
            <w:tcW w:w="5490" w:type="dxa"/>
          </w:tcPr>
          <w:p w:rsidR="00D121A8" w:rsidRDefault="00F82D4B">
            <w:pPr>
              <w:rPr>
                <w:rFonts w:ascii="Tahoma" w:hAnsi="Tahoma"/>
                <w:sz w:val="18"/>
              </w:rPr>
            </w:pPr>
            <w:r>
              <w:rPr>
                <w:rFonts w:ascii="Tahoma" w:hAnsi="Tahoma"/>
                <w:sz w:val="18"/>
              </w:rPr>
              <w:t>Commercio (</w:t>
            </w:r>
            <w:proofErr w:type="spellStart"/>
            <w:r>
              <w:rPr>
                <w:rFonts w:ascii="Tahoma" w:hAnsi="Tahoma"/>
                <w:sz w:val="18"/>
              </w:rPr>
              <w:t>confcommercio</w:t>
            </w:r>
            <w:proofErr w:type="spellEnd"/>
            <w:r>
              <w:rPr>
                <w:rFonts w:ascii="Tahoma" w:hAnsi="Tahoma"/>
                <w:sz w:val="18"/>
              </w:rPr>
              <w:t>) Terziario</w:t>
            </w:r>
          </w:p>
        </w:tc>
      </w:tr>
      <w:tr w:rsidR="00D121A8">
        <w:trPr>
          <w:cantSplit/>
        </w:trPr>
        <w:tc>
          <w:tcPr>
            <w:tcW w:w="709" w:type="dxa"/>
          </w:tcPr>
          <w:p w:rsidR="00D121A8" w:rsidRDefault="00F82D4B">
            <w:pPr>
              <w:rPr>
                <w:rFonts w:ascii="Tahoma" w:hAnsi="Tahoma"/>
                <w:sz w:val="18"/>
              </w:rPr>
            </w:pPr>
            <w:r>
              <w:rPr>
                <w:rFonts w:ascii="Tahoma" w:hAnsi="Tahoma"/>
                <w:sz w:val="18"/>
              </w:rPr>
              <w:t>17</w:t>
            </w:r>
          </w:p>
        </w:tc>
        <w:tc>
          <w:tcPr>
            <w:tcW w:w="567" w:type="dxa"/>
          </w:tcPr>
          <w:p w:rsidR="00D121A8" w:rsidRDefault="00F82D4B">
            <w:pPr>
              <w:rPr>
                <w:rFonts w:ascii="Tahoma" w:hAnsi="Tahoma"/>
                <w:sz w:val="18"/>
              </w:rPr>
            </w:pPr>
            <w:r>
              <w:rPr>
                <w:rFonts w:ascii="Tahoma" w:hAnsi="Tahoma"/>
                <w:sz w:val="18"/>
              </w:rPr>
              <w:t>8171</w:t>
            </w:r>
          </w:p>
        </w:tc>
        <w:tc>
          <w:tcPr>
            <w:tcW w:w="5490" w:type="dxa"/>
          </w:tcPr>
          <w:p w:rsidR="00D121A8" w:rsidRDefault="00F82D4B">
            <w:pPr>
              <w:rPr>
                <w:rFonts w:ascii="Tahoma" w:hAnsi="Tahoma"/>
                <w:sz w:val="18"/>
              </w:rPr>
            </w:pPr>
            <w:r>
              <w:rPr>
                <w:rFonts w:ascii="Tahoma" w:hAnsi="Tahoma"/>
                <w:sz w:val="18"/>
              </w:rPr>
              <w:t>Edilizia industria</w:t>
            </w:r>
          </w:p>
        </w:tc>
      </w:tr>
      <w:tr w:rsidR="00D121A8">
        <w:trPr>
          <w:cantSplit/>
        </w:trPr>
        <w:tc>
          <w:tcPr>
            <w:tcW w:w="709" w:type="dxa"/>
          </w:tcPr>
          <w:p w:rsidR="00D121A8" w:rsidRDefault="00F82D4B">
            <w:pPr>
              <w:rPr>
                <w:rFonts w:ascii="Tahoma" w:hAnsi="Tahoma"/>
                <w:sz w:val="18"/>
              </w:rPr>
            </w:pPr>
            <w:r>
              <w:rPr>
                <w:rFonts w:ascii="Tahoma" w:hAnsi="Tahoma"/>
                <w:sz w:val="18"/>
              </w:rPr>
              <w:t>18</w:t>
            </w:r>
          </w:p>
        </w:tc>
        <w:tc>
          <w:tcPr>
            <w:tcW w:w="567" w:type="dxa"/>
          </w:tcPr>
          <w:p w:rsidR="00D121A8" w:rsidRDefault="00F82D4B">
            <w:pPr>
              <w:rPr>
                <w:rFonts w:ascii="Tahoma" w:hAnsi="Tahoma"/>
                <w:sz w:val="18"/>
              </w:rPr>
            </w:pPr>
            <w:r>
              <w:rPr>
                <w:rFonts w:ascii="Tahoma" w:hAnsi="Tahoma"/>
                <w:sz w:val="18"/>
              </w:rPr>
              <w:t>8181</w:t>
            </w:r>
          </w:p>
        </w:tc>
        <w:tc>
          <w:tcPr>
            <w:tcW w:w="5490" w:type="dxa"/>
          </w:tcPr>
          <w:p w:rsidR="00D121A8" w:rsidRDefault="00F82D4B">
            <w:pPr>
              <w:rPr>
                <w:rFonts w:ascii="Tahoma" w:hAnsi="Tahoma"/>
                <w:sz w:val="18"/>
              </w:rPr>
            </w:pPr>
            <w:r>
              <w:rPr>
                <w:rFonts w:ascii="Tahoma" w:hAnsi="Tahoma"/>
                <w:sz w:val="18"/>
              </w:rPr>
              <w:t>Farmacie private</w:t>
            </w:r>
          </w:p>
        </w:tc>
      </w:tr>
      <w:tr w:rsidR="00D121A8">
        <w:trPr>
          <w:cantSplit/>
        </w:trPr>
        <w:tc>
          <w:tcPr>
            <w:tcW w:w="709" w:type="dxa"/>
          </w:tcPr>
          <w:p w:rsidR="00D121A8" w:rsidRDefault="00F82D4B">
            <w:pPr>
              <w:rPr>
                <w:rFonts w:ascii="Tahoma" w:hAnsi="Tahoma"/>
                <w:sz w:val="18"/>
              </w:rPr>
            </w:pPr>
            <w:r>
              <w:rPr>
                <w:rFonts w:ascii="Tahoma" w:hAnsi="Tahoma"/>
                <w:sz w:val="18"/>
              </w:rPr>
              <w:t>19</w:t>
            </w:r>
          </w:p>
        </w:tc>
        <w:tc>
          <w:tcPr>
            <w:tcW w:w="567" w:type="dxa"/>
          </w:tcPr>
          <w:p w:rsidR="00D121A8" w:rsidRDefault="00F82D4B">
            <w:pPr>
              <w:rPr>
                <w:rFonts w:ascii="Tahoma" w:hAnsi="Tahoma"/>
                <w:sz w:val="18"/>
              </w:rPr>
            </w:pPr>
            <w:r>
              <w:rPr>
                <w:rFonts w:ascii="Tahoma" w:hAnsi="Tahoma"/>
                <w:sz w:val="18"/>
              </w:rPr>
              <w:t>8191</w:t>
            </w:r>
          </w:p>
        </w:tc>
        <w:tc>
          <w:tcPr>
            <w:tcW w:w="5490" w:type="dxa"/>
          </w:tcPr>
          <w:p w:rsidR="00D121A8" w:rsidRDefault="00F82D4B">
            <w:pPr>
              <w:rPr>
                <w:rFonts w:ascii="Tahoma" w:hAnsi="Tahoma"/>
                <w:sz w:val="18"/>
              </w:rPr>
            </w:pPr>
            <w:r>
              <w:rPr>
                <w:rFonts w:ascii="Tahoma" w:hAnsi="Tahoma"/>
                <w:sz w:val="18"/>
              </w:rPr>
              <w:t>Giocattoli industria</w:t>
            </w:r>
          </w:p>
        </w:tc>
      </w:tr>
      <w:tr w:rsidR="00D121A8">
        <w:trPr>
          <w:cantSplit/>
        </w:trPr>
        <w:tc>
          <w:tcPr>
            <w:tcW w:w="709" w:type="dxa"/>
          </w:tcPr>
          <w:p w:rsidR="00D121A8" w:rsidRDefault="00F82D4B">
            <w:pPr>
              <w:rPr>
                <w:rFonts w:ascii="Tahoma" w:hAnsi="Tahoma"/>
                <w:sz w:val="18"/>
              </w:rPr>
            </w:pPr>
            <w:r>
              <w:rPr>
                <w:rFonts w:ascii="Tahoma" w:hAnsi="Tahoma"/>
                <w:sz w:val="18"/>
              </w:rPr>
              <w:t>20</w:t>
            </w:r>
          </w:p>
        </w:tc>
        <w:tc>
          <w:tcPr>
            <w:tcW w:w="567" w:type="dxa"/>
          </w:tcPr>
          <w:p w:rsidR="00D121A8" w:rsidRDefault="00F82D4B">
            <w:pPr>
              <w:rPr>
                <w:rFonts w:ascii="Tahoma" w:hAnsi="Tahoma"/>
                <w:sz w:val="18"/>
              </w:rPr>
            </w:pPr>
            <w:r>
              <w:rPr>
                <w:rFonts w:ascii="Tahoma" w:hAnsi="Tahoma"/>
                <w:sz w:val="18"/>
              </w:rPr>
              <w:t>8201</w:t>
            </w:r>
          </w:p>
        </w:tc>
        <w:tc>
          <w:tcPr>
            <w:tcW w:w="5490" w:type="dxa"/>
          </w:tcPr>
          <w:p w:rsidR="00D121A8" w:rsidRDefault="00F82D4B">
            <w:pPr>
              <w:rPr>
                <w:rFonts w:ascii="Tahoma" w:hAnsi="Tahoma"/>
                <w:sz w:val="18"/>
              </w:rPr>
            </w:pPr>
            <w:r>
              <w:rPr>
                <w:rFonts w:ascii="Tahoma" w:hAnsi="Tahoma"/>
                <w:sz w:val="18"/>
              </w:rPr>
              <w:t>Gomma plastica industria</w:t>
            </w:r>
          </w:p>
        </w:tc>
      </w:tr>
      <w:tr w:rsidR="00D121A8">
        <w:trPr>
          <w:cantSplit/>
        </w:trPr>
        <w:tc>
          <w:tcPr>
            <w:tcW w:w="709" w:type="dxa"/>
          </w:tcPr>
          <w:p w:rsidR="00D121A8" w:rsidRDefault="00F82D4B">
            <w:pPr>
              <w:rPr>
                <w:rFonts w:ascii="Tahoma" w:hAnsi="Tahoma"/>
                <w:sz w:val="18"/>
              </w:rPr>
            </w:pPr>
            <w:r>
              <w:rPr>
                <w:rFonts w:ascii="Tahoma" w:hAnsi="Tahoma"/>
                <w:sz w:val="18"/>
              </w:rPr>
              <w:t>21</w:t>
            </w:r>
          </w:p>
        </w:tc>
        <w:tc>
          <w:tcPr>
            <w:tcW w:w="567" w:type="dxa"/>
          </w:tcPr>
          <w:p w:rsidR="00D121A8" w:rsidRDefault="00F82D4B">
            <w:pPr>
              <w:rPr>
                <w:rFonts w:ascii="Tahoma" w:hAnsi="Tahoma"/>
                <w:sz w:val="18"/>
              </w:rPr>
            </w:pPr>
            <w:r>
              <w:rPr>
                <w:rFonts w:ascii="Tahoma" w:hAnsi="Tahoma"/>
                <w:sz w:val="18"/>
              </w:rPr>
              <w:t>8211</w:t>
            </w:r>
          </w:p>
        </w:tc>
        <w:tc>
          <w:tcPr>
            <w:tcW w:w="5490" w:type="dxa"/>
          </w:tcPr>
          <w:p w:rsidR="00D121A8" w:rsidRDefault="00F82D4B">
            <w:pPr>
              <w:rPr>
                <w:rFonts w:ascii="Tahoma" w:hAnsi="Tahoma"/>
                <w:sz w:val="18"/>
              </w:rPr>
            </w:pPr>
            <w:r>
              <w:rPr>
                <w:rFonts w:ascii="Tahoma" w:hAnsi="Tahoma"/>
                <w:sz w:val="18"/>
              </w:rPr>
              <w:t>Grafica industria</w:t>
            </w:r>
          </w:p>
        </w:tc>
      </w:tr>
      <w:tr w:rsidR="00D121A8">
        <w:trPr>
          <w:cantSplit/>
        </w:trPr>
        <w:tc>
          <w:tcPr>
            <w:tcW w:w="709" w:type="dxa"/>
          </w:tcPr>
          <w:p w:rsidR="00D121A8" w:rsidRDefault="00F82D4B">
            <w:pPr>
              <w:rPr>
                <w:rFonts w:ascii="Tahoma" w:hAnsi="Tahoma"/>
                <w:sz w:val="18"/>
              </w:rPr>
            </w:pPr>
            <w:r>
              <w:rPr>
                <w:rFonts w:ascii="Tahoma" w:hAnsi="Tahoma"/>
                <w:sz w:val="18"/>
              </w:rPr>
              <w:t>22</w:t>
            </w:r>
          </w:p>
        </w:tc>
        <w:tc>
          <w:tcPr>
            <w:tcW w:w="567" w:type="dxa"/>
          </w:tcPr>
          <w:p w:rsidR="00D121A8" w:rsidRDefault="00F82D4B">
            <w:pPr>
              <w:rPr>
                <w:rFonts w:ascii="Tahoma" w:hAnsi="Tahoma"/>
                <w:sz w:val="18"/>
              </w:rPr>
            </w:pPr>
            <w:r>
              <w:rPr>
                <w:rFonts w:ascii="Tahoma" w:hAnsi="Tahoma"/>
                <w:sz w:val="18"/>
              </w:rPr>
              <w:t>8221</w:t>
            </w:r>
          </w:p>
        </w:tc>
        <w:tc>
          <w:tcPr>
            <w:tcW w:w="5490" w:type="dxa"/>
          </w:tcPr>
          <w:p w:rsidR="00D121A8" w:rsidRDefault="00F82D4B">
            <w:pPr>
              <w:rPr>
                <w:rFonts w:ascii="Tahoma" w:hAnsi="Tahoma"/>
                <w:sz w:val="18"/>
              </w:rPr>
            </w:pPr>
            <w:r>
              <w:rPr>
                <w:rFonts w:ascii="Tahoma" w:hAnsi="Tahoma"/>
                <w:sz w:val="18"/>
              </w:rPr>
              <w:t>Lapidei industria</w:t>
            </w:r>
          </w:p>
        </w:tc>
      </w:tr>
      <w:tr w:rsidR="00D121A8">
        <w:trPr>
          <w:cantSplit/>
        </w:trPr>
        <w:tc>
          <w:tcPr>
            <w:tcW w:w="709" w:type="dxa"/>
          </w:tcPr>
          <w:p w:rsidR="00D121A8" w:rsidRDefault="00F82D4B">
            <w:pPr>
              <w:rPr>
                <w:rFonts w:ascii="Tahoma" w:hAnsi="Tahoma"/>
                <w:sz w:val="18"/>
              </w:rPr>
            </w:pPr>
            <w:r>
              <w:rPr>
                <w:rFonts w:ascii="Tahoma" w:hAnsi="Tahoma"/>
                <w:sz w:val="18"/>
              </w:rPr>
              <w:t>23</w:t>
            </w:r>
          </w:p>
        </w:tc>
        <w:tc>
          <w:tcPr>
            <w:tcW w:w="567" w:type="dxa"/>
          </w:tcPr>
          <w:p w:rsidR="00D121A8" w:rsidRDefault="00F82D4B">
            <w:pPr>
              <w:rPr>
                <w:rFonts w:ascii="Tahoma" w:hAnsi="Tahoma"/>
                <w:sz w:val="18"/>
              </w:rPr>
            </w:pPr>
            <w:r>
              <w:rPr>
                <w:rFonts w:ascii="Tahoma" w:hAnsi="Tahoma"/>
                <w:sz w:val="18"/>
              </w:rPr>
              <w:t>8231</w:t>
            </w:r>
          </w:p>
        </w:tc>
        <w:tc>
          <w:tcPr>
            <w:tcW w:w="5490" w:type="dxa"/>
          </w:tcPr>
          <w:p w:rsidR="00D121A8" w:rsidRDefault="00F82D4B">
            <w:pPr>
              <w:rPr>
                <w:rFonts w:ascii="Tahoma" w:hAnsi="Tahoma"/>
                <w:sz w:val="18"/>
              </w:rPr>
            </w:pPr>
            <w:r>
              <w:rPr>
                <w:rFonts w:ascii="Tahoma" w:hAnsi="Tahoma"/>
                <w:sz w:val="18"/>
              </w:rPr>
              <w:t>Laterizi industria</w:t>
            </w:r>
          </w:p>
        </w:tc>
      </w:tr>
      <w:tr w:rsidR="00D121A8">
        <w:trPr>
          <w:cantSplit/>
        </w:trPr>
        <w:tc>
          <w:tcPr>
            <w:tcW w:w="709" w:type="dxa"/>
          </w:tcPr>
          <w:p w:rsidR="00D121A8" w:rsidRDefault="00F82D4B">
            <w:pPr>
              <w:rPr>
                <w:rFonts w:ascii="Tahoma" w:hAnsi="Tahoma"/>
                <w:sz w:val="18"/>
              </w:rPr>
            </w:pPr>
            <w:r>
              <w:rPr>
                <w:rFonts w:ascii="Tahoma" w:hAnsi="Tahoma"/>
                <w:sz w:val="18"/>
              </w:rPr>
              <w:t>24</w:t>
            </w:r>
          </w:p>
        </w:tc>
        <w:tc>
          <w:tcPr>
            <w:tcW w:w="567" w:type="dxa"/>
          </w:tcPr>
          <w:p w:rsidR="00D121A8" w:rsidRDefault="00F82D4B">
            <w:pPr>
              <w:rPr>
                <w:rFonts w:ascii="Tahoma" w:hAnsi="Tahoma"/>
                <w:sz w:val="18"/>
              </w:rPr>
            </w:pPr>
            <w:r>
              <w:rPr>
                <w:rFonts w:ascii="Tahoma" w:hAnsi="Tahoma"/>
                <w:sz w:val="18"/>
              </w:rPr>
              <w:t>8241</w:t>
            </w:r>
          </w:p>
        </w:tc>
        <w:tc>
          <w:tcPr>
            <w:tcW w:w="5490" w:type="dxa"/>
          </w:tcPr>
          <w:p w:rsidR="00D121A8" w:rsidRDefault="00F82D4B">
            <w:pPr>
              <w:rPr>
                <w:rFonts w:ascii="Tahoma" w:hAnsi="Tahoma"/>
                <w:sz w:val="18"/>
              </w:rPr>
            </w:pPr>
            <w:r>
              <w:rPr>
                <w:rFonts w:ascii="Tahoma" w:hAnsi="Tahoma"/>
                <w:sz w:val="18"/>
              </w:rPr>
              <w:t>Lapidei artigianato</w:t>
            </w:r>
          </w:p>
        </w:tc>
      </w:tr>
      <w:tr w:rsidR="00D121A8">
        <w:trPr>
          <w:cantSplit/>
        </w:trPr>
        <w:tc>
          <w:tcPr>
            <w:tcW w:w="709" w:type="dxa"/>
          </w:tcPr>
          <w:p w:rsidR="00D121A8" w:rsidRDefault="00F82D4B">
            <w:pPr>
              <w:rPr>
                <w:rFonts w:ascii="Tahoma" w:hAnsi="Tahoma"/>
                <w:sz w:val="18"/>
              </w:rPr>
            </w:pPr>
            <w:r>
              <w:rPr>
                <w:rFonts w:ascii="Tahoma" w:hAnsi="Tahoma"/>
                <w:sz w:val="18"/>
              </w:rPr>
              <w:t>25</w:t>
            </w:r>
          </w:p>
        </w:tc>
        <w:tc>
          <w:tcPr>
            <w:tcW w:w="567" w:type="dxa"/>
          </w:tcPr>
          <w:p w:rsidR="00D121A8" w:rsidRDefault="00F82D4B">
            <w:pPr>
              <w:rPr>
                <w:rFonts w:ascii="Tahoma" w:hAnsi="Tahoma"/>
                <w:sz w:val="18"/>
              </w:rPr>
            </w:pPr>
            <w:r>
              <w:rPr>
                <w:rFonts w:ascii="Tahoma" w:hAnsi="Tahoma"/>
                <w:sz w:val="18"/>
              </w:rPr>
              <w:t>8251</w:t>
            </w:r>
          </w:p>
        </w:tc>
        <w:tc>
          <w:tcPr>
            <w:tcW w:w="5490" w:type="dxa"/>
          </w:tcPr>
          <w:p w:rsidR="00D121A8" w:rsidRDefault="00F82D4B">
            <w:pPr>
              <w:rPr>
                <w:rFonts w:ascii="Tahoma" w:hAnsi="Tahoma"/>
                <w:sz w:val="18"/>
              </w:rPr>
            </w:pPr>
            <w:r>
              <w:rPr>
                <w:rFonts w:ascii="Tahoma" w:hAnsi="Tahoma"/>
                <w:sz w:val="18"/>
              </w:rPr>
              <w:t>Lavanderie industria</w:t>
            </w:r>
          </w:p>
        </w:tc>
      </w:tr>
      <w:tr w:rsidR="00D121A8">
        <w:trPr>
          <w:cantSplit/>
        </w:trPr>
        <w:tc>
          <w:tcPr>
            <w:tcW w:w="709" w:type="dxa"/>
          </w:tcPr>
          <w:p w:rsidR="00D121A8" w:rsidRDefault="00F82D4B">
            <w:pPr>
              <w:rPr>
                <w:rFonts w:ascii="Tahoma" w:hAnsi="Tahoma"/>
                <w:sz w:val="18"/>
              </w:rPr>
            </w:pPr>
            <w:r>
              <w:rPr>
                <w:rFonts w:ascii="Tahoma" w:hAnsi="Tahoma"/>
                <w:sz w:val="18"/>
              </w:rPr>
              <w:t>26</w:t>
            </w:r>
          </w:p>
        </w:tc>
        <w:tc>
          <w:tcPr>
            <w:tcW w:w="567" w:type="dxa"/>
          </w:tcPr>
          <w:p w:rsidR="00D121A8" w:rsidRDefault="00F82D4B">
            <w:pPr>
              <w:rPr>
                <w:rFonts w:ascii="Tahoma" w:hAnsi="Tahoma"/>
                <w:sz w:val="18"/>
              </w:rPr>
            </w:pPr>
            <w:r>
              <w:rPr>
                <w:rFonts w:ascii="Tahoma" w:hAnsi="Tahoma"/>
                <w:sz w:val="18"/>
              </w:rPr>
              <w:t>8261</w:t>
            </w:r>
          </w:p>
        </w:tc>
        <w:tc>
          <w:tcPr>
            <w:tcW w:w="5490" w:type="dxa"/>
          </w:tcPr>
          <w:p w:rsidR="00D121A8" w:rsidRDefault="00F82D4B">
            <w:pPr>
              <w:rPr>
                <w:rFonts w:ascii="Tahoma" w:hAnsi="Tahoma"/>
                <w:sz w:val="18"/>
              </w:rPr>
            </w:pPr>
            <w:r>
              <w:rPr>
                <w:rFonts w:ascii="Tahoma" w:hAnsi="Tahoma"/>
                <w:sz w:val="18"/>
              </w:rPr>
              <w:t>Lavanderie/tintorie artigianato</w:t>
            </w:r>
          </w:p>
        </w:tc>
      </w:tr>
      <w:tr w:rsidR="00D121A8">
        <w:trPr>
          <w:cantSplit/>
        </w:trPr>
        <w:tc>
          <w:tcPr>
            <w:tcW w:w="709" w:type="dxa"/>
          </w:tcPr>
          <w:p w:rsidR="00D121A8" w:rsidRDefault="00F82D4B">
            <w:pPr>
              <w:rPr>
                <w:rFonts w:ascii="Tahoma" w:hAnsi="Tahoma"/>
                <w:sz w:val="18"/>
              </w:rPr>
            </w:pPr>
            <w:r>
              <w:rPr>
                <w:rFonts w:ascii="Tahoma" w:hAnsi="Tahoma"/>
                <w:sz w:val="18"/>
              </w:rPr>
              <w:t>27</w:t>
            </w:r>
          </w:p>
        </w:tc>
        <w:tc>
          <w:tcPr>
            <w:tcW w:w="567" w:type="dxa"/>
          </w:tcPr>
          <w:p w:rsidR="00D121A8" w:rsidRDefault="00F82D4B">
            <w:pPr>
              <w:rPr>
                <w:rFonts w:ascii="Tahoma" w:hAnsi="Tahoma"/>
                <w:sz w:val="18"/>
              </w:rPr>
            </w:pPr>
            <w:r>
              <w:rPr>
                <w:rFonts w:ascii="Tahoma" w:hAnsi="Tahoma"/>
                <w:sz w:val="18"/>
              </w:rPr>
              <w:t>8271</w:t>
            </w:r>
          </w:p>
        </w:tc>
        <w:tc>
          <w:tcPr>
            <w:tcW w:w="5490" w:type="dxa"/>
          </w:tcPr>
          <w:p w:rsidR="00D121A8" w:rsidRDefault="00F82D4B">
            <w:pPr>
              <w:rPr>
                <w:rFonts w:ascii="Tahoma" w:hAnsi="Tahoma"/>
                <w:sz w:val="18"/>
              </w:rPr>
            </w:pPr>
            <w:r>
              <w:rPr>
                <w:rFonts w:ascii="Tahoma" w:hAnsi="Tahoma"/>
                <w:sz w:val="18"/>
              </w:rPr>
              <w:t>Legno industria</w:t>
            </w:r>
          </w:p>
        </w:tc>
      </w:tr>
      <w:tr w:rsidR="00D121A8">
        <w:trPr>
          <w:cantSplit/>
        </w:trPr>
        <w:tc>
          <w:tcPr>
            <w:tcW w:w="709" w:type="dxa"/>
          </w:tcPr>
          <w:p w:rsidR="00D121A8" w:rsidRDefault="00F82D4B">
            <w:pPr>
              <w:rPr>
                <w:rFonts w:ascii="Tahoma" w:hAnsi="Tahoma"/>
                <w:sz w:val="18"/>
              </w:rPr>
            </w:pPr>
            <w:r>
              <w:rPr>
                <w:rFonts w:ascii="Tahoma" w:hAnsi="Tahoma"/>
                <w:sz w:val="18"/>
              </w:rPr>
              <w:t>28</w:t>
            </w:r>
          </w:p>
        </w:tc>
        <w:tc>
          <w:tcPr>
            <w:tcW w:w="567" w:type="dxa"/>
          </w:tcPr>
          <w:p w:rsidR="00D121A8" w:rsidRDefault="00F82D4B">
            <w:pPr>
              <w:rPr>
                <w:rFonts w:ascii="Tahoma" w:hAnsi="Tahoma"/>
                <w:sz w:val="18"/>
              </w:rPr>
            </w:pPr>
            <w:r>
              <w:rPr>
                <w:rFonts w:ascii="Tahoma" w:hAnsi="Tahoma"/>
                <w:sz w:val="18"/>
              </w:rPr>
              <w:t>8281</w:t>
            </w:r>
          </w:p>
        </w:tc>
        <w:tc>
          <w:tcPr>
            <w:tcW w:w="5490" w:type="dxa"/>
          </w:tcPr>
          <w:p w:rsidR="00D121A8" w:rsidRDefault="00F82D4B">
            <w:pPr>
              <w:rPr>
                <w:rFonts w:ascii="Tahoma" w:hAnsi="Tahoma"/>
                <w:sz w:val="18"/>
              </w:rPr>
            </w:pPr>
            <w:r>
              <w:rPr>
                <w:rFonts w:ascii="Tahoma" w:hAnsi="Tahoma"/>
                <w:sz w:val="18"/>
              </w:rPr>
              <w:t>Legno artigianato</w:t>
            </w:r>
          </w:p>
        </w:tc>
      </w:tr>
      <w:tr w:rsidR="00D121A8">
        <w:trPr>
          <w:cantSplit/>
        </w:trPr>
        <w:tc>
          <w:tcPr>
            <w:tcW w:w="709" w:type="dxa"/>
          </w:tcPr>
          <w:p w:rsidR="00D121A8" w:rsidRDefault="00F82D4B">
            <w:pPr>
              <w:rPr>
                <w:rFonts w:ascii="Tahoma" w:hAnsi="Tahoma"/>
                <w:sz w:val="18"/>
              </w:rPr>
            </w:pPr>
            <w:r>
              <w:rPr>
                <w:rFonts w:ascii="Tahoma" w:hAnsi="Tahoma"/>
                <w:sz w:val="18"/>
              </w:rPr>
              <w:t>29</w:t>
            </w:r>
          </w:p>
        </w:tc>
        <w:tc>
          <w:tcPr>
            <w:tcW w:w="567" w:type="dxa"/>
          </w:tcPr>
          <w:p w:rsidR="00D121A8" w:rsidRDefault="00F82D4B">
            <w:pPr>
              <w:rPr>
                <w:rFonts w:ascii="Tahoma" w:hAnsi="Tahoma"/>
                <w:sz w:val="18"/>
              </w:rPr>
            </w:pPr>
            <w:r>
              <w:rPr>
                <w:rFonts w:ascii="Tahoma" w:hAnsi="Tahoma"/>
                <w:sz w:val="18"/>
              </w:rPr>
              <w:t>8291</w:t>
            </w:r>
          </w:p>
        </w:tc>
        <w:tc>
          <w:tcPr>
            <w:tcW w:w="5490" w:type="dxa"/>
          </w:tcPr>
          <w:p w:rsidR="00D121A8" w:rsidRDefault="00F82D4B">
            <w:pPr>
              <w:rPr>
                <w:rFonts w:ascii="Tahoma" w:hAnsi="Tahoma"/>
                <w:sz w:val="18"/>
              </w:rPr>
            </w:pPr>
            <w:r>
              <w:rPr>
                <w:rFonts w:ascii="Tahoma" w:hAnsi="Tahoma"/>
                <w:sz w:val="18"/>
              </w:rPr>
              <w:t>Magazzini generali</w:t>
            </w:r>
          </w:p>
        </w:tc>
      </w:tr>
      <w:tr w:rsidR="00D121A8">
        <w:trPr>
          <w:cantSplit/>
        </w:trPr>
        <w:tc>
          <w:tcPr>
            <w:tcW w:w="709" w:type="dxa"/>
          </w:tcPr>
          <w:p w:rsidR="00D121A8" w:rsidRDefault="00F82D4B">
            <w:pPr>
              <w:rPr>
                <w:rFonts w:ascii="Tahoma" w:hAnsi="Tahoma"/>
                <w:sz w:val="18"/>
              </w:rPr>
            </w:pPr>
            <w:r>
              <w:rPr>
                <w:rFonts w:ascii="Tahoma" w:hAnsi="Tahoma"/>
                <w:sz w:val="18"/>
              </w:rPr>
              <w:t>30</w:t>
            </w:r>
          </w:p>
        </w:tc>
        <w:tc>
          <w:tcPr>
            <w:tcW w:w="567" w:type="dxa"/>
          </w:tcPr>
          <w:p w:rsidR="00D121A8" w:rsidRDefault="00F82D4B">
            <w:pPr>
              <w:rPr>
                <w:rFonts w:ascii="Tahoma" w:hAnsi="Tahoma"/>
                <w:sz w:val="18"/>
              </w:rPr>
            </w:pPr>
            <w:r>
              <w:rPr>
                <w:rFonts w:ascii="Tahoma" w:hAnsi="Tahoma"/>
                <w:sz w:val="18"/>
              </w:rPr>
              <w:t>8301</w:t>
            </w:r>
          </w:p>
        </w:tc>
        <w:tc>
          <w:tcPr>
            <w:tcW w:w="5490" w:type="dxa"/>
          </w:tcPr>
          <w:p w:rsidR="00D121A8" w:rsidRDefault="00F82D4B">
            <w:pPr>
              <w:rPr>
                <w:rFonts w:ascii="Tahoma" w:hAnsi="Tahoma"/>
                <w:sz w:val="18"/>
              </w:rPr>
            </w:pPr>
            <w:r>
              <w:rPr>
                <w:rFonts w:ascii="Tahoma" w:hAnsi="Tahoma"/>
                <w:sz w:val="18"/>
              </w:rPr>
              <w:t>Metalmeccanica industria</w:t>
            </w:r>
          </w:p>
        </w:tc>
      </w:tr>
      <w:tr w:rsidR="00D121A8">
        <w:trPr>
          <w:cantSplit/>
        </w:trPr>
        <w:tc>
          <w:tcPr>
            <w:tcW w:w="709" w:type="dxa"/>
          </w:tcPr>
          <w:p w:rsidR="00D121A8" w:rsidRDefault="00F82D4B">
            <w:pPr>
              <w:rPr>
                <w:rFonts w:ascii="Tahoma" w:hAnsi="Tahoma"/>
                <w:sz w:val="18"/>
              </w:rPr>
            </w:pPr>
            <w:r>
              <w:rPr>
                <w:rFonts w:ascii="Tahoma" w:hAnsi="Tahoma"/>
                <w:sz w:val="18"/>
              </w:rPr>
              <w:t>31</w:t>
            </w:r>
          </w:p>
        </w:tc>
        <w:tc>
          <w:tcPr>
            <w:tcW w:w="567" w:type="dxa"/>
          </w:tcPr>
          <w:p w:rsidR="00D121A8" w:rsidRDefault="00F82D4B">
            <w:pPr>
              <w:rPr>
                <w:rFonts w:ascii="Tahoma" w:hAnsi="Tahoma"/>
                <w:sz w:val="18"/>
              </w:rPr>
            </w:pPr>
            <w:r>
              <w:rPr>
                <w:rFonts w:ascii="Tahoma" w:hAnsi="Tahoma"/>
                <w:sz w:val="18"/>
              </w:rPr>
              <w:t>8311</w:t>
            </w:r>
          </w:p>
        </w:tc>
        <w:tc>
          <w:tcPr>
            <w:tcW w:w="5490" w:type="dxa"/>
          </w:tcPr>
          <w:p w:rsidR="00D121A8" w:rsidRDefault="00F82D4B">
            <w:pPr>
              <w:rPr>
                <w:rFonts w:ascii="Tahoma" w:hAnsi="Tahoma"/>
                <w:sz w:val="18"/>
              </w:rPr>
            </w:pPr>
            <w:r>
              <w:rPr>
                <w:rFonts w:ascii="Tahoma" w:hAnsi="Tahoma"/>
                <w:sz w:val="18"/>
              </w:rPr>
              <w:t>Metalmeccanica artigianato</w:t>
            </w:r>
          </w:p>
        </w:tc>
      </w:tr>
      <w:tr w:rsidR="00D121A8">
        <w:trPr>
          <w:cantSplit/>
        </w:trPr>
        <w:tc>
          <w:tcPr>
            <w:tcW w:w="709" w:type="dxa"/>
          </w:tcPr>
          <w:p w:rsidR="00D121A8" w:rsidRDefault="00F82D4B">
            <w:pPr>
              <w:rPr>
                <w:rFonts w:ascii="Tahoma" w:hAnsi="Tahoma"/>
                <w:sz w:val="18"/>
              </w:rPr>
            </w:pPr>
            <w:r>
              <w:rPr>
                <w:rFonts w:ascii="Tahoma" w:hAnsi="Tahoma"/>
                <w:sz w:val="18"/>
              </w:rPr>
              <w:t>32</w:t>
            </w:r>
          </w:p>
        </w:tc>
        <w:tc>
          <w:tcPr>
            <w:tcW w:w="567" w:type="dxa"/>
          </w:tcPr>
          <w:p w:rsidR="00D121A8" w:rsidRDefault="00F82D4B">
            <w:pPr>
              <w:rPr>
                <w:rFonts w:ascii="Tahoma" w:hAnsi="Tahoma"/>
                <w:sz w:val="18"/>
              </w:rPr>
            </w:pPr>
            <w:r>
              <w:rPr>
                <w:rFonts w:ascii="Tahoma" w:hAnsi="Tahoma"/>
                <w:sz w:val="18"/>
              </w:rPr>
              <w:t>8321</w:t>
            </w:r>
          </w:p>
        </w:tc>
        <w:tc>
          <w:tcPr>
            <w:tcW w:w="5490" w:type="dxa"/>
          </w:tcPr>
          <w:p w:rsidR="00D121A8" w:rsidRDefault="00F82D4B">
            <w:pPr>
              <w:rPr>
                <w:rFonts w:ascii="Tahoma" w:hAnsi="Tahoma"/>
                <w:sz w:val="18"/>
              </w:rPr>
            </w:pPr>
            <w:r>
              <w:rPr>
                <w:rFonts w:ascii="Tahoma" w:hAnsi="Tahoma"/>
                <w:sz w:val="18"/>
              </w:rPr>
              <w:t>Odontotecnici artigianato</w:t>
            </w:r>
          </w:p>
        </w:tc>
      </w:tr>
      <w:tr w:rsidR="00D121A8">
        <w:trPr>
          <w:cantSplit/>
        </w:trPr>
        <w:tc>
          <w:tcPr>
            <w:tcW w:w="709" w:type="dxa"/>
          </w:tcPr>
          <w:p w:rsidR="00D121A8" w:rsidRDefault="00F82D4B">
            <w:pPr>
              <w:rPr>
                <w:rFonts w:ascii="Tahoma" w:hAnsi="Tahoma"/>
                <w:sz w:val="18"/>
              </w:rPr>
            </w:pPr>
            <w:r>
              <w:rPr>
                <w:rFonts w:ascii="Tahoma" w:hAnsi="Tahoma"/>
                <w:sz w:val="18"/>
              </w:rPr>
              <w:t>33</w:t>
            </w:r>
          </w:p>
        </w:tc>
        <w:tc>
          <w:tcPr>
            <w:tcW w:w="567" w:type="dxa"/>
          </w:tcPr>
          <w:p w:rsidR="00D121A8" w:rsidRDefault="00F82D4B">
            <w:pPr>
              <w:rPr>
                <w:rFonts w:ascii="Tahoma" w:hAnsi="Tahoma"/>
                <w:sz w:val="18"/>
              </w:rPr>
            </w:pPr>
            <w:r>
              <w:rPr>
                <w:rFonts w:ascii="Tahoma" w:hAnsi="Tahoma"/>
                <w:sz w:val="18"/>
              </w:rPr>
              <w:t>8331</w:t>
            </w:r>
          </w:p>
        </w:tc>
        <w:tc>
          <w:tcPr>
            <w:tcW w:w="5490" w:type="dxa"/>
          </w:tcPr>
          <w:p w:rsidR="00D121A8" w:rsidRDefault="00F82D4B">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artigianato</w:t>
            </w:r>
          </w:p>
        </w:tc>
      </w:tr>
      <w:tr w:rsidR="00D121A8">
        <w:trPr>
          <w:cantSplit/>
        </w:trPr>
        <w:tc>
          <w:tcPr>
            <w:tcW w:w="709" w:type="dxa"/>
          </w:tcPr>
          <w:p w:rsidR="00D121A8" w:rsidRDefault="00F82D4B">
            <w:pPr>
              <w:rPr>
                <w:rFonts w:ascii="Tahoma" w:hAnsi="Tahoma"/>
                <w:sz w:val="18"/>
              </w:rPr>
            </w:pPr>
            <w:r>
              <w:rPr>
                <w:rFonts w:ascii="Tahoma" w:hAnsi="Tahoma"/>
                <w:sz w:val="18"/>
              </w:rPr>
              <w:t>34</w:t>
            </w:r>
          </w:p>
        </w:tc>
        <w:tc>
          <w:tcPr>
            <w:tcW w:w="567" w:type="dxa"/>
          </w:tcPr>
          <w:p w:rsidR="00D121A8" w:rsidRDefault="00F82D4B">
            <w:pPr>
              <w:rPr>
                <w:rFonts w:ascii="Tahoma" w:hAnsi="Tahoma"/>
                <w:sz w:val="18"/>
              </w:rPr>
            </w:pPr>
            <w:r>
              <w:rPr>
                <w:rFonts w:ascii="Tahoma" w:hAnsi="Tahoma"/>
                <w:sz w:val="18"/>
              </w:rPr>
              <w:t>8341</w:t>
            </w:r>
          </w:p>
        </w:tc>
        <w:tc>
          <w:tcPr>
            <w:tcW w:w="5490" w:type="dxa"/>
          </w:tcPr>
          <w:p w:rsidR="00D121A8" w:rsidRDefault="00F82D4B">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industria</w:t>
            </w:r>
          </w:p>
        </w:tc>
      </w:tr>
      <w:tr w:rsidR="00D121A8">
        <w:trPr>
          <w:cantSplit/>
        </w:trPr>
        <w:tc>
          <w:tcPr>
            <w:tcW w:w="709" w:type="dxa"/>
          </w:tcPr>
          <w:p w:rsidR="00D121A8" w:rsidRDefault="00F82D4B">
            <w:pPr>
              <w:rPr>
                <w:rFonts w:ascii="Tahoma" w:hAnsi="Tahoma"/>
                <w:sz w:val="18"/>
              </w:rPr>
            </w:pPr>
            <w:r>
              <w:rPr>
                <w:rFonts w:ascii="Tahoma" w:hAnsi="Tahoma"/>
                <w:sz w:val="18"/>
              </w:rPr>
              <w:t>35</w:t>
            </w:r>
          </w:p>
        </w:tc>
        <w:tc>
          <w:tcPr>
            <w:tcW w:w="567" w:type="dxa"/>
          </w:tcPr>
          <w:p w:rsidR="00D121A8" w:rsidRDefault="00F82D4B">
            <w:pPr>
              <w:rPr>
                <w:rFonts w:ascii="Tahoma" w:hAnsi="Tahoma"/>
                <w:sz w:val="18"/>
              </w:rPr>
            </w:pPr>
            <w:r>
              <w:rPr>
                <w:rFonts w:ascii="Tahoma" w:hAnsi="Tahoma"/>
                <w:sz w:val="18"/>
              </w:rPr>
              <w:t>8351</w:t>
            </w:r>
          </w:p>
        </w:tc>
        <w:tc>
          <w:tcPr>
            <w:tcW w:w="5490" w:type="dxa"/>
          </w:tcPr>
          <w:p w:rsidR="00D121A8" w:rsidRDefault="00F82D4B">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w:t>
            </w:r>
            <w:proofErr w:type="spellStart"/>
            <w:r>
              <w:rPr>
                <w:rFonts w:ascii="Tahoma" w:hAnsi="Tahoma"/>
                <w:sz w:val="18"/>
              </w:rPr>
              <w:t>Fiesa</w:t>
            </w:r>
            <w:proofErr w:type="spellEnd"/>
          </w:p>
        </w:tc>
      </w:tr>
      <w:tr w:rsidR="00D121A8">
        <w:trPr>
          <w:cantSplit/>
        </w:trPr>
        <w:tc>
          <w:tcPr>
            <w:tcW w:w="709" w:type="dxa"/>
          </w:tcPr>
          <w:p w:rsidR="00D121A8" w:rsidRDefault="00F82D4B">
            <w:pPr>
              <w:rPr>
                <w:rFonts w:ascii="Tahoma" w:hAnsi="Tahoma"/>
                <w:sz w:val="18"/>
              </w:rPr>
            </w:pPr>
            <w:r>
              <w:rPr>
                <w:rFonts w:ascii="Tahoma" w:hAnsi="Tahoma"/>
                <w:sz w:val="18"/>
              </w:rPr>
              <w:t>36</w:t>
            </w:r>
          </w:p>
        </w:tc>
        <w:tc>
          <w:tcPr>
            <w:tcW w:w="567" w:type="dxa"/>
          </w:tcPr>
          <w:p w:rsidR="00D121A8" w:rsidRDefault="00F82D4B">
            <w:pPr>
              <w:rPr>
                <w:rFonts w:ascii="Tahoma" w:hAnsi="Tahoma"/>
                <w:sz w:val="18"/>
              </w:rPr>
            </w:pPr>
            <w:r>
              <w:rPr>
                <w:rFonts w:ascii="Tahoma" w:hAnsi="Tahoma"/>
                <w:sz w:val="18"/>
              </w:rPr>
              <w:t>8361</w:t>
            </w:r>
          </w:p>
        </w:tc>
        <w:tc>
          <w:tcPr>
            <w:tcW w:w="5490" w:type="dxa"/>
          </w:tcPr>
          <w:p w:rsidR="00D121A8" w:rsidRDefault="00F82D4B">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industria</w:t>
            </w:r>
          </w:p>
        </w:tc>
      </w:tr>
      <w:tr w:rsidR="00D121A8">
        <w:trPr>
          <w:cantSplit/>
        </w:trPr>
        <w:tc>
          <w:tcPr>
            <w:tcW w:w="709" w:type="dxa"/>
          </w:tcPr>
          <w:p w:rsidR="00D121A8" w:rsidRDefault="00F82D4B">
            <w:pPr>
              <w:rPr>
                <w:rFonts w:ascii="Tahoma" w:hAnsi="Tahoma"/>
                <w:sz w:val="18"/>
              </w:rPr>
            </w:pPr>
            <w:r>
              <w:rPr>
                <w:rFonts w:ascii="Tahoma" w:hAnsi="Tahoma"/>
                <w:sz w:val="18"/>
              </w:rPr>
              <w:t>37</w:t>
            </w:r>
          </w:p>
        </w:tc>
        <w:tc>
          <w:tcPr>
            <w:tcW w:w="567" w:type="dxa"/>
          </w:tcPr>
          <w:p w:rsidR="00D121A8" w:rsidRDefault="00F82D4B">
            <w:pPr>
              <w:rPr>
                <w:rFonts w:ascii="Tahoma" w:hAnsi="Tahoma"/>
                <w:sz w:val="18"/>
              </w:rPr>
            </w:pPr>
            <w:r>
              <w:rPr>
                <w:rFonts w:ascii="Tahoma" w:hAnsi="Tahoma"/>
                <w:sz w:val="18"/>
              </w:rPr>
              <w:t>8371</w:t>
            </w:r>
          </w:p>
        </w:tc>
        <w:tc>
          <w:tcPr>
            <w:tcW w:w="5490" w:type="dxa"/>
          </w:tcPr>
          <w:p w:rsidR="00D121A8" w:rsidRDefault="00F82D4B">
            <w:pPr>
              <w:rPr>
                <w:rFonts w:ascii="Tahoma" w:hAnsi="Tahoma"/>
                <w:sz w:val="18"/>
              </w:rPr>
            </w:pPr>
            <w:r>
              <w:rPr>
                <w:rFonts w:ascii="Tahoma" w:hAnsi="Tahoma"/>
                <w:sz w:val="18"/>
              </w:rPr>
              <w:t>Panificazione artigianato Alimentari Artigianato</w:t>
            </w:r>
          </w:p>
        </w:tc>
      </w:tr>
      <w:tr w:rsidR="00D121A8">
        <w:trPr>
          <w:cantSplit/>
        </w:trPr>
        <w:tc>
          <w:tcPr>
            <w:tcW w:w="709" w:type="dxa"/>
          </w:tcPr>
          <w:p w:rsidR="00D121A8" w:rsidRDefault="00F82D4B">
            <w:pPr>
              <w:rPr>
                <w:rFonts w:ascii="Tahoma" w:hAnsi="Tahoma"/>
                <w:sz w:val="18"/>
              </w:rPr>
            </w:pPr>
            <w:r>
              <w:rPr>
                <w:rFonts w:ascii="Tahoma" w:hAnsi="Tahoma"/>
                <w:sz w:val="18"/>
              </w:rPr>
              <w:t>38</w:t>
            </w:r>
          </w:p>
        </w:tc>
        <w:tc>
          <w:tcPr>
            <w:tcW w:w="567" w:type="dxa"/>
          </w:tcPr>
          <w:p w:rsidR="00D121A8" w:rsidRDefault="00F82D4B">
            <w:pPr>
              <w:rPr>
                <w:rFonts w:ascii="Tahoma" w:hAnsi="Tahoma"/>
                <w:sz w:val="18"/>
              </w:rPr>
            </w:pPr>
            <w:r>
              <w:rPr>
                <w:rFonts w:ascii="Tahoma" w:hAnsi="Tahoma"/>
                <w:sz w:val="18"/>
              </w:rPr>
              <w:t>8381</w:t>
            </w:r>
          </w:p>
        </w:tc>
        <w:tc>
          <w:tcPr>
            <w:tcW w:w="5490" w:type="dxa"/>
          </w:tcPr>
          <w:p w:rsidR="00D121A8" w:rsidRDefault="00F82D4B">
            <w:pPr>
              <w:rPr>
                <w:rFonts w:ascii="Tahoma" w:hAnsi="Tahoma"/>
                <w:sz w:val="18"/>
              </w:rPr>
            </w:pPr>
            <w:r>
              <w:rPr>
                <w:rFonts w:ascii="Tahoma" w:hAnsi="Tahoma"/>
                <w:sz w:val="18"/>
              </w:rPr>
              <w:t>Pelli e cuoio industria</w:t>
            </w:r>
          </w:p>
        </w:tc>
      </w:tr>
      <w:tr w:rsidR="00D121A8">
        <w:trPr>
          <w:cantSplit/>
        </w:trPr>
        <w:tc>
          <w:tcPr>
            <w:tcW w:w="709" w:type="dxa"/>
          </w:tcPr>
          <w:p w:rsidR="00D121A8" w:rsidRDefault="00F82D4B">
            <w:pPr>
              <w:rPr>
                <w:rFonts w:ascii="Tahoma" w:hAnsi="Tahoma"/>
                <w:sz w:val="18"/>
              </w:rPr>
            </w:pPr>
            <w:r>
              <w:rPr>
                <w:rFonts w:ascii="Tahoma" w:hAnsi="Tahoma"/>
                <w:sz w:val="18"/>
              </w:rPr>
              <w:t>39</w:t>
            </w:r>
          </w:p>
        </w:tc>
        <w:tc>
          <w:tcPr>
            <w:tcW w:w="567" w:type="dxa"/>
          </w:tcPr>
          <w:p w:rsidR="00D121A8" w:rsidRDefault="00F82D4B">
            <w:pPr>
              <w:rPr>
                <w:rFonts w:ascii="Tahoma" w:hAnsi="Tahoma"/>
                <w:sz w:val="18"/>
              </w:rPr>
            </w:pPr>
            <w:r>
              <w:rPr>
                <w:rFonts w:ascii="Tahoma" w:hAnsi="Tahoma"/>
                <w:sz w:val="18"/>
              </w:rPr>
              <w:t>8391</w:t>
            </w:r>
          </w:p>
        </w:tc>
        <w:tc>
          <w:tcPr>
            <w:tcW w:w="5490" w:type="dxa"/>
          </w:tcPr>
          <w:p w:rsidR="00D121A8" w:rsidRDefault="00F82D4B">
            <w:pPr>
              <w:rPr>
                <w:rFonts w:ascii="Tahoma" w:hAnsi="Tahoma"/>
                <w:sz w:val="18"/>
              </w:rPr>
            </w:pPr>
            <w:r>
              <w:rPr>
                <w:rFonts w:ascii="Tahoma" w:hAnsi="Tahoma"/>
                <w:sz w:val="18"/>
              </w:rPr>
              <w:t xml:space="preserve">Pubblici esercizi </w:t>
            </w:r>
            <w:proofErr w:type="spellStart"/>
            <w:r>
              <w:rPr>
                <w:rFonts w:ascii="Tahoma" w:hAnsi="Tahoma"/>
                <w:sz w:val="18"/>
              </w:rPr>
              <w:t>confcommercio</w:t>
            </w:r>
            <w:proofErr w:type="spellEnd"/>
            <w:r>
              <w:rPr>
                <w:rFonts w:ascii="Tahoma" w:hAnsi="Tahoma"/>
                <w:sz w:val="18"/>
              </w:rPr>
              <w:t xml:space="preserve"> Turismo-Confcommercio</w:t>
            </w:r>
          </w:p>
        </w:tc>
      </w:tr>
      <w:tr w:rsidR="00D121A8">
        <w:trPr>
          <w:cantSplit/>
        </w:trPr>
        <w:tc>
          <w:tcPr>
            <w:tcW w:w="709" w:type="dxa"/>
          </w:tcPr>
          <w:p w:rsidR="00D121A8" w:rsidRDefault="00F82D4B">
            <w:pPr>
              <w:rPr>
                <w:rFonts w:ascii="Tahoma" w:hAnsi="Tahoma"/>
                <w:sz w:val="18"/>
              </w:rPr>
            </w:pPr>
            <w:r>
              <w:rPr>
                <w:rFonts w:ascii="Tahoma" w:hAnsi="Tahoma"/>
                <w:sz w:val="18"/>
              </w:rPr>
              <w:t>40</w:t>
            </w:r>
          </w:p>
        </w:tc>
        <w:tc>
          <w:tcPr>
            <w:tcW w:w="567" w:type="dxa"/>
          </w:tcPr>
          <w:p w:rsidR="00D121A8" w:rsidRDefault="00F82D4B">
            <w:pPr>
              <w:rPr>
                <w:rFonts w:ascii="Tahoma" w:hAnsi="Tahoma"/>
                <w:sz w:val="18"/>
              </w:rPr>
            </w:pPr>
            <w:r>
              <w:rPr>
                <w:rFonts w:ascii="Tahoma" w:hAnsi="Tahoma"/>
                <w:sz w:val="18"/>
              </w:rPr>
              <w:t>8401</w:t>
            </w:r>
          </w:p>
        </w:tc>
        <w:tc>
          <w:tcPr>
            <w:tcW w:w="5490" w:type="dxa"/>
          </w:tcPr>
          <w:p w:rsidR="00D121A8" w:rsidRDefault="00F82D4B">
            <w:pPr>
              <w:rPr>
                <w:rFonts w:ascii="Tahoma" w:hAnsi="Tahoma"/>
                <w:sz w:val="18"/>
              </w:rPr>
            </w:pPr>
            <w:r>
              <w:rPr>
                <w:rFonts w:ascii="Tahoma" w:hAnsi="Tahoma"/>
                <w:sz w:val="18"/>
              </w:rPr>
              <w:t>Pubblici esercizi minori</w:t>
            </w:r>
          </w:p>
        </w:tc>
      </w:tr>
      <w:tr w:rsidR="00D121A8">
        <w:trPr>
          <w:cantSplit/>
        </w:trPr>
        <w:tc>
          <w:tcPr>
            <w:tcW w:w="709" w:type="dxa"/>
          </w:tcPr>
          <w:p w:rsidR="00D121A8" w:rsidRDefault="00F82D4B">
            <w:pPr>
              <w:rPr>
                <w:rFonts w:ascii="Tahoma" w:hAnsi="Tahoma"/>
                <w:sz w:val="18"/>
              </w:rPr>
            </w:pPr>
            <w:r>
              <w:rPr>
                <w:rFonts w:ascii="Tahoma" w:hAnsi="Tahoma"/>
                <w:sz w:val="18"/>
              </w:rPr>
              <w:t>41</w:t>
            </w:r>
          </w:p>
        </w:tc>
        <w:tc>
          <w:tcPr>
            <w:tcW w:w="567" w:type="dxa"/>
          </w:tcPr>
          <w:p w:rsidR="00D121A8" w:rsidRDefault="00F82D4B">
            <w:pPr>
              <w:rPr>
                <w:rFonts w:ascii="Tahoma" w:hAnsi="Tahoma"/>
                <w:sz w:val="18"/>
              </w:rPr>
            </w:pPr>
            <w:r>
              <w:rPr>
                <w:rFonts w:ascii="Tahoma" w:hAnsi="Tahoma"/>
                <w:sz w:val="18"/>
              </w:rPr>
              <w:t>8411</w:t>
            </w:r>
          </w:p>
        </w:tc>
        <w:tc>
          <w:tcPr>
            <w:tcW w:w="5490" w:type="dxa"/>
          </w:tcPr>
          <w:p w:rsidR="00D121A8" w:rsidRDefault="00F82D4B">
            <w:pPr>
              <w:rPr>
                <w:rFonts w:ascii="Tahoma" w:hAnsi="Tahoma"/>
                <w:sz w:val="18"/>
              </w:rPr>
            </w:pPr>
            <w:r>
              <w:rPr>
                <w:rFonts w:ascii="Tahoma" w:hAnsi="Tahoma"/>
                <w:sz w:val="18"/>
              </w:rPr>
              <w:t>Imprese di pulizia Servizi di pulizia industriali</w:t>
            </w:r>
          </w:p>
        </w:tc>
      </w:tr>
      <w:tr w:rsidR="00D121A8">
        <w:trPr>
          <w:cantSplit/>
        </w:trPr>
        <w:tc>
          <w:tcPr>
            <w:tcW w:w="709" w:type="dxa"/>
          </w:tcPr>
          <w:p w:rsidR="00D121A8" w:rsidRDefault="00F82D4B">
            <w:pPr>
              <w:rPr>
                <w:rFonts w:ascii="Tahoma" w:hAnsi="Tahoma"/>
                <w:sz w:val="18"/>
              </w:rPr>
            </w:pPr>
            <w:r>
              <w:rPr>
                <w:rFonts w:ascii="Tahoma" w:hAnsi="Tahoma"/>
                <w:sz w:val="18"/>
              </w:rPr>
              <w:t>42</w:t>
            </w:r>
          </w:p>
        </w:tc>
        <w:tc>
          <w:tcPr>
            <w:tcW w:w="567" w:type="dxa"/>
          </w:tcPr>
          <w:p w:rsidR="00D121A8" w:rsidRDefault="00F82D4B">
            <w:pPr>
              <w:rPr>
                <w:rFonts w:ascii="Tahoma" w:hAnsi="Tahoma"/>
                <w:sz w:val="18"/>
              </w:rPr>
            </w:pPr>
            <w:r>
              <w:rPr>
                <w:rFonts w:ascii="Tahoma" w:hAnsi="Tahoma"/>
                <w:sz w:val="18"/>
              </w:rPr>
              <w:t>8421</w:t>
            </w:r>
          </w:p>
        </w:tc>
        <w:tc>
          <w:tcPr>
            <w:tcW w:w="5490" w:type="dxa"/>
          </w:tcPr>
          <w:p w:rsidR="00D121A8" w:rsidRDefault="00F82D4B">
            <w:pPr>
              <w:rPr>
                <w:rFonts w:ascii="Tahoma" w:hAnsi="Tahoma"/>
                <w:sz w:val="18"/>
              </w:rPr>
            </w:pPr>
            <w:r>
              <w:rPr>
                <w:rFonts w:ascii="Tahoma" w:hAnsi="Tahoma"/>
                <w:sz w:val="18"/>
              </w:rPr>
              <w:t xml:space="preserve">Spedizioni/trasporto logistica Autotrasporti merci logistica </w:t>
            </w:r>
          </w:p>
        </w:tc>
      </w:tr>
      <w:tr w:rsidR="00D121A8">
        <w:trPr>
          <w:cantSplit/>
        </w:trPr>
        <w:tc>
          <w:tcPr>
            <w:tcW w:w="709" w:type="dxa"/>
          </w:tcPr>
          <w:p w:rsidR="00D121A8" w:rsidRDefault="00F82D4B">
            <w:pPr>
              <w:rPr>
                <w:rFonts w:ascii="Tahoma" w:hAnsi="Tahoma"/>
                <w:sz w:val="18"/>
              </w:rPr>
            </w:pPr>
            <w:r>
              <w:rPr>
                <w:rFonts w:ascii="Tahoma" w:hAnsi="Tahoma"/>
                <w:sz w:val="18"/>
              </w:rPr>
              <w:t>43</w:t>
            </w:r>
          </w:p>
        </w:tc>
        <w:tc>
          <w:tcPr>
            <w:tcW w:w="567" w:type="dxa"/>
          </w:tcPr>
          <w:p w:rsidR="00D121A8" w:rsidRDefault="00F82D4B">
            <w:pPr>
              <w:rPr>
                <w:rFonts w:ascii="Tahoma" w:hAnsi="Tahoma"/>
                <w:sz w:val="18"/>
              </w:rPr>
            </w:pPr>
            <w:r>
              <w:rPr>
                <w:rFonts w:ascii="Tahoma" w:hAnsi="Tahoma"/>
                <w:sz w:val="18"/>
              </w:rPr>
              <w:t>8431</w:t>
            </w:r>
          </w:p>
        </w:tc>
        <w:tc>
          <w:tcPr>
            <w:tcW w:w="5490" w:type="dxa"/>
          </w:tcPr>
          <w:p w:rsidR="00D121A8" w:rsidRDefault="00F82D4B">
            <w:pPr>
              <w:rPr>
                <w:rFonts w:ascii="Tahoma" w:hAnsi="Tahoma"/>
                <w:sz w:val="18"/>
              </w:rPr>
            </w:pPr>
            <w:r>
              <w:rPr>
                <w:rFonts w:ascii="Tahoma" w:hAnsi="Tahoma"/>
                <w:sz w:val="18"/>
              </w:rPr>
              <w:t>Autotrasporti Confartigianato</w:t>
            </w:r>
          </w:p>
        </w:tc>
      </w:tr>
      <w:tr w:rsidR="00D121A8">
        <w:trPr>
          <w:cantSplit/>
        </w:trPr>
        <w:tc>
          <w:tcPr>
            <w:tcW w:w="709" w:type="dxa"/>
          </w:tcPr>
          <w:p w:rsidR="00D121A8" w:rsidRDefault="00F82D4B">
            <w:pPr>
              <w:rPr>
                <w:rFonts w:ascii="Tahoma" w:hAnsi="Tahoma"/>
                <w:sz w:val="18"/>
              </w:rPr>
            </w:pPr>
            <w:r>
              <w:rPr>
                <w:rFonts w:ascii="Tahoma" w:hAnsi="Tahoma"/>
                <w:sz w:val="18"/>
              </w:rPr>
              <w:t>44</w:t>
            </w:r>
          </w:p>
        </w:tc>
        <w:tc>
          <w:tcPr>
            <w:tcW w:w="567" w:type="dxa"/>
          </w:tcPr>
          <w:p w:rsidR="00D121A8" w:rsidRDefault="00F82D4B">
            <w:pPr>
              <w:rPr>
                <w:rFonts w:ascii="Tahoma" w:hAnsi="Tahoma"/>
                <w:sz w:val="18"/>
              </w:rPr>
            </w:pPr>
            <w:r>
              <w:rPr>
                <w:rFonts w:ascii="Tahoma" w:hAnsi="Tahoma"/>
                <w:sz w:val="18"/>
              </w:rPr>
              <w:t>8441</w:t>
            </w:r>
          </w:p>
        </w:tc>
        <w:tc>
          <w:tcPr>
            <w:tcW w:w="5490" w:type="dxa"/>
          </w:tcPr>
          <w:p w:rsidR="00D121A8" w:rsidRDefault="00F82D4B">
            <w:pPr>
              <w:rPr>
                <w:rFonts w:ascii="Tahoma" w:hAnsi="Tahoma"/>
                <w:sz w:val="18"/>
              </w:rPr>
            </w:pPr>
            <w:r>
              <w:rPr>
                <w:rFonts w:ascii="Tahoma" w:hAnsi="Tahoma"/>
                <w:sz w:val="18"/>
              </w:rPr>
              <w:t xml:space="preserve">Studi professionali </w:t>
            </w:r>
            <w:proofErr w:type="spellStart"/>
            <w:r>
              <w:rPr>
                <w:rFonts w:ascii="Tahoma" w:hAnsi="Tahoma"/>
                <w:sz w:val="18"/>
              </w:rPr>
              <w:t>Consilp</w:t>
            </w:r>
            <w:proofErr w:type="spellEnd"/>
          </w:p>
        </w:tc>
      </w:tr>
      <w:tr w:rsidR="00D121A8">
        <w:trPr>
          <w:cantSplit/>
        </w:trPr>
        <w:tc>
          <w:tcPr>
            <w:tcW w:w="709" w:type="dxa"/>
          </w:tcPr>
          <w:p w:rsidR="00D121A8" w:rsidRDefault="00F82D4B">
            <w:pPr>
              <w:rPr>
                <w:rFonts w:ascii="Tahoma" w:hAnsi="Tahoma"/>
                <w:sz w:val="18"/>
              </w:rPr>
            </w:pPr>
            <w:r>
              <w:rPr>
                <w:rFonts w:ascii="Tahoma" w:hAnsi="Tahoma"/>
                <w:sz w:val="18"/>
              </w:rPr>
              <w:t>45</w:t>
            </w:r>
          </w:p>
        </w:tc>
        <w:tc>
          <w:tcPr>
            <w:tcW w:w="567" w:type="dxa"/>
          </w:tcPr>
          <w:p w:rsidR="00D121A8" w:rsidRDefault="00F82D4B">
            <w:pPr>
              <w:rPr>
                <w:rFonts w:ascii="Tahoma" w:hAnsi="Tahoma"/>
                <w:sz w:val="18"/>
              </w:rPr>
            </w:pPr>
            <w:r>
              <w:rPr>
                <w:rFonts w:ascii="Tahoma" w:hAnsi="Tahoma"/>
                <w:sz w:val="18"/>
              </w:rPr>
              <w:t>8451</w:t>
            </w:r>
          </w:p>
        </w:tc>
        <w:tc>
          <w:tcPr>
            <w:tcW w:w="5490" w:type="dxa"/>
          </w:tcPr>
          <w:p w:rsidR="00D121A8" w:rsidRDefault="00F82D4B">
            <w:pPr>
              <w:rPr>
                <w:rFonts w:ascii="Tahoma" w:hAnsi="Tahoma"/>
                <w:sz w:val="18"/>
              </w:rPr>
            </w:pPr>
            <w:r>
              <w:rPr>
                <w:rFonts w:ascii="Tahoma" w:hAnsi="Tahoma"/>
                <w:sz w:val="18"/>
              </w:rPr>
              <w:t xml:space="preserve">Studi professionali </w:t>
            </w:r>
            <w:proofErr w:type="spellStart"/>
            <w:r>
              <w:rPr>
                <w:rFonts w:ascii="Tahoma" w:hAnsi="Tahoma"/>
                <w:sz w:val="18"/>
              </w:rPr>
              <w:t>Cipa</w:t>
            </w:r>
            <w:proofErr w:type="spellEnd"/>
          </w:p>
        </w:tc>
      </w:tr>
    </w:tbl>
    <w:p w:rsidR="00D121A8" w:rsidRDefault="00F82D4B">
      <w:r>
        <w:br w:type="page"/>
      </w: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D121A8">
        <w:trPr>
          <w:cantSplit/>
        </w:trPr>
        <w:tc>
          <w:tcPr>
            <w:tcW w:w="6766" w:type="dxa"/>
            <w:gridSpan w:val="3"/>
          </w:tcPr>
          <w:p w:rsidR="00D121A8" w:rsidRDefault="00F82D4B">
            <w:pPr>
              <w:jc w:val="center"/>
              <w:rPr>
                <w:rFonts w:ascii="Tahoma" w:hAnsi="Tahoma"/>
                <w:sz w:val="18"/>
              </w:rPr>
            </w:pPr>
            <w:r>
              <w:rPr>
                <w:rFonts w:ascii="Tahoma" w:hAnsi="Tahoma"/>
                <w:b/>
              </w:rPr>
              <w:lastRenderedPageBreak/>
              <w:t>Riepilogo contratti da non utilizzare</w:t>
            </w:r>
          </w:p>
        </w:tc>
      </w:tr>
      <w:tr w:rsidR="00D121A8">
        <w:trPr>
          <w:cantSplit/>
        </w:trPr>
        <w:tc>
          <w:tcPr>
            <w:tcW w:w="709" w:type="dxa"/>
          </w:tcPr>
          <w:p w:rsidR="00D121A8" w:rsidRDefault="00F82D4B">
            <w:pPr>
              <w:rPr>
                <w:rFonts w:ascii="Tahoma" w:hAnsi="Tahoma"/>
                <w:b/>
                <w:sz w:val="18"/>
              </w:rPr>
            </w:pPr>
            <w:r>
              <w:rPr>
                <w:rFonts w:ascii="Tahoma" w:hAnsi="Tahoma"/>
                <w:b/>
                <w:sz w:val="16"/>
              </w:rPr>
              <w:t>N.</w:t>
            </w:r>
          </w:p>
        </w:tc>
        <w:tc>
          <w:tcPr>
            <w:tcW w:w="567" w:type="dxa"/>
          </w:tcPr>
          <w:p w:rsidR="00D121A8" w:rsidRDefault="00F82D4B">
            <w:pPr>
              <w:jc w:val="center"/>
              <w:rPr>
                <w:rFonts w:ascii="Tahoma" w:hAnsi="Tahoma"/>
                <w:b/>
                <w:sz w:val="16"/>
              </w:rPr>
            </w:pPr>
            <w:r>
              <w:rPr>
                <w:rFonts w:ascii="Tahoma" w:hAnsi="Tahoma"/>
                <w:b/>
                <w:sz w:val="16"/>
              </w:rPr>
              <w:t>Cod.</w:t>
            </w:r>
          </w:p>
        </w:tc>
        <w:tc>
          <w:tcPr>
            <w:tcW w:w="5490" w:type="dxa"/>
          </w:tcPr>
          <w:p w:rsidR="00D121A8" w:rsidRDefault="00BD364C">
            <w:pPr>
              <w:jc w:val="center"/>
              <w:rPr>
                <w:rFonts w:ascii="Tahoma" w:hAnsi="Tahoma"/>
                <w:b/>
                <w:sz w:val="16"/>
              </w:rPr>
            </w:pPr>
            <w:r>
              <w:rPr>
                <w:rFonts w:ascii="Tahoma" w:hAnsi="Tahoma"/>
                <w:b/>
                <w:sz w:val="16"/>
              </w:rPr>
              <w:t>C</w:t>
            </w:r>
            <w:r w:rsidR="00F82D4B">
              <w:rPr>
                <w:rFonts w:ascii="Tahoma" w:hAnsi="Tahoma"/>
                <w:b/>
                <w:sz w:val="16"/>
              </w:rPr>
              <w:t>ontratto</w:t>
            </w:r>
          </w:p>
        </w:tc>
      </w:tr>
      <w:tr w:rsidR="00D121A8">
        <w:trPr>
          <w:cantSplit/>
        </w:trPr>
        <w:tc>
          <w:tcPr>
            <w:tcW w:w="709" w:type="dxa"/>
          </w:tcPr>
          <w:p w:rsidR="00D121A8" w:rsidRDefault="00F82D4B">
            <w:pPr>
              <w:rPr>
                <w:rFonts w:ascii="Tahoma" w:hAnsi="Tahoma"/>
                <w:sz w:val="18"/>
              </w:rPr>
            </w:pPr>
            <w:r>
              <w:rPr>
                <w:rFonts w:ascii="Tahoma" w:hAnsi="Tahoma"/>
                <w:sz w:val="18"/>
              </w:rPr>
              <w:t>46</w:t>
            </w:r>
          </w:p>
        </w:tc>
        <w:tc>
          <w:tcPr>
            <w:tcW w:w="567" w:type="dxa"/>
          </w:tcPr>
          <w:p w:rsidR="00D121A8" w:rsidRDefault="00F82D4B">
            <w:pPr>
              <w:rPr>
                <w:rFonts w:ascii="Tahoma" w:hAnsi="Tahoma"/>
                <w:sz w:val="18"/>
              </w:rPr>
            </w:pPr>
            <w:r>
              <w:rPr>
                <w:rFonts w:ascii="Tahoma" w:hAnsi="Tahoma"/>
                <w:sz w:val="18"/>
              </w:rPr>
              <w:t>8461</w:t>
            </w:r>
          </w:p>
        </w:tc>
        <w:tc>
          <w:tcPr>
            <w:tcW w:w="5490" w:type="dxa"/>
          </w:tcPr>
          <w:p w:rsidR="00D121A8" w:rsidRDefault="00F82D4B">
            <w:pPr>
              <w:rPr>
                <w:rFonts w:ascii="Tahoma" w:hAnsi="Tahoma"/>
                <w:sz w:val="18"/>
              </w:rPr>
            </w:pPr>
            <w:r>
              <w:rPr>
                <w:rFonts w:ascii="Tahoma" w:hAnsi="Tahoma"/>
                <w:sz w:val="18"/>
              </w:rPr>
              <w:t>Terme</w:t>
            </w:r>
          </w:p>
        </w:tc>
      </w:tr>
      <w:tr w:rsidR="00D121A8">
        <w:trPr>
          <w:cantSplit/>
        </w:trPr>
        <w:tc>
          <w:tcPr>
            <w:tcW w:w="709" w:type="dxa"/>
          </w:tcPr>
          <w:p w:rsidR="00D121A8" w:rsidRDefault="00F82D4B">
            <w:pPr>
              <w:rPr>
                <w:rFonts w:ascii="Tahoma" w:hAnsi="Tahoma"/>
                <w:sz w:val="18"/>
              </w:rPr>
            </w:pPr>
            <w:r>
              <w:rPr>
                <w:rFonts w:ascii="Tahoma" w:hAnsi="Tahoma"/>
                <w:sz w:val="18"/>
              </w:rPr>
              <w:t>47</w:t>
            </w:r>
          </w:p>
        </w:tc>
        <w:tc>
          <w:tcPr>
            <w:tcW w:w="567" w:type="dxa"/>
          </w:tcPr>
          <w:p w:rsidR="00D121A8" w:rsidRDefault="00F82D4B">
            <w:pPr>
              <w:rPr>
                <w:rFonts w:ascii="Tahoma" w:hAnsi="Tahoma"/>
                <w:sz w:val="18"/>
              </w:rPr>
            </w:pPr>
            <w:r>
              <w:rPr>
                <w:rFonts w:ascii="Tahoma" w:hAnsi="Tahoma"/>
                <w:sz w:val="18"/>
              </w:rPr>
              <w:t>8471</w:t>
            </w:r>
          </w:p>
        </w:tc>
        <w:tc>
          <w:tcPr>
            <w:tcW w:w="5490" w:type="dxa"/>
          </w:tcPr>
          <w:p w:rsidR="00D121A8" w:rsidRDefault="00F82D4B">
            <w:pPr>
              <w:rPr>
                <w:rFonts w:ascii="Tahoma" w:hAnsi="Tahoma"/>
                <w:sz w:val="18"/>
              </w:rPr>
            </w:pPr>
            <w:r>
              <w:rPr>
                <w:rFonts w:ascii="Tahoma" w:hAnsi="Tahoma"/>
                <w:sz w:val="18"/>
              </w:rPr>
              <w:t>Vetro industria</w:t>
            </w:r>
          </w:p>
        </w:tc>
      </w:tr>
      <w:tr w:rsidR="00D121A8">
        <w:trPr>
          <w:cantSplit/>
        </w:trPr>
        <w:tc>
          <w:tcPr>
            <w:tcW w:w="709" w:type="dxa"/>
          </w:tcPr>
          <w:p w:rsidR="00D121A8" w:rsidRDefault="00F82D4B">
            <w:pPr>
              <w:rPr>
                <w:rFonts w:ascii="Tahoma" w:hAnsi="Tahoma"/>
                <w:sz w:val="18"/>
              </w:rPr>
            </w:pPr>
            <w:r>
              <w:rPr>
                <w:rFonts w:ascii="Tahoma" w:hAnsi="Tahoma"/>
                <w:sz w:val="18"/>
              </w:rPr>
              <w:t>48</w:t>
            </w:r>
          </w:p>
        </w:tc>
        <w:tc>
          <w:tcPr>
            <w:tcW w:w="567" w:type="dxa"/>
          </w:tcPr>
          <w:p w:rsidR="00D121A8" w:rsidRDefault="00F82D4B">
            <w:pPr>
              <w:rPr>
                <w:rFonts w:ascii="Tahoma" w:hAnsi="Tahoma"/>
                <w:sz w:val="18"/>
              </w:rPr>
            </w:pPr>
            <w:r>
              <w:rPr>
                <w:rFonts w:ascii="Tahoma" w:hAnsi="Tahoma"/>
                <w:sz w:val="18"/>
              </w:rPr>
              <w:t>8481</w:t>
            </w:r>
          </w:p>
        </w:tc>
        <w:tc>
          <w:tcPr>
            <w:tcW w:w="5490" w:type="dxa"/>
          </w:tcPr>
          <w:p w:rsidR="00D121A8" w:rsidRDefault="00F82D4B">
            <w:pPr>
              <w:rPr>
                <w:rFonts w:ascii="Tahoma" w:hAnsi="Tahoma"/>
                <w:sz w:val="18"/>
              </w:rPr>
            </w:pPr>
            <w:r>
              <w:rPr>
                <w:rFonts w:ascii="Tahoma" w:hAnsi="Tahoma"/>
                <w:sz w:val="18"/>
              </w:rPr>
              <w:t>Viaggi e turismo</w:t>
            </w:r>
          </w:p>
        </w:tc>
      </w:tr>
      <w:tr w:rsidR="00D121A8">
        <w:trPr>
          <w:cantSplit/>
        </w:trPr>
        <w:tc>
          <w:tcPr>
            <w:tcW w:w="709" w:type="dxa"/>
          </w:tcPr>
          <w:p w:rsidR="00D121A8" w:rsidRDefault="00F82D4B">
            <w:pPr>
              <w:rPr>
                <w:rFonts w:ascii="Tahoma" w:hAnsi="Tahoma"/>
                <w:sz w:val="18"/>
              </w:rPr>
            </w:pPr>
            <w:r>
              <w:rPr>
                <w:rFonts w:ascii="Tahoma" w:hAnsi="Tahoma"/>
                <w:sz w:val="18"/>
              </w:rPr>
              <w:t>49</w:t>
            </w:r>
          </w:p>
        </w:tc>
        <w:tc>
          <w:tcPr>
            <w:tcW w:w="567" w:type="dxa"/>
          </w:tcPr>
          <w:p w:rsidR="00D121A8" w:rsidRDefault="00F82D4B">
            <w:pPr>
              <w:rPr>
                <w:rFonts w:ascii="Tahoma" w:hAnsi="Tahoma"/>
                <w:sz w:val="18"/>
              </w:rPr>
            </w:pPr>
            <w:r>
              <w:rPr>
                <w:rFonts w:ascii="Tahoma" w:hAnsi="Tahoma"/>
                <w:sz w:val="18"/>
              </w:rPr>
              <w:t>8491</w:t>
            </w:r>
          </w:p>
        </w:tc>
        <w:tc>
          <w:tcPr>
            <w:tcW w:w="5490" w:type="dxa"/>
          </w:tcPr>
          <w:p w:rsidR="00D121A8" w:rsidRDefault="00F82D4B">
            <w:pPr>
              <w:rPr>
                <w:rFonts w:ascii="Tahoma" w:hAnsi="Tahoma"/>
                <w:sz w:val="18"/>
              </w:rPr>
            </w:pPr>
            <w:r>
              <w:rPr>
                <w:rFonts w:ascii="Tahoma" w:hAnsi="Tahoma"/>
                <w:sz w:val="18"/>
              </w:rPr>
              <w:t>Ortofrutticoli</w:t>
            </w:r>
          </w:p>
        </w:tc>
      </w:tr>
      <w:tr w:rsidR="00D121A8">
        <w:trPr>
          <w:cantSplit/>
        </w:trPr>
        <w:tc>
          <w:tcPr>
            <w:tcW w:w="709" w:type="dxa"/>
          </w:tcPr>
          <w:p w:rsidR="00D121A8" w:rsidRDefault="00F82D4B">
            <w:pPr>
              <w:rPr>
                <w:rFonts w:ascii="Tahoma" w:hAnsi="Tahoma"/>
                <w:sz w:val="18"/>
              </w:rPr>
            </w:pPr>
            <w:r>
              <w:rPr>
                <w:rFonts w:ascii="Tahoma" w:hAnsi="Tahoma"/>
                <w:sz w:val="18"/>
              </w:rPr>
              <w:t>50</w:t>
            </w:r>
          </w:p>
        </w:tc>
        <w:tc>
          <w:tcPr>
            <w:tcW w:w="567" w:type="dxa"/>
          </w:tcPr>
          <w:p w:rsidR="00D121A8" w:rsidRDefault="00F82D4B">
            <w:pPr>
              <w:rPr>
                <w:rFonts w:ascii="Tahoma" w:hAnsi="Tahoma"/>
                <w:sz w:val="18"/>
              </w:rPr>
            </w:pPr>
            <w:r>
              <w:rPr>
                <w:rFonts w:ascii="Tahoma" w:hAnsi="Tahoma"/>
                <w:sz w:val="18"/>
              </w:rPr>
              <w:t>8501</w:t>
            </w:r>
          </w:p>
        </w:tc>
        <w:tc>
          <w:tcPr>
            <w:tcW w:w="5490" w:type="dxa"/>
          </w:tcPr>
          <w:p w:rsidR="00D121A8" w:rsidRDefault="00F82D4B">
            <w:pPr>
              <w:rPr>
                <w:rFonts w:ascii="Tahoma" w:hAnsi="Tahoma"/>
                <w:sz w:val="18"/>
              </w:rPr>
            </w:pPr>
            <w:r>
              <w:rPr>
                <w:rFonts w:ascii="Tahoma" w:hAnsi="Tahoma"/>
                <w:sz w:val="18"/>
              </w:rPr>
              <w:t xml:space="preserve">Alimentari artigianato </w:t>
            </w:r>
          </w:p>
        </w:tc>
      </w:tr>
      <w:tr w:rsidR="00D121A8">
        <w:trPr>
          <w:cantSplit/>
        </w:trPr>
        <w:tc>
          <w:tcPr>
            <w:tcW w:w="709" w:type="dxa"/>
          </w:tcPr>
          <w:p w:rsidR="00D121A8" w:rsidRDefault="00F82D4B">
            <w:pPr>
              <w:rPr>
                <w:rFonts w:ascii="Tahoma" w:hAnsi="Tahoma"/>
                <w:sz w:val="18"/>
              </w:rPr>
            </w:pPr>
            <w:r>
              <w:rPr>
                <w:rFonts w:ascii="Tahoma" w:hAnsi="Tahoma"/>
                <w:sz w:val="18"/>
              </w:rPr>
              <w:t>51</w:t>
            </w:r>
          </w:p>
        </w:tc>
        <w:tc>
          <w:tcPr>
            <w:tcW w:w="567" w:type="dxa"/>
          </w:tcPr>
          <w:p w:rsidR="00D121A8" w:rsidRDefault="00F82D4B">
            <w:pPr>
              <w:rPr>
                <w:rFonts w:ascii="Tahoma" w:hAnsi="Tahoma"/>
                <w:sz w:val="18"/>
              </w:rPr>
            </w:pPr>
            <w:r>
              <w:rPr>
                <w:rFonts w:ascii="Tahoma" w:hAnsi="Tahoma"/>
                <w:sz w:val="18"/>
              </w:rPr>
              <w:t>8511</w:t>
            </w:r>
          </w:p>
        </w:tc>
        <w:tc>
          <w:tcPr>
            <w:tcW w:w="5490" w:type="dxa"/>
          </w:tcPr>
          <w:p w:rsidR="00D121A8" w:rsidRDefault="00F82D4B">
            <w:pPr>
              <w:rPr>
                <w:rFonts w:ascii="Tahoma" w:hAnsi="Tahoma"/>
                <w:sz w:val="18"/>
              </w:rPr>
            </w:pPr>
            <w:r>
              <w:rPr>
                <w:rFonts w:ascii="Tahoma" w:hAnsi="Tahoma"/>
                <w:sz w:val="18"/>
              </w:rPr>
              <w:t xml:space="preserve">Chimica/gomma/plastica/vetro </w:t>
            </w:r>
            <w:proofErr w:type="spellStart"/>
            <w:r>
              <w:rPr>
                <w:rFonts w:ascii="Tahoma" w:hAnsi="Tahoma"/>
                <w:sz w:val="18"/>
              </w:rPr>
              <w:t>artig</w:t>
            </w:r>
            <w:proofErr w:type="spellEnd"/>
            <w:r>
              <w:rPr>
                <w:rFonts w:ascii="Tahoma" w:hAnsi="Tahoma"/>
                <w:sz w:val="18"/>
              </w:rPr>
              <w:t>.</w:t>
            </w:r>
          </w:p>
        </w:tc>
      </w:tr>
      <w:tr w:rsidR="00D121A8">
        <w:trPr>
          <w:cantSplit/>
        </w:trPr>
        <w:tc>
          <w:tcPr>
            <w:tcW w:w="709" w:type="dxa"/>
          </w:tcPr>
          <w:p w:rsidR="00D121A8" w:rsidRDefault="00F82D4B">
            <w:pPr>
              <w:rPr>
                <w:rFonts w:ascii="Tahoma" w:hAnsi="Tahoma"/>
                <w:sz w:val="18"/>
              </w:rPr>
            </w:pPr>
            <w:r>
              <w:rPr>
                <w:rFonts w:ascii="Tahoma" w:hAnsi="Tahoma"/>
                <w:sz w:val="18"/>
              </w:rPr>
              <w:t>52</w:t>
            </w:r>
          </w:p>
        </w:tc>
        <w:tc>
          <w:tcPr>
            <w:tcW w:w="567" w:type="dxa"/>
          </w:tcPr>
          <w:p w:rsidR="00D121A8" w:rsidRDefault="00F82D4B">
            <w:pPr>
              <w:rPr>
                <w:rFonts w:ascii="Tahoma" w:hAnsi="Tahoma"/>
                <w:sz w:val="18"/>
              </w:rPr>
            </w:pPr>
            <w:r>
              <w:rPr>
                <w:rFonts w:ascii="Tahoma" w:hAnsi="Tahoma"/>
                <w:sz w:val="18"/>
              </w:rPr>
              <w:t>8521</w:t>
            </w:r>
          </w:p>
        </w:tc>
        <w:tc>
          <w:tcPr>
            <w:tcW w:w="5490" w:type="dxa"/>
          </w:tcPr>
          <w:p w:rsidR="00D121A8" w:rsidRDefault="00F82D4B">
            <w:pPr>
              <w:rPr>
                <w:rFonts w:ascii="Tahoma" w:hAnsi="Tahoma"/>
                <w:sz w:val="18"/>
              </w:rPr>
            </w:pPr>
            <w:r>
              <w:rPr>
                <w:rFonts w:ascii="Tahoma" w:hAnsi="Tahoma"/>
                <w:sz w:val="18"/>
              </w:rPr>
              <w:t>Edilizia artigianato</w:t>
            </w:r>
          </w:p>
        </w:tc>
      </w:tr>
      <w:tr w:rsidR="00D121A8">
        <w:trPr>
          <w:cantSplit/>
          <w:trHeight w:val="248"/>
        </w:trPr>
        <w:tc>
          <w:tcPr>
            <w:tcW w:w="709" w:type="dxa"/>
          </w:tcPr>
          <w:p w:rsidR="00D121A8" w:rsidRDefault="00F82D4B">
            <w:pPr>
              <w:rPr>
                <w:rFonts w:ascii="Tahoma" w:hAnsi="Tahoma"/>
                <w:sz w:val="18"/>
              </w:rPr>
            </w:pPr>
            <w:r>
              <w:rPr>
                <w:rFonts w:ascii="Tahoma" w:hAnsi="Tahoma"/>
                <w:sz w:val="18"/>
              </w:rPr>
              <w:t>53</w:t>
            </w:r>
          </w:p>
        </w:tc>
        <w:tc>
          <w:tcPr>
            <w:tcW w:w="567" w:type="dxa"/>
          </w:tcPr>
          <w:p w:rsidR="00D121A8" w:rsidRDefault="00F82D4B">
            <w:pPr>
              <w:rPr>
                <w:rFonts w:ascii="Tahoma" w:hAnsi="Tahoma"/>
                <w:sz w:val="18"/>
              </w:rPr>
            </w:pPr>
            <w:r>
              <w:rPr>
                <w:rFonts w:ascii="Tahoma" w:hAnsi="Tahoma"/>
                <w:sz w:val="18"/>
              </w:rPr>
              <w:t>8531</w:t>
            </w:r>
          </w:p>
        </w:tc>
        <w:tc>
          <w:tcPr>
            <w:tcW w:w="5490" w:type="dxa"/>
          </w:tcPr>
          <w:p w:rsidR="00D121A8" w:rsidRDefault="00F82D4B">
            <w:pPr>
              <w:rPr>
                <w:rFonts w:ascii="Tahoma" w:hAnsi="Tahoma"/>
                <w:sz w:val="18"/>
              </w:rPr>
            </w:pPr>
            <w:r>
              <w:rPr>
                <w:rFonts w:ascii="Tahoma" w:hAnsi="Tahoma"/>
                <w:sz w:val="18"/>
              </w:rPr>
              <w:t>Grafica artigianato Comunicazione Artigianato</w:t>
            </w:r>
          </w:p>
        </w:tc>
      </w:tr>
      <w:tr w:rsidR="00D121A8">
        <w:trPr>
          <w:cantSplit/>
        </w:trPr>
        <w:tc>
          <w:tcPr>
            <w:tcW w:w="709" w:type="dxa"/>
          </w:tcPr>
          <w:p w:rsidR="00D121A8" w:rsidRDefault="00F82D4B">
            <w:pPr>
              <w:rPr>
                <w:rFonts w:ascii="Tahoma" w:hAnsi="Tahoma"/>
                <w:sz w:val="18"/>
              </w:rPr>
            </w:pPr>
            <w:r>
              <w:rPr>
                <w:rFonts w:ascii="Tahoma" w:hAnsi="Tahoma"/>
                <w:sz w:val="18"/>
              </w:rPr>
              <w:t>54</w:t>
            </w:r>
          </w:p>
        </w:tc>
        <w:tc>
          <w:tcPr>
            <w:tcW w:w="567" w:type="dxa"/>
          </w:tcPr>
          <w:p w:rsidR="00D121A8" w:rsidRDefault="00F82D4B">
            <w:pPr>
              <w:rPr>
                <w:rFonts w:ascii="Tahoma" w:hAnsi="Tahoma"/>
                <w:sz w:val="18"/>
              </w:rPr>
            </w:pPr>
            <w:r>
              <w:rPr>
                <w:rFonts w:ascii="Tahoma" w:hAnsi="Tahoma"/>
                <w:sz w:val="18"/>
              </w:rPr>
              <w:t>8541</w:t>
            </w:r>
          </w:p>
        </w:tc>
        <w:tc>
          <w:tcPr>
            <w:tcW w:w="5490" w:type="dxa"/>
          </w:tcPr>
          <w:p w:rsidR="00D121A8" w:rsidRDefault="00F82D4B">
            <w:pPr>
              <w:rPr>
                <w:rFonts w:ascii="Tahoma" w:hAnsi="Tahoma"/>
                <w:sz w:val="18"/>
              </w:rPr>
            </w:pPr>
            <w:r>
              <w:rPr>
                <w:rFonts w:ascii="Tahoma" w:hAnsi="Tahoma"/>
                <w:sz w:val="18"/>
              </w:rPr>
              <w:t>Alimentari PMI</w:t>
            </w:r>
          </w:p>
        </w:tc>
      </w:tr>
      <w:tr w:rsidR="00D121A8">
        <w:trPr>
          <w:cantSplit/>
        </w:trPr>
        <w:tc>
          <w:tcPr>
            <w:tcW w:w="709" w:type="dxa"/>
          </w:tcPr>
          <w:p w:rsidR="00D121A8" w:rsidRDefault="00F82D4B">
            <w:pPr>
              <w:rPr>
                <w:rFonts w:ascii="Tahoma" w:hAnsi="Tahoma"/>
                <w:sz w:val="18"/>
              </w:rPr>
            </w:pPr>
            <w:r>
              <w:rPr>
                <w:rFonts w:ascii="Tahoma" w:hAnsi="Tahoma"/>
                <w:sz w:val="18"/>
              </w:rPr>
              <w:t>55</w:t>
            </w:r>
          </w:p>
        </w:tc>
        <w:tc>
          <w:tcPr>
            <w:tcW w:w="567" w:type="dxa"/>
          </w:tcPr>
          <w:p w:rsidR="00D121A8" w:rsidRDefault="00F82D4B">
            <w:pPr>
              <w:rPr>
                <w:rFonts w:ascii="Tahoma" w:hAnsi="Tahoma"/>
                <w:sz w:val="18"/>
              </w:rPr>
            </w:pPr>
            <w:r>
              <w:rPr>
                <w:rFonts w:ascii="Tahoma" w:hAnsi="Tahoma"/>
                <w:sz w:val="18"/>
              </w:rPr>
              <w:t>8551</w:t>
            </w:r>
          </w:p>
        </w:tc>
        <w:tc>
          <w:tcPr>
            <w:tcW w:w="5490" w:type="dxa"/>
          </w:tcPr>
          <w:p w:rsidR="00D121A8" w:rsidRDefault="00F82D4B">
            <w:pPr>
              <w:rPr>
                <w:rFonts w:ascii="Tahoma" w:hAnsi="Tahoma"/>
                <w:sz w:val="18"/>
              </w:rPr>
            </w:pPr>
            <w:r>
              <w:rPr>
                <w:rFonts w:ascii="Tahoma" w:hAnsi="Tahoma"/>
                <w:sz w:val="18"/>
              </w:rPr>
              <w:t>Agricoltura operai</w:t>
            </w:r>
          </w:p>
        </w:tc>
      </w:tr>
      <w:tr w:rsidR="00D121A8">
        <w:trPr>
          <w:cantSplit/>
        </w:trPr>
        <w:tc>
          <w:tcPr>
            <w:tcW w:w="709" w:type="dxa"/>
          </w:tcPr>
          <w:p w:rsidR="00D121A8" w:rsidRDefault="00F82D4B">
            <w:pPr>
              <w:rPr>
                <w:rFonts w:ascii="Tahoma" w:hAnsi="Tahoma"/>
                <w:sz w:val="18"/>
              </w:rPr>
            </w:pPr>
            <w:r>
              <w:rPr>
                <w:rFonts w:ascii="Tahoma" w:hAnsi="Tahoma"/>
                <w:sz w:val="18"/>
              </w:rPr>
              <w:t>56</w:t>
            </w:r>
          </w:p>
        </w:tc>
        <w:tc>
          <w:tcPr>
            <w:tcW w:w="567" w:type="dxa"/>
          </w:tcPr>
          <w:p w:rsidR="00D121A8" w:rsidRDefault="00F82D4B">
            <w:pPr>
              <w:rPr>
                <w:rFonts w:ascii="Tahoma" w:hAnsi="Tahoma"/>
                <w:sz w:val="18"/>
              </w:rPr>
            </w:pPr>
            <w:r>
              <w:rPr>
                <w:rFonts w:ascii="Tahoma" w:hAnsi="Tahoma"/>
                <w:sz w:val="18"/>
              </w:rPr>
              <w:t>8561</w:t>
            </w:r>
          </w:p>
        </w:tc>
        <w:tc>
          <w:tcPr>
            <w:tcW w:w="5490" w:type="dxa"/>
          </w:tcPr>
          <w:p w:rsidR="00D121A8" w:rsidRDefault="00F82D4B">
            <w:pPr>
              <w:rPr>
                <w:rFonts w:ascii="Tahoma" w:hAnsi="Tahoma"/>
                <w:sz w:val="18"/>
              </w:rPr>
            </w:pPr>
            <w:r>
              <w:rPr>
                <w:rFonts w:ascii="Tahoma" w:hAnsi="Tahoma"/>
                <w:sz w:val="18"/>
              </w:rPr>
              <w:t>Agricoltura impiegati</w:t>
            </w:r>
          </w:p>
        </w:tc>
      </w:tr>
      <w:tr w:rsidR="00D121A8">
        <w:trPr>
          <w:cantSplit/>
        </w:trPr>
        <w:tc>
          <w:tcPr>
            <w:tcW w:w="709" w:type="dxa"/>
          </w:tcPr>
          <w:p w:rsidR="00D121A8" w:rsidRDefault="00F82D4B">
            <w:pPr>
              <w:rPr>
                <w:rFonts w:ascii="Tahoma" w:hAnsi="Tahoma"/>
                <w:sz w:val="18"/>
              </w:rPr>
            </w:pPr>
            <w:r>
              <w:rPr>
                <w:rFonts w:ascii="Tahoma" w:hAnsi="Tahoma"/>
                <w:sz w:val="18"/>
              </w:rPr>
              <w:t>57</w:t>
            </w:r>
          </w:p>
        </w:tc>
        <w:tc>
          <w:tcPr>
            <w:tcW w:w="567" w:type="dxa"/>
          </w:tcPr>
          <w:p w:rsidR="00D121A8" w:rsidRDefault="00F82D4B">
            <w:pPr>
              <w:rPr>
                <w:rFonts w:ascii="Tahoma" w:hAnsi="Tahoma"/>
                <w:sz w:val="18"/>
              </w:rPr>
            </w:pPr>
            <w:r>
              <w:rPr>
                <w:rFonts w:ascii="Tahoma" w:hAnsi="Tahoma"/>
                <w:sz w:val="18"/>
              </w:rPr>
              <w:t>8571</w:t>
            </w:r>
          </w:p>
        </w:tc>
        <w:tc>
          <w:tcPr>
            <w:tcW w:w="5490" w:type="dxa"/>
          </w:tcPr>
          <w:p w:rsidR="00D121A8" w:rsidRDefault="00F82D4B">
            <w:pPr>
              <w:rPr>
                <w:rFonts w:ascii="Tahoma" w:hAnsi="Tahoma"/>
                <w:sz w:val="18"/>
              </w:rPr>
            </w:pPr>
            <w:r>
              <w:rPr>
                <w:rFonts w:ascii="Tahoma" w:hAnsi="Tahoma"/>
                <w:sz w:val="18"/>
              </w:rPr>
              <w:t>Agricoltura Cooperative</w:t>
            </w:r>
          </w:p>
        </w:tc>
      </w:tr>
      <w:tr w:rsidR="00D121A8">
        <w:trPr>
          <w:cantSplit/>
        </w:trPr>
        <w:tc>
          <w:tcPr>
            <w:tcW w:w="709" w:type="dxa"/>
          </w:tcPr>
          <w:p w:rsidR="00D121A8" w:rsidRDefault="00F82D4B">
            <w:pPr>
              <w:rPr>
                <w:rFonts w:ascii="Tahoma" w:hAnsi="Tahoma"/>
                <w:sz w:val="18"/>
              </w:rPr>
            </w:pPr>
            <w:r>
              <w:rPr>
                <w:rFonts w:ascii="Tahoma" w:hAnsi="Tahoma"/>
                <w:sz w:val="18"/>
              </w:rPr>
              <w:t>58</w:t>
            </w:r>
          </w:p>
        </w:tc>
        <w:tc>
          <w:tcPr>
            <w:tcW w:w="567" w:type="dxa"/>
          </w:tcPr>
          <w:p w:rsidR="00D121A8" w:rsidRDefault="00F82D4B">
            <w:pPr>
              <w:rPr>
                <w:rFonts w:ascii="Tahoma" w:hAnsi="Tahoma"/>
                <w:sz w:val="18"/>
              </w:rPr>
            </w:pPr>
            <w:r>
              <w:rPr>
                <w:rFonts w:ascii="Tahoma" w:hAnsi="Tahoma"/>
                <w:sz w:val="18"/>
              </w:rPr>
              <w:t>8581</w:t>
            </w:r>
          </w:p>
        </w:tc>
        <w:tc>
          <w:tcPr>
            <w:tcW w:w="5490" w:type="dxa"/>
          </w:tcPr>
          <w:p w:rsidR="00D121A8" w:rsidRDefault="00F82D4B">
            <w:pPr>
              <w:rPr>
                <w:rFonts w:ascii="Tahoma" w:hAnsi="Tahoma"/>
                <w:sz w:val="18"/>
              </w:rPr>
            </w:pPr>
            <w:r>
              <w:rPr>
                <w:rFonts w:ascii="Tahoma" w:hAnsi="Tahoma"/>
                <w:sz w:val="18"/>
              </w:rPr>
              <w:t>Alberghi diurni FIPE / Turismo Confcommercio</w:t>
            </w:r>
          </w:p>
        </w:tc>
      </w:tr>
      <w:tr w:rsidR="00D121A8">
        <w:trPr>
          <w:cantSplit/>
        </w:trPr>
        <w:tc>
          <w:tcPr>
            <w:tcW w:w="709" w:type="dxa"/>
          </w:tcPr>
          <w:p w:rsidR="00D121A8" w:rsidRDefault="00F82D4B">
            <w:pPr>
              <w:rPr>
                <w:rFonts w:ascii="Tahoma" w:hAnsi="Tahoma"/>
                <w:sz w:val="18"/>
              </w:rPr>
            </w:pPr>
            <w:r>
              <w:rPr>
                <w:rFonts w:ascii="Tahoma" w:hAnsi="Tahoma"/>
                <w:sz w:val="18"/>
              </w:rPr>
              <w:t>59</w:t>
            </w:r>
          </w:p>
        </w:tc>
        <w:tc>
          <w:tcPr>
            <w:tcW w:w="567" w:type="dxa"/>
          </w:tcPr>
          <w:p w:rsidR="00D121A8" w:rsidRDefault="00F82D4B">
            <w:pPr>
              <w:rPr>
                <w:rFonts w:ascii="Tahoma" w:hAnsi="Tahoma"/>
                <w:sz w:val="18"/>
              </w:rPr>
            </w:pPr>
            <w:r>
              <w:rPr>
                <w:rFonts w:ascii="Tahoma" w:hAnsi="Tahoma"/>
                <w:sz w:val="18"/>
              </w:rPr>
              <w:t>8591</w:t>
            </w:r>
          </w:p>
        </w:tc>
        <w:tc>
          <w:tcPr>
            <w:tcW w:w="5490" w:type="dxa"/>
          </w:tcPr>
          <w:p w:rsidR="00D121A8" w:rsidRDefault="00F82D4B">
            <w:pPr>
              <w:rPr>
                <w:rFonts w:ascii="Tahoma" w:hAnsi="Tahoma"/>
                <w:sz w:val="18"/>
              </w:rPr>
            </w:pPr>
            <w:r>
              <w:rPr>
                <w:rFonts w:ascii="Tahoma" w:hAnsi="Tahoma"/>
                <w:sz w:val="18"/>
              </w:rPr>
              <w:t>Calzature PMI</w:t>
            </w:r>
          </w:p>
        </w:tc>
      </w:tr>
      <w:tr w:rsidR="00D121A8">
        <w:trPr>
          <w:cantSplit/>
        </w:trPr>
        <w:tc>
          <w:tcPr>
            <w:tcW w:w="709" w:type="dxa"/>
          </w:tcPr>
          <w:p w:rsidR="00D121A8" w:rsidRDefault="00F82D4B">
            <w:pPr>
              <w:rPr>
                <w:rFonts w:ascii="Tahoma" w:hAnsi="Tahoma"/>
                <w:sz w:val="18"/>
              </w:rPr>
            </w:pPr>
            <w:r>
              <w:rPr>
                <w:rFonts w:ascii="Tahoma" w:hAnsi="Tahoma"/>
                <w:sz w:val="18"/>
              </w:rPr>
              <w:t>60</w:t>
            </w:r>
          </w:p>
        </w:tc>
        <w:tc>
          <w:tcPr>
            <w:tcW w:w="567" w:type="dxa"/>
          </w:tcPr>
          <w:p w:rsidR="00D121A8" w:rsidRDefault="00F82D4B">
            <w:pPr>
              <w:rPr>
                <w:rFonts w:ascii="Tahoma" w:hAnsi="Tahoma"/>
                <w:sz w:val="18"/>
              </w:rPr>
            </w:pPr>
            <w:r>
              <w:rPr>
                <w:rFonts w:ascii="Tahoma" w:hAnsi="Tahoma"/>
                <w:sz w:val="18"/>
              </w:rPr>
              <w:t>8601</w:t>
            </w:r>
          </w:p>
        </w:tc>
        <w:tc>
          <w:tcPr>
            <w:tcW w:w="5490" w:type="dxa"/>
          </w:tcPr>
          <w:p w:rsidR="00D121A8" w:rsidRDefault="00F82D4B">
            <w:pPr>
              <w:rPr>
                <w:rFonts w:ascii="Tahoma" w:hAnsi="Tahoma"/>
                <w:sz w:val="18"/>
              </w:rPr>
            </w:pPr>
            <w:r>
              <w:rPr>
                <w:rFonts w:ascii="Tahoma" w:hAnsi="Tahoma"/>
                <w:sz w:val="18"/>
              </w:rPr>
              <w:t xml:space="preserve">Carta PMI- Comunicazione </w:t>
            </w:r>
            <w:proofErr w:type="spellStart"/>
            <w:r>
              <w:rPr>
                <w:rFonts w:ascii="Tahoma" w:hAnsi="Tahoma"/>
                <w:sz w:val="18"/>
              </w:rPr>
              <w:t>Picc.Media</w:t>
            </w:r>
            <w:proofErr w:type="spellEnd"/>
            <w:r>
              <w:rPr>
                <w:rFonts w:ascii="Tahoma" w:hAnsi="Tahoma"/>
                <w:sz w:val="18"/>
              </w:rPr>
              <w:t xml:space="preserve"> Industria</w:t>
            </w:r>
          </w:p>
        </w:tc>
      </w:tr>
      <w:tr w:rsidR="00D121A8">
        <w:trPr>
          <w:cantSplit/>
          <w:trHeight w:val="184"/>
        </w:trPr>
        <w:tc>
          <w:tcPr>
            <w:tcW w:w="709" w:type="dxa"/>
          </w:tcPr>
          <w:p w:rsidR="00D121A8" w:rsidRDefault="00F82D4B">
            <w:pPr>
              <w:rPr>
                <w:rFonts w:ascii="Tahoma" w:hAnsi="Tahoma"/>
                <w:sz w:val="18"/>
              </w:rPr>
            </w:pPr>
            <w:r>
              <w:rPr>
                <w:rFonts w:ascii="Tahoma" w:hAnsi="Tahoma"/>
                <w:sz w:val="18"/>
              </w:rPr>
              <w:t>61</w:t>
            </w:r>
          </w:p>
        </w:tc>
        <w:tc>
          <w:tcPr>
            <w:tcW w:w="567" w:type="dxa"/>
          </w:tcPr>
          <w:p w:rsidR="00D121A8" w:rsidRDefault="00F82D4B">
            <w:pPr>
              <w:rPr>
                <w:rFonts w:ascii="Tahoma" w:hAnsi="Tahoma"/>
                <w:sz w:val="18"/>
              </w:rPr>
            </w:pPr>
            <w:r>
              <w:rPr>
                <w:rFonts w:ascii="Tahoma" w:hAnsi="Tahoma"/>
                <w:sz w:val="18"/>
              </w:rPr>
              <w:t>8611</w:t>
            </w:r>
          </w:p>
        </w:tc>
        <w:tc>
          <w:tcPr>
            <w:tcW w:w="5490" w:type="dxa"/>
          </w:tcPr>
          <w:p w:rsidR="00D121A8" w:rsidRDefault="00F82D4B">
            <w:pPr>
              <w:rPr>
                <w:rFonts w:ascii="Tahoma" w:hAnsi="Tahoma"/>
                <w:sz w:val="18"/>
              </w:rPr>
            </w:pPr>
            <w:r>
              <w:rPr>
                <w:rFonts w:ascii="Tahoma" w:hAnsi="Tahoma"/>
                <w:sz w:val="18"/>
              </w:rPr>
              <w:t>Chimica PMI</w:t>
            </w:r>
          </w:p>
        </w:tc>
      </w:tr>
      <w:tr w:rsidR="00D121A8">
        <w:trPr>
          <w:cantSplit/>
        </w:trPr>
        <w:tc>
          <w:tcPr>
            <w:tcW w:w="709" w:type="dxa"/>
          </w:tcPr>
          <w:p w:rsidR="00D121A8" w:rsidRDefault="00F82D4B">
            <w:pPr>
              <w:rPr>
                <w:rFonts w:ascii="Tahoma" w:hAnsi="Tahoma"/>
                <w:sz w:val="18"/>
              </w:rPr>
            </w:pPr>
            <w:r>
              <w:rPr>
                <w:rFonts w:ascii="Tahoma" w:hAnsi="Tahoma"/>
                <w:sz w:val="18"/>
              </w:rPr>
              <w:t>62</w:t>
            </w:r>
          </w:p>
        </w:tc>
        <w:tc>
          <w:tcPr>
            <w:tcW w:w="567" w:type="dxa"/>
          </w:tcPr>
          <w:p w:rsidR="00D121A8" w:rsidRDefault="00F82D4B">
            <w:pPr>
              <w:rPr>
                <w:rFonts w:ascii="Tahoma" w:hAnsi="Tahoma"/>
                <w:sz w:val="18"/>
              </w:rPr>
            </w:pPr>
            <w:r>
              <w:rPr>
                <w:rFonts w:ascii="Tahoma" w:hAnsi="Tahoma"/>
                <w:sz w:val="18"/>
              </w:rPr>
              <w:t>8621</w:t>
            </w:r>
          </w:p>
        </w:tc>
        <w:tc>
          <w:tcPr>
            <w:tcW w:w="5490" w:type="dxa"/>
          </w:tcPr>
          <w:p w:rsidR="00D121A8" w:rsidRDefault="00F82D4B">
            <w:pPr>
              <w:jc w:val="both"/>
              <w:rPr>
                <w:rFonts w:ascii="Tahoma" w:hAnsi="Tahoma"/>
                <w:sz w:val="18"/>
              </w:rPr>
            </w:pPr>
            <w:r>
              <w:rPr>
                <w:rFonts w:ascii="Tahoma" w:hAnsi="Tahoma"/>
                <w:sz w:val="18"/>
              </w:rPr>
              <w:t>Commercio imprese cooperative/ Terziario cooperative di consumo</w:t>
            </w:r>
          </w:p>
        </w:tc>
      </w:tr>
      <w:tr w:rsidR="00D121A8">
        <w:trPr>
          <w:cantSplit/>
        </w:trPr>
        <w:tc>
          <w:tcPr>
            <w:tcW w:w="709" w:type="dxa"/>
          </w:tcPr>
          <w:p w:rsidR="00D121A8" w:rsidRDefault="00F82D4B">
            <w:pPr>
              <w:rPr>
                <w:rFonts w:ascii="Tahoma" w:hAnsi="Tahoma"/>
                <w:sz w:val="18"/>
              </w:rPr>
            </w:pPr>
            <w:r>
              <w:rPr>
                <w:rFonts w:ascii="Tahoma" w:hAnsi="Tahoma"/>
                <w:sz w:val="18"/>
              </w:rPr>
              <w:t>63</w:t>
            </w:r>
          </w:p>
        </w:tc>
        <w:tc>
          <w:tcPr>
            <w:tcW w:w="567" w:type="dxa"/>
          </w:tcPr>
          <w:p w:rsidR="00D121A8" w:rsidRDefault="00F82D4B">
            <w:pPr>
              <w:rPr>
                <w:rFonts w:ascii="Tahoma" w:hAnsi="Tahoma"/>
                <w:sz w:val="18"/>
              </w:rPr>
            </w:pPr>
            <w:r>
              <w:rPr>
                <w:rFonts w:ascii="Tahoma" w:hAnsi="Tahoma"/>
                <w:sz w:val="18"/>
              </w:rPr>
              <w:t>8631</w:t>
            </w:r>
          </w:p>
        </w:tc>
        <w:tc>
          <w:tcPr>
            <w:tcW w:w="5490" w:type="dxa"/>
          </w:tcPr>
          <w:p w:rsidR="00D121A8" w:rsidRDefault="00F82D4B">
            <w:pPr>
              <w:rPr>
                <w:rFonts w:ascii="Tahoma" w:hAnsi="Tahoma"/>
                <w:sz w:val="18"/>
              </w:rPr>
            </w:pPr>
            <w:r>
              <w:rPr>
                <w:rFonts w:ascii="Tahoma" w:hAnsi="Tahoma"/>
                <w:sz w:val="18"/>
              </w:rPr>
              <w:t>Edilizia PMI</w:t>
            </w:r>
          </w:p>
        </w:tc>
      </w:tr>
      <w:tr w:rsidR="00D121A8">
        <w:trPr>
          <w:cantSplit/>
        </w:trPr>
        <w:tc>
          <w:tcPr>
            <w:tcW w:w="709" w:type="dxa"/>
          </w:tcPr>
          <w:p w:rsidR="00D121A8" w:rsidRDefault="00F82D4B">
            <w:pPr>
              <w:rPr>
                <w:rFonts w:ascii="Tahoma" w:hAnsi="Tahoma"/>
                <w:sz w:val="18"/>
              </w:rPr>
            </w:pPr>
            <w:r>
              <w:rPr>
                <w:rFonts w:ascii="Tahoma" w:hAnsi="Tahoma"/>
                <w:sz w:val="18"/>
              </w:rPr>
              <w:t>64</w:t>
            </w:r>
          </w:p>
        </w:tc>
        <w:tc>
          <w:tcPr>
            <w:tcW w:w="567" w:type="dxa"/>
          </w:tcPr>
          <w:p w:rsidR="00D121A8" w:rsidRDefault="00F82D4B">
            <w:pPr>
              <w:rPr>
                <w:rFonts w:ascii="Tahoma" w:hAnsi="Tahoma"/>
                <w:sz w:val="18"/>
              </w:rPr>
            </w:pPr>
            <w:r>
              <w:rPr>
                <w:rFonts w:ascii="Tahoma" w:hAnsi="Tahoma"/>
                <w:sz w:val="18"/>
              </w:rPr>
              <w:t>8641</w:t>
            </w:r>
          </w:p>
        </w:tc>
        <w:tc>
          <w:tcPr>
            <w:tcW w:w="5490" w:type="dxa"/>
          </w:tcPr>
          <w:p w:rsidR="00D121A8" w:rsidRDefault="00F82D4B">
            <w:pPr>
              <w:rPr>
                <w:rFonts w:ascii="Tahoma" w:hAnsi="Tahoma"/>
                <w:sz w:val="18"/>
              </w:rPr>
            </w:pPr>
            <w:r>
              <w:rPr>
                <w:rFonts w:ascii="Tahoma" w:hAnsi="Tahoma"/>
                <w:sz w:val="18"/>
              </w:rPr>
              <w:t>Edilizia imprese cooperative</w:t>
            </w:r>
          </w:p>
        </w:tc>
      </w:tr>
      <w:tr w:rsidR="00D121A8">
        <w:trPr>
          <w:cantSplit/>
        </w:trPr>
        <w:tc>
          <w:tcPr>
            <w:tcW w:w="709" w:type="dxa"/>
          </w:tcPr>
          <w:p w:rsidR="00D121A8" w:rsidRDefault="00F82D4B">
            <w:pPr>
              <w:rPr>
                <w:rFonts w:ascii="Tahoma" w:hAnsi="Tahoma"/>
                <w:sz w:val="18"/>
              </w:rPr>
            </w:pPr>
            <w:r>
              <w:rPr>
                <w:rFonts w:ascii="Tahoma" w:hAnsi="Tahoma"/>
                <w:sz w:val="18"/>
              </w:rPr>
              <w:t>65</w:t>
            </w:r>
          </w:p>
        </w:tc>
        <w:tc>
          <w:tcPr>
            <w:tcW w:w="567" w:type="dxa"/>
          </w:tcPr>
          <w:p w:rsidR="00D121A8" w:rsidRDefault="00F82D4B">
            <w:pPr>
              <w:rPr>
                <w:rFonts w:ascii="Tahoma" w:hAnsi="Tahoma"/>
                <w:sz w:val="18"/>
              </w:rPr>
            </w:pPr>
            <w:r>
              <w:rPr>
                <w:rFonts w:ascii="Tahoma" w:hAnsi="Tahoma"/>
                <w:sz w:val="18"/>
              </w:rPr>
              <w:t>8651</w:t>
            </w:r>
          </w:p>
        </w:tc>
        <w:tc>
          <w:tcPr>
            <w:tcW w:w="5490" w:type="dxa"/>
          </w:tcPr>
          <w:p w:rsidR="00D121A8" w:rsidRDefault="00F82D4B">
            <w:pPr>
              <w:rPr>
                <w:rFonts w:ascii="Tahoma" w:hAnsi="Tahoma"/>
                <w:sz w:val="18"/>
              </w:rPr>
            </w:pPr>
            <w:r>
              <w:rPr>
                <w:rFonts w:ascii="Tahoma" w:hAnsi="Tahoma"/>
                <w:sz w:val="18"/>
              </w:rPr>
              <w:t>Gomma / plastica PMI</w:t>
            </w:r>
          </w:p>
        </w:tc>
      </w:tr>
      <w:tr w:rsidR="00D121A8">
        <w:trPr>
          <w:cantSplit/>
        </w:trPr>
        <w:tc>
          <w:tcPr>
            <w:tcW w:w="709" w:type="dxa"/>
          </w:tcPr>
          <w:p w:rsidR="00D121A8" w:rsidRDefault="00F82D4B">
            <w:pPr>
              <w:rPr>
                <w:rFonts w:ascii="Tahoma" w:hAnsi="Tahoma"/>
                <w:sz w:val="18"/>
              </w:rPr>
            </w:pPr>
            <w:r>
              <w:rPr>
                <w:rFonts w:ascii="Tahoma" w:hAnsi="Tahoma"/>
                <w:sz w:val="18"/>
              </w:rPr>
              <w:t>66</w:t>
            </w:r>
          </w:p>
        </w:tc>
        <w:tc>
          <w:tcPr>
            <w:tcW w:w="567" w:type="dxa"/>
          </w:tcPr>
          <w:p w:rsidR="00D121A8" w:rsidRDefault="00F82D4B">
            <w:pPr>
              <w:rPr>
                <w:rFonts w:ascii="Tahoma" w:hAnsi="Tahoma"/>
                <w:sz w:val="18"/>
              </w:rPr>
            </w:pPr>
            <w:r>
              <w:rPr>
                <w:rFonts w:ascii="Tahoma" w:hAnsi="Tahoma"/>
                <w:sz w:val="18"/>
              </w:rPr>
              <w:t>8661</w:t>
            </w:r>
          </w:p>
        </w:tc>
        <w:tc>
          <w:tcPr>
            <w:tcW w:w="5490" w:type="dxa"/>
          </w:tcPr>
          <w:p w:rsidR="00D121A8" w:rsidRDefault="00F82D4B">
            <w:pPr>
              <w:rPr>
                <w:rFonts w:ascii="Tahoma" w:hAnsi="Tahoma"/>
                <w:sz w:val="18"/>
              </w:rPr>
            </w:pPr>
            <w:r>
              <w:rPr>
                <w:rFonts w:ascii="Tahoma" w:hAnsi="Tahoma"/>
                <w:sz w:val="18"/>
              </w:rPr>
              <w:t>Comunicazione Piccola Industria</w:t>
            </w:r>
          </w:p>
        </w:tc>
      </w:tr>
      <w:tr w:rsidR="00D121A8">
        <w:trPr>
          <w:cantSplit/>
        </w:trPr>
        <w:tc>
          <w:tcPr>
            <w:tcW w:w="709" w:type="dxa"/>
          </w:tcPr>
          <w:p w:rsidR="00D121A8" w:rsidRDefault="00F82D4B">
            <w:pPr>
              <w:rPr>
                <w:rFonts w:ascii="Tahoma" w:hAnsi="Tahoma"/>
                <w:sz w:val="18"/>
              </w:rPr>
            </w:pPr>
            <w:r>
              <w:rPr>
                <w:rFonts w:ascii="Tahoma" w:hAnsi="Tahoma"/>
                <w:sz w:val="18"/>
              </w:rPr>
              <w:t>67</w:t>
            </w:r>
          </w:p>
        </w:tc>
        <w:tc>
          <w:tcPr>
            <w:tcW w:w="567" w:type="dxa"/>
          </w:tcPr>
          <w:p w:rsidR="00D121A8" w:rsidRDefault="00F82D4B">
            <w:pPr>
              <w:rPr>
                <w:rFonts w:ascii="Tahoma" w:hAnsi="Tahoma"/>
                <w:sz w:val="18"/>
              </w:rPr>
            </w:pPr>
            <w:r>
              <w:rPr>
                <w:rFonts w:ascii="Tahoma" w:hAnsi="Tahoma"/>
                <w:sz w:val="18"/>
              </w:rPr>
              <w:t>8671</w:t>
            </w:r>
          </w:p>
        </w:tc>
        <w:tc>
          <w:tcPr>
            <w:tcW w:w="5490" w:type="dxa"/>
          </w:tcPr>
          <w:p w:rsidR="00D121A8" w:rsidRDefault="00F82D4B">
            <w:pPr>
              <w:rPr>
                <w:rFonts w:ascii="Tahoma" w:hAnsi="Tahoma"/>
                <w:sz w:val="18"/>
              </w:rPr>
            </w:pPr>
            <w:r>
              <w:rPr>
                <w:rFonts w:ascii="Tahoma" w:hAnsi="Tahoma"/>
                <w:sz w:val="18"/>
              </w:rPr>
              <w:t>Lapidei PMI</w:t>
            </w:r>
          </w:p>
        </w:tc>
      </w:tr>
      <w:tr w:rsidR="00D121A8">
        <w:trPr>
          <w:cantSplit/>
        </w:trPr>
        <w:tc>
          <w:tcPr>
            <w:tcW w:w="709" w:type="dxa"/>
          </w:tcPr>
          <w:p w:rsidR="00D121A8" w:rsidRDefault="00F82D4B">
            <w:pPr>
              <w:rPr>
                <w:rFonts w:ascii="Tahoma" w:hAnsi="Tahoma"/>
                <w:sz w:val="18"/>
              </w:rPr>
            </w:pPr>
            <w:r>
              <w:rPr>
                <w:rFonts w:ascii="Tahoma" w:hAnsi="Tahoma"/>
                <w:sz w:val="18"/>
              </w:rPr>
              <w:t>68</w:t>
            </w:r>
          </w:p>
        </w:tc>
        <w:tc>
          <w:tcPr>
            <w:tcW w:w="567" w:type="dxa"/>
          </w:tcPr>
          <w:p w:rsidR="00D121A8" w:rsidRDefault="00F82D4B">
            <w:pPr>
              <w:rPr>
                <w:rFonts w:ascii="Tahoma" w:hAnsi="Tahoma"/>
                <w:sz w:val="18"/>
              </w:rPr>
            </w:pPr>
            <w:r>
              <w:rPr>
                <w:rFonts w:ascii="Tahoma" w:hAnsi="Tahoma"/>
                <w:sz w:val="18"/>
              </w:rPr>
              <w:t>8681</w:t>
            </w:r>
          </w:p>
        </w:tc>
        <w:tc>
          <w:tcPr>
            <w:tcW w:w="5490" w:type="dxa"/>
          </w:tcPr>
          <w:p w:rsidR="00D121A8" w:rsidRDefault="00F82D4B">
            <w:pPr>
              <w:rPr>
                <w:rFonts w:ascii="Tahoma" w:hAnsi="Tahoma"/>
                <w:sz w:val="18"/>
              </w:rPr>
            </w:pPr>
            <w:r>
              <w:rPr>
                <w:rFonts w:ascii="Tahoma" w:hAnsi="Tahoma"/>
                <w:sz w:val="18"/>
              </w:rPr>
              <w:t>Laterizi PMI</w:t>
            </w:r>
          </w:p>
        </w:tc>
      </w:tr>
      <w:tr w:rsidR="00D121A8">
        <w:trPr>
          <w:cantSplit/>
        </w:trPr>
        <w:tc>
          <w:tcPr>
            <w:tcW w:w="709" w:type="dxa"/>
          </w:tcPr>
          <w:p w:rsidR="00D121A8" w:rsidRDefault="00F82D4B">
            <w:pPr>
              <w:rPr>
                <w:rFonts w:ascii="Tahoma" w:hAnsi="Tahoma"/>
                <w:sz w:val="18"/>
              </w:rPr>
            </w:pPr>
            <w:r>
              <w:rPr>
                <w:rFonts w:ascii="Tahoma" w:hAnsi="Tahoma"/>
                <w:sz w:val="18"/>
              </w:rPr>
              <w:t>69</w:t>
            </w:r>
          </w:p>
        </w:tc>
        <w:tc>
          <w:tcPr>
            <w:tcW w:w="567" w:type="dxa"/>
          </w:tcPr>
          <w:p w:rsidR="00D121A8" w:rsidRDefault="00F82D4B">
            <w:pPr>
              <w:rPr>
                <w:rFonts w:ascii="Tahoma" w:hAnsi="Tahoma"/>
                <w:sz w:val="18"/>
              </w:rPr>
            </w:pPr>
            <w:r>
              <w:rPr>
                <w:rFonts w:ascii="Tahoma" w:hAnsi="Tahoma"/>
                <w:sz w:val="18"/>
              </w:rPr>
              <w:t>8691</w:t>
            </w:r>
          </w:p>
        </w:tc>
        <w:tc>
          <w:tcPr>
            <w:tcW w:w="5490" w:type="dxa"/>
          </w:tcPr>
          <w:p w:rsidR="00D121A8" w:rsidRDefault="00F82D4B">
            <w:pPr>
              <w:rPr>
                <w:rFonts w:ascii="Tahoma" w:hAnsi="Tahoma"/>
                <w:sz w:val="18"/>
              </w:rPr>
            </w:pPr>
            <w:r>
              <w:rPr>
                <w:rFonts w:ascii="Tahoma" w:hAnsi="Tahoma"/>
                <w:sz w:val="18"/>
              </w:rPr>
              <w:t>Lavanderie PMI</w:t>
            </w:r>
          </w:p>
        </w:tc>
      </w:tr>
      <w:tr w:rsidR="00D121A8">
        <w:trPr>
          <w:cantSplit/>
        </w:trPr>
        <w:tc>
          <w:tcPr>
            <w:tcW w:w="709" w:type="dxa"/>
          </w:tcPr>
          <w:p w:rsidR="00D121A8" w:rsidRDefault="00F82D4B">
            <w:pPr>
              <w:rPr>
                <w:rFonts w:ascii="Tahoma" w:hAnsi="Tahoma"/>
                <w:sz w:val="18"/>
              </w:rPr>
            </w:pPr>
            <w:r>
              <w:rPr>
                <w:rFonts w:ascii="Tahoma" w:hAnsi="Tahoma"/>
                <w:sz w:val="18"/>
              </w:rPr>
              <w:t>70</w:t>
            </w:r>
          </w:p>
        </w:tc>
        <w:tc>
          <w:tcPr>
            <w:tcW w:w="567" w:type="dxa"/>
          </w:tcPr>
          <w:p w:rsidR="00D121A8" w:rsidRDefault="00F82D4B">
            <w:pPr>
              <w:rPr>
                <w:rFonts w:ascii="Tahoma" w:hAnsi="Tahoma"/>
                <w:sz w:val="18"/>
              </w:rPr>
            </w:pPr>
            <w:r>
              <w:rPr>
                <w:rFonts w:ascii="Tahoma" w:hAnsi="Tahoma"/>
                <w:sz w:val="18"/>
              </w:rPr>
              <w:t>8701</w:t>
            </w:r>
          </w:p>
        </w:tc>
        <w:tc>
          <w:tcPr>
            <w:tcW w:w="5490" w:type="dxa"/>
          </w:tcPr>
          <w:p w:rsidR="00D121A8" w:rsidRDefault="00F82D4B">
            <w:pPr>
              <w:rPr>
                <w:rFonts w:ascii="Tahoma" w:hAnsi="Tahoma"/>
                <w:sz w:val="18"/>
              </w:rPr>
            </w:pPr>
            <w:r>
              <w:rPr>
                <w:rFonts w:ascii="Tahoma" w:hAnsi="Tahoma"/>
                <w:sz w:val="18"/>
              </w:rPr>
              <w:t>Legno PMI</w:t>
            </w:r>
          </w:p>
        </w:tc>
      </w:tr>
      <w:tr w:rsidR="00D121A8">
        <w:trPr>
          <w:cantSplit/>
        </w:trPr>
        <w:tc>
          <w:tcPr>
            <w:tcW w:w="709" w:type="dxa"/>
          </w:tcPr>
          <w:p w:rsidR="00D121A8" w:rsidRDefault="00F82D4B">
            <w:pPr>
              <w:rPr>
                <w:rFonts w:ascii="Tahoma" w:hAnsi="Tahoma"/>
                <w:sz w:val="18"/>
              </w:rPr>
            </w:pPr>
            <w:r>
              <w:rPr>
                <w:rFonts w:ascii="Tahoma" w:hAnsi="Tahoma"/>
                <w:sz w:val="18"/>
              </w:rPr>
              <w:t>71</w:t>
            </w:r>
          </w:p>
        </w:tc>
        <w:tc>
          <w:tcPr>
            <w:tcW w:w="567" w:type="dxa"/>
          </w:tcPr>
          <w:p w:rsidR="00D121A8" w:rsidRDefault="00F82D4B">
            <w:pPr>
              <w:rPr>
                <w:rFonts w:ascii="Tahoma" w:hAnsi="Tahoma"/>
                <w:sz w:val="18"/>
              </w:rPr>
            </w:pPr>
            <w:r>
              <w:rPr>
                <w:rFonts w:ascii="Tahoma" w:hAnsi="Tahoma"/>
                <w:sz w:val="18"/>
              </w:rPr>
              <w:t>8711</w:t>
            </w:r>
          </w:p>
        </w:tc>
        <w:tc>
          <w:tcPr>
            <w:tcW w:w="5490" w:type="dxa"/>
          </w:tcPr>
          <w:p w:rsidR="00D121A8" w:rsidRDefault="00F82D4B">
            <w:pPr>
              <w:rPr>
                <w:rFonts w:ascii="Tahoma" w:hAnsi="Tahoma"/>
                <w:sz w:val="18"/>
              </w:rPr>
            </w:pPr>
            <w:r>
              <w:rPr>
                <w:rFonts w:ascii="Tahoma" w:hAnsi="Tahoma"/>
                <w:sz w:val="18"/>
              </w:rPr>
              <w:t>Metalmeccanica PMI</w:t>
            </w:r>
          </w:p>
        </w:tc>
      </w:tr>
      <w:tr w:rsidR="00D121A8">
        <w:trPr>
          <w:cantSplit/>
        </w:trPr>
        <w:tc>
          <w:tcPr>
            <w:tcW w:w="709" w:type="dxa"/>
          </w:tcPr>
          <w:p w:rsidR="00D121A8" w:rsidRDefault="00F82D4B">
            <w:pPr>
              <w:rPr>
                <w:rFonts w:ascii="Tahoma" w:hAnsi="Tahoma"/>
                <w:sz w:val="18"/>
              </w:rPr>
            </w:pPr>
            <w:r>
              <w:rPr>
                <w:rFonts w:ascii="Tahoma" w:hAnsi="Tahoma"/>
                <w:sz w:val="18"/>
              </w:rPr>
              <w:t>72</w:t>
            </w:r>
          </w:p>
        </w:tc>
        <w:tc>
          <w:tcPr>
            <w:tcW w:w="567" w:type="dxa"/>
          </w:tcPr>
          <w:p w:rsidR="00D121A8" w:rsidRDefault="00F82D4B">
            <w:pPr>
              <w:rPr>
                <w:rFonts w:ascii="Tahoma" w:hAnsi="Tahoma"/>
                <w:sz w:val="18"/>
              </w:rPr>
            </w:pPr>
            <w:r>
              <w:rPr>
                <w:rFonts w:ascii="Tahoma" w:hAnsi="Tahoma"/>
                <w:sz w:val="18"/>
              </w:rPr>
              <w:t>8721</w:t>
            </w:r>
          </w:p>
        </w:tc>
        <w:tc>
          <w:tcPr>
            <w:tcW w:w="5490" w:type="dxa"/>
          </w:tcPr>
          <w:p w:rsidR="00D121A8" w:rsidRDefault="00F82D4B">
            <w:pPr>
              <w:rPr>
                <w:rFonts w:ascii="Tahoma" w:hAnsi="Tahoma"/>
                <w:sz w:val="18"/>
              </w:rPr>
            </w:pPr>
            <w:r>
              <w:rPr>
                <w:rFonts w:ascii="Tahoma" w:hAnsi="Tahoma"/>
                <w:sz w:val="18"/>
              </w:rPr>
              <w:t>Oreficeria artigianato</w:t>
            </w:r>
          </w:p>
        </w:tc>
      </w:tr>
      <w:tr w:rsidR="00D121A8">
        <w:trPr>
          <w:cantSplit/>
        </w:trPr>
        <w:tc>
          <w:tcPr>
            <w:tcW w:w="709" w:type="dxa"/>
          </w:tcPr>
          <w:p w:rsidR="00D121A8" w:rsidRDefault="00F82D4B">
            <w:pPr>
              <w:rPr>
                <w:rFonts w:ascii="Tahoma" w:hAnsi="Tahoma"/>
                <w:sz w:val="18"/>
              </w:rPr>
            </w:pPr>
            <w:r>
              <w:rPr>
                <w:rFonts w:ascii="Tahoma" w:hAnsi="Tahoma"/>
                <w:sz w:val="18"/>
              </w:rPr>
              <w:t>73</w:t>
            </w:r>
          </w:p>
        </w:tc>
        <w:tc>
          <w:tcPr>
            <w:tcW w:w="567" w:type="dxa"/>
          </w:tcPr>
          <w:p w:rsidR="00D121A8" w:rsidRDefault="00F82D4B">
            <w:pPr>
              <w:rPr>
                <w:rFonts w:ascii="Tahoma" w:hAnsi="Tahoma"/>
                <w:sz w:val="18"/>
              </w:rPr>
            </w:pPr>
            <w:r>
              <w:rPr>
                <w:rFonts w:ascii="Tahoma" w:hAnsi="Tahoma"/>
                <w:sz w:val="18"/>
              </w:rPr>
              <w:t>8731</w:t>
            </w:r>
          </w:p>
        </w:tc>
        <w:tc>
          <w:tcPr>
            <w:tcW w:w="5490" w:type="dxa"/>
          </w:tcPr>
          <w:p w:rsidR="00D121A8" w:rsidRDefault="00F82D4B">
            <w:pPr>
              <w:rPr>
                <w:rFonts w:ascii="Tahoma" w:hAnsi="Tahoma"/>
                <w:sz w:val="18"/>
              </w:rPr>
            </w:pPr>
            <w:r>
              <w:rPr>
                <w:rFonts w:ascii="Tahoma" w:hAnsi="Tahoma"/>
                <w:sz w:val="18"/>
              </w:rPr>
              <w:t>Impianti sportivi</w:t>
            </w:r>
          </w:p>
        </w:tc>
      </w:tr>
      <w:tr w:rsidR="00D121A8">
        <w:trPr>
          <w:cantSplit/>
        </w:trPr>
        <w:tc>
          <w:tcPr>
            <w:tcW w:w="709" w:type="dxa"/>
          </w:tcPr>
          <w:p w:rsidR="00D121A8" w:rsidRDefault="00F82D4B">
            <w:pPr>
              <w:rPr>
                <w:rFonts w:ascii="Tahoma" w:hAnsi="Tahoma"/>
                <w:sz w:val="18"/>
              </w:rPr>
            </w:pPr>
            <w:r>
              <w:rPr>
                <w:rFonts w:ascii="Tahoma" w:hAnsi="Tahoma"/>
                <w:sz w:val="18"/>
              </w:rPr>
              <w:t>74</w:t>
            </w:r>
          </w:p>
        </w:tc>
        <w:tc>
          <w:tcPr>
            <w:tcW w:w="567" w:type="dxa"/>
          </w:tcPr>
          <w:p w:rsidR="00D121A8" w:rsidRDefault="00F82D4B">
            <w:pPr>
              <w:rPr>
                <w:rFonts w:ascii="Tahoma" w:hAnsi="Tahoma"/>
                <w:sz w:val="18"/>
              </w:rPr>
            </w:pPr>
            <w:r>
              <w:rPr>
                <w:rFonts w:ascii="Tahoma" w:hAnsi="Tahoma"/>
                <w:sz w:val="18"/>
              </w:rPr>
              <w:t>8741</w:t>
            </w:r>
          </w:p>
        </w:tc>
        <w:tc>
          <w:tcPr>
            <w:tcW w:w="5490" w:type="dxa"/>
          </w:tcPr>
          <w:p w:rsidR="00D121A8" w:rsidRDefault="00F82D4B">
            <w:pPr>
              <w:rPr>
                <w:rFonts w:ascii="Tahoma" w:hAnsi="Tahoma"/>
                <w:sz w:val="18"/>
              </w:rPr>
            </w:pPr>
            <w:r>
              <w:rPr>
                <w:rFonts w:ascii="Tahoma" w:hAnsi="Tahoma"/>
                <w:sz w:val="18"/>
              </w:rPr>
              <w:t>Tabacco industria</w:t>
            </w:r>
          </w:p>
        </w:tc>
      </w:tr>
      <w:tr w:rsidR="00D121A8">
        <w:trPr>
          <w:cantSplit/>
        </w:trPr>
        <w:tc>
          <w:tcPr>
            <w:tcW w:w="709" w:type="dxa"/>
          </w:tcPr>
          <w:p w:rsidR="00D121A8" w:rsidRDefault="00F82D4B">
            <w:pPr>
              <w:rPr>
                <w:rFonts w:ascii="Tahoma" w:hAnsi="Tahoma"/>
                <w:sz w:val="18"/>
              </w:rPr>
            </w:pPr>
            <w:r>
              <w:rPr>
                <w:rFonts w:ascii="Tahoma" w:hAnsi="Tahoma"/>
                <w:sz w:val="18"/>
              </w:rPr>
              <w:t>75</w:t>
            </w:r>
          </w:p>
        </w:tc>
        <w:tc>
          <w:tcPr>
            <w:tcW w:w="567" w:type="dxa"/>
          </w:tcPr>
          <w:p w:rsidR="00D121A8" w:rsidRDefault="00F82D4B">
            <w:pPr>
              <w:rPr>
                <w:rFonts w:ascii="Tahoma" w:hAnsi="Tahoma"/>
                <w:sz w:val="18"/>
              </w:rPr>
            </w:pPr>
            <w:r>
              <w:rPr>
                <w:rFonts w:ascii="Tahoma" w:hAnsi="Tahoma"/>
                <w:sz w:val="18"/>
              </w:rPr>
              <w:t>8751</w:t>
            </w:r>
          </w:p>
        </w:tc>
        <w:tc>
          <w:tcPr>
            <w:tcW w:w="5490" w:type="dxa"/>
          </w:tcPr>
          <w:p w:rsidR="00D121A8" w:rsidRDefault="00F82D4B">
            <w:pPr>
              <w:rPr>
                <w:rFonts w:ascii="Tahoma" w:hAnsi="Tahoma"/>
                <w:sz w:val="18"/>
              </w:rPr>
            </w:pPr>
            <w:r>
              <w:rPr>
                <w:rFonts w:ascii="Tahoma" w:hAnsi="Tahoma"/>
                <w:sz w:val="18"/>
              </w:rPr>
              <w:t>Cinematografia esercizi</w:t>
            </w:r>
          </w:p>
        </w:tc>
      </w:tr>
      <w:tr w:rsidR="00D121A8">
        <w:trPr>
          <w:cantSplit/>
          <w:trHeight w:val="230"/>
        </w:trPr>
        <w:tc>
          <w:tcPr>
            <w:tcW w:w="709" w:type="dxa"/>
          </w:tcPr>
          <w:p w:rsidR="00D121A8" w:rsidRDefault="00F82D4B">
            <w:pPr>
              <w:rPr>
                <w:rFonts w:ascii="Tahoma" w:hAnsi="Tahoma"/>
                <w:sz w:val="18"/>
              </w:rPr>
            </w:pPr>
            <w:r>
              <w:rPr>
                <w:rFonts w:ascii="Tahoma" w:hAnsi="Tahoma"/>
                <w:sz w:val="18"/>
              </w:rPr>
              <w:t>76</w:t>
            </w:r>
          </w:p>
        </w:tc>
        <w:tc>
          <w:tcPr>
            <w:tcW w:w="567" w:type="dxa"/>
          </w:tcPr>
          <w:p w:rsidR="00D121A8" w:rsidRDefault="00F82D4B">
            <w:pPr>
              <w:rPr>
                <w:rFonts w:ascii="Tahoma" w:hAnsi="Tahoma"/>
                <w:sz w:val="18"/>
              </w:rPr>
            </w:pPr>
            <w:r>
              <w:rPr>
                <w:rFonts w:ascii="Tahoma" w:hAnsi="Tahoma"/>
                <w:sz w:val="18"/>
              </w:rPr>
              <w:t>8761</w:t>
            </w:r>
          </w:p>
        </w:tc>
        <w:tc>
          <w:tcPr>
            <w:tcW w:w="5490" w:type="dxa"/>
          </w:tcPr>
          <w:p w:rsidR="00D121A8" w:rsidRDefault="00F82D4B">
            <w:pPr>
              <w:rPr>
                <w:rFonts w:ascii="Tahoma" w:hAnsi="Tahoma"/>
                <w:sz w:val="18"/>
              </w:rPr>
            </w:pPr>
            <w:r>
              <w:rPr>
                <w:rFonts w:ascii="Tahoma" w:hAnsi="Tahoma"/>
                <w:sz w:val="18"/>
              </w:rPr>
              <w:t>Concerie industria</w:t>
            </w:r>
          </w:p>
        </w:tc>
      </w:tr>
      <w:tr w:rsidR="00D121A8">
        <w:trPr>
          <w:cantSplit/>
        </w:trPr>
        <w:tc>
          <w:tcPr>
            <w:tcW w:w="709" w:type="dxa"/>
          </w:tcPr>
          <w:p w:rsidR="00D121A8" w:rsidRDefault="00F82D4B">
            <w:pPr>
              <w:rPr>
                <w:rFonts w:ascii="Tahoma" w:hAnsi="Tahoma"/>
                <w:sz w:val="18"/>
              </w:rPr>
            </w:pPr>
            <w:r>
              <w:rPr>
                <w:rFonts w:ascii="Tahoma" w:hAnsi="Tahoma"/>
                <w:sz w:val="18"/>
              </w:rPr>
              <w:t>77</w:t>
            </w:r>
          </w:p>
        </w:tc>
        <w:tc>
          <w:tcPr>
            <w:tcW w:w="567" w:type="dxa"/>
          </w:tcPr>
          <w:p w:rsidR="00D121A8" w:rsidRDefault="00F82D4B">
            <w:pPr>
              <w:rPr>
                <w:rFonts w:ascii="Tahoma" w:hAnsi="Tahoma"/>
                <w:sz w:val="18"/>
              </w:rPr>
            </w:pPr>
            <w:r>
              <w:rPr>
                <w:rFonts w:ascii="Tahoma" w:hAnsi="Tahoma"/>
                <w:sz w:val="18"/>
              </w:rPr>
              <w:t>8771</w:t>
            </w:r>
          </w:p>
        </w:tc>
        <w:tc>
          <w:tcPr>
            <w:tcW w:w="5490" w:type="dxa"/>
          </w:tcPr>
          <w:p w:rsidR="00D121A8" w:rsidRDefault="00F82D4B">
            <w:pPr>
              <w:rPr>
                <w:rFonts w:ascii="Tahoma" w:hAnsi="Tahoma"/>
                <w:sz w:val="18"/>
              </w:rPr>
            </w:pPr>
            <w:r>
              <w:rPr>
                <w:rFonts w:ascii="Tahoma" w:hAnsi="Tahoma"/>
                <w:sz w:val="18"/>
              </w:rPr>
              <w:t>Cemento Aziende industriali</w:t>
            </w:r>
          </w:p>
        </w:tc>
      </w:tr>
      <w:tr w:rsidR="00D121A8">
        <w:trPr>
          <w:cantSplit/>
        </w:trPr>
        <w:tc>
          <w:tcPr>
            <w:tcW w:w="709" w:type="dxa"/>
          </w:tcPr>
          <w:p w:rsidR="00D121A8" w:rsidRDefault="00F82D4B">
            <w:pPr>
              <w:rPr>
                <w:rFonts w:ascii="Tahoma" w:hAnsi="Tahoma"/>
                <w:sz w:val="18"/>
              </w:rPr>
            </w:pPr>
            <w:r>
              <w:rPr>
                <w:rFonts w:ascii="Tahoma" w:hAnsi="Tahoma"/>
                <w:sz w:val="18"/>
              </w:rPr>
              <w:t>78</w:t>
            </w:r>
          </w:p>
        </w:tc>
        <w:tc>
          <w:tcPr>
            <w:tcW w:w="567" w:type="dxa"/>
          </w:tcPr>
          <w:p w:rsidR="00D121A8" w:rsidRDefault="00F82D4B">
            <w:pPr>
              <w:rPr>
                <w:rFonts w:ascii="Tahoma" w:hAnsi="Tahoma"/>
                <w:sz w:val="18"/>
              </w:rPr>
            </w:pPr>
            <w:r>
              <w:rPr>
                <w:rFonts w:ascii="Tahoma" w:hAnsi="Tahoma"/>
                <w:sz w:val="18"/>
              </w:rPr>
              <w:t>8772</w:t>
            </w:r>
          </w:p>
        </w:tc>
        <w:tc>
          <w:tcPr>
            <w:tcW w:w="5490" w:type="dxa"/>
          </w:tcPr>
          <w:p w:rsidR="00D121A8" w:rsidRDefault="00F82D4B">
            <w:pPr>
              <w:rPr>
                <w:rFonts w:ascii="Tahoma" w:hAnsi="Tahoma"/>
                <w:sz w:val="18"/>
              </w:rPr>
            </w:pPr>
            <w:r>
              <w:rPr>
                <w:rFonts w:ascii="Tahoma" w:hAnsi="Tahoma"/>
                <w:sz w:val="18"/>
              </w:rPr>
              <w:t xml:space="preserve">Proprietari di Fabbricati </w:t>
            </w:r>
            <w:r w:rsidR="00BD364C">
              <w:rPr>
                <w:rFonts w:ascii="Tahoma" w:hAnsi="Tahoma"/>
                <w:sz w:val="18"/>
              </w:rPr>
              <w:t>–</w:t>
            </w:r>
            <w:r>
              <w:rPr>
                <w:rFonts w:ascii="Tahoma" w:hAnsi="Tahoma"/>
                <w:sz w:val="18"/>
              </w:rPr>
              <w:t>Dipendenti</w:t>
            </w:r>
          </w:p>
        </w:tc>
      </w:tr>
      <w:tr w:rsidR="00D121A8">
        <w:trPr>
          <w:cantSplit/>
          <w:trHeight w:val="136"/>
        </w:trPr>
        <w:tc>
          <w:tcPr>
            <w:tcW w:w="709" w:type="dxa"/>
          </w:tcPr>
          <w:p w:rsidR="00D121A8" w:rsidRDefault="00F82D4B">
            <w:pPr>
              <w:rPr>
                <w:rFonts w:ascii="Tahoma" w:hAnsi="Tahoma"/>
                <w:sz w:val="18"/>
              </w:rPr>
            </w:pPr>
            <w:r>
              <w:rPr>
                <w:rFonts w:ascii="Tahoma" w:hAnsi="Tahoma"/>
                <w:sz w:val="18"/>
              </w:rPr>
              <w:t>79</w:t>
            </w:r>
          </w:p>
        </w:tc>
        <w:tc>
          <w:tcPr>
            <w:tcW w:w="567" w:type="dxa"/>
          </w:tcPr>
          <w:p w:rsidR="00D121A8" w:rsidRDefault="00F82D4B">
            <w:pPr>
              <w:rPr>
                <w:rFonts w:ascii="Tahoma" w:hAnsi="Tahoma"/>
                <w:sz w:val="18"/>
              </w:rPr>
            </w:pPr>
            <w:r>
              <w:rPr>
                <w:rFonts w:ascii="Tahoma" w:hAnsi="Tahoma"/>
                <w:sz w:val="18"/>
              </w:rPr>
              <w:t>8773</w:t>
            </w:r>
          </w:p>
        </w:tc>
        <w:tc>
          <w:tcPr>
            <w:tcW w:w="5490" w:type="dxa"/>
          </w:tcPr>
          <w:p w:rsidR="00D121A8" w:rsidRDefault="00F82D4B">
            <w:pPr>
              <w:rPr>
                <w:rFonts w:ascii="Tahoma" w:hAnsi="Tahoma"/>
                <w:sz w:val="18"/>
              </w:rPr>
            </w:pPr>
            <w:r>
              <w:rPr>
                <w:rFonts w:ascii="Tahoma" w:hAnsi="Tahoma"/>
                <w:sz w:val="18"/>
              </w:rPr>
              <w:t>Abbigliamento e confezioni</w:t>
            </w:r>
          </w:p>
        </w:tc>
      </w:tr>
      <w:tr w:rsidR="00D121A8">
        <w:trPr>
          <w:cantSplit/>
        </w:trPr>
        <w:tc>
          <w:tcPr>
            <w:tcW w:w="709" w:type="dxa"/>
          </w:tcPr>
          <w:p w:rsidR="00D121A8" w:rsidRDefault="00F82D4B">
            <w:pPr>
              <w:rPr>
                <w:rFonts w:ascii="Tahoma" w:hAnsi="Tahoma"/>
                <w:sz w:val="18"/>
              </w:rPr>
            </w:pPr>
            <w:r>
              <w:rPr>
                <w:rFonts w:ascii="Tahoma" w:hAnsi="Tahoma"/>
                <w:sz w:val="18"/>
              </w:rPr>
              <w:t>80</w:t>
            </w:r>
          </w:p>
        </w:tc>
        <w:tc>
          <w:tcPr>
            <w:tcW w:w="567" w:type="dxa"/>
          </w:tcPr>
          <w:p w:rsidR="00D121A8" w:rsidRDefault="00F82D4B">
            <w:pPr>
              <w:rPr>
                <w:rFonts w:ascii="Tahoma" w:hAnsi="Tahoma"/>
                <w:sz w:val="18"/>
              </w:rPr>
            </w:pPr>
            <w:r>
              <w:rPr>
                <w:rFonts w:ascii="Tahoma" w:hAnsi="Tahoma"/>
                <w:sz w:val="18"/>
              </w:rPr>
              <w:t>8774</w:t>
            </w:r>
          </w:p>
        </w:tc>
        <w:tc>
          <w:tcPr>
            <w:tcW w:w="5490" w:type="dxa"/>
          </w:tcPr>
          <w:p w:rsidR="00D121A8" w:rsidRDefault="00F82D4B">
            <w:pPr>
              <w:rPr>
                <w:rFonts w:ascii="Tahoma" w:hAnsi="Tahoma"/>
                <w:sz w:val="18"/>
              </w:rPr>
            </w:pPr>
            <w:r>
              <w:rPr>
                <w:rFonts w:ascii="Tahoma" w:hAnsi="Tahoma"/>
                <w:sz w:val="18"/>
              </w:rPr>
              <w:t>Alimentari Aziende Cooperative</w:t>
            </w:r>
          </w:p>
        </w:tc>
      </w:tr>
      <w:tr w:rsidR="00D121A8">
        <w:trPr>
          <w:cantSplit/>
        </w:trPr>
        <w:tc>
          <w:tcPr>
            <w:tcW w:w="709" w:type="dxa"/>
          </w:tcPr>
          <w:p w:rsidR="00D121A8" w:rsidRDefault="00F82D4B">
            <w:pPr>
              <w:rPr>
                <w:rFonts w:ascii="Tahoma" w:hAnsi="Tahoma"/>
                <w:sz w:val="18"/>
              </w:rPr>
            </w:pPr>
            <w:r>
              <w:rPr>
                <w:rFonts w:ascii="Tahoma" w:hAnsi="Tahoma"/>
                <w:sz w:val="18"/>
              </w:rPr>
              <w:t>81</w:t>
            </w:r>
          </w:p>
        </w:tc>
        <w:tc>
          <w:tcPr>
            <w:tcW w:w="567" w:type="dxa"/>
          </w:tcPr>
          <w:p w:rsidR="00D121A8" w:rsidRDefault="00F82D4B">
            <w:pPr>
              <w:rPr>
                <w:rFonts w:ascii="Tahoma" w:hAnsi="Tahoma"/>
                <w:sz w:val="18"/>
              </w:rPr>
            </w:pPr>
            <w:r>
              <w:rPr>
                <w:rFonts w:ascii="Tahoma" w:hAnsi="Tahoma"/>
                <w:sz w:val="18"/>
              </w:rPr>
              <w:t>8775</w:t>
            </w:r>
          </w:p>
        </w:tc>
        <w:tc>
          <w:tcPr>
            <w:tcW w:w="5490" w:type="dxa"/>
          </w:tcPr>
          <w:p w:rsidR="00D121A8" w:rsidRDefault="00F82D4B">
            <w:pPr>
              <w:rPr>
                <w:rFonts w:ascii="Tahoma" w:hAnsi="Tahoma"/>
                <w:sz w:val="18"/>
              </w:rPr>
            </w:pPr>
            <w:r>
              <w:rPr>
                <w:rFonts w:ascii="Tahoma" w:hAnsi="Tahoma"/>
                <w:sz w:val="18"/>
              </w:rPr>
              <w:t>Giocattoli Piccola e media industria</w:t>
            </w:r>
          </w:p>
        </w:tc>
      </w:tr>
      <w:tr w:rsidR="00D121A8">
        <w:trPr>
          <w:cantSplit/>
        </w:trPr>
        <w:tc>
          <w:tcPr>
            <w:tcW w:w="709" w:type="dxa"/>
          </w:tcPr>
          <w:p w:rsidR="00D121A8" w:rsidRDefault="00F82D4B">
            <w:pPr>
              <w:rPr>
                <w:rFonts w:ascii="Tahoma" w:hAnsi="Tahoma"/>
                <w:sz w:val="18"/>
              </w:rPr>
            </w:pPr>
            <w:r>
              <w:rPr>
                <w:rFonts w:ascii="Tahoma" w:hAnsi="Tahoma"/>
                <w:sz w:val="18"/>
              </w:rPr>
              <w:t>82</w:t>
            </w:r>
          </w:p>
        </w:tc>
        <w:tc>
          <w:tcPr>
            <w:tcW w:w="567" w:type="dxa"/>
          </w:tcPr>
          <w:p w:rsidR="00D121A8" w:rsidRDefault="00F82D4B">
            <w:pPr>
              <w:rPr>
                <w:rFonts w:ascii="Tahoma" w:hAnsi="Tahoma"/>
                <w:sz w:val="18"/>
              </w:rPr>
            </w:pPr>
            <w:r>
              <w:rPr>
                <w:rFonts w:ascii="Tahoma" w:hAnsi="Tahoma"/>
                <w:sz w:val="18"/>
              </w:rPr>
              <w:t>8776</w:t>
            </w:r>
          </w:p>
        </w:tc>
        <w:tc>
          <w:tcPr>
            <w:tcW w:w="5490" w:type="dxa"/>
          </w:tcPr>
          <w:p w:rsidR="00D121A8" w:rsidRDefault="00F82D4B">
            <w:pPr>
              <w:rPr>
                <w:rFonts w:ascii="Tahoma" w:hAnsi="Tahoma"/>
                <w:sz w:val="18"/>
              </w:rPr>
            </w:pPr>
            <w:r>
              <w:rPr>
                <w:rFonts w:ascii="Tahoma" w:hAnsi="Tahoma"/>
                <w:sz w:val="18"/>
              </w:rPr>
              <w:t>Oreficeria Industria</w:t>
            </w:r>
          </w:p>
        </w:tc>
      </w:tr>
      <w:tr w:rsidR="00D121A8">
        <w:trPr>
          <w:cantSplit/>
        </w:trPr>
        <w:tc>
          <w:tcPr>
            <w:tcW w:w="709" w:type="dxa"/>
          </w:tcPr>
          <w:p w:rsidR="00D121A8" w:rsidRDefault="00F82D4B">
            <w:pPr>
              <w:rPr>
                <w:rFonts w:ascii="Tahoma" w:hAnsi="Tahoma"/>
                <w:sz w:val="18"/>
              </w:rPr>
            </w:pPr>
            <w:r>
              <w:rPr>
                <w:rFonts w:ascii="Tahoma" w:hAnsi="Tahoma"/>
                <w:sz w:val="18"/>
              </w:rPr>
              <w:t>83</w:t>
            </w:r>
          </w:p>
        </w:tc>
        <w:tc>
          <w:tcPr>
            <w:tcW w:w="567" w:type="dxa"/>
          </w:tcPr>
          <w:p w:rsidR="00D121A8" w:rsidRDefault="00F82D4B">
            <w:pPr>
              <w:rPr>
                <w:rFonts w:ascii="Tahoma" w:hAnsi="Tahoma"/>
                <w:sz w:val="18"/>
              </w:rPr>
            </w:pPr>
            <w:r>
              <w:rPr>
                <w:rFonts w:ascii="Tahoma" w:hAnsi="Tahoma"/>
                <w:sz w:val="18"/>
              </w:rPr>
              <w:t>8777</w:t>
            </w:r>
          </w:p>
        </w:tc>
        <w:tc>
          <w:tcPr>
            <w:tcW w:w="5490" w:type="dxa"/>
          </w:tcPr>
          <w:p w:rsidR="00D121A8" w:rsidRDefault="00F82D4B">
            <w:pPr>
              <w:rPr>
                <w:rFonts w:ascii="Tahoma" w:hAnsi="Tahoma"/>
                <w:sz w:val="18"/>
              </w:rPr>
            </w:pPr>
            <w:r>
              <w:rPr>
                <w:rFonts w:ascii="Tahoma" w:hAnsi="Tahoma"/>
                <w:sz w:val="18"/>
              </w:rPr>
              <w:t>Servizi di pulizia Artigianato</w:t>
            </w:r>
          </w:p>
        </w:tc>
      </w:tr>
      <w:tr w:rsidR="00D121A8">
        <w:trPr>
          <w:cantSplit/>
        </w:trPr>
        <w:tc>
          <w:tcPr>
            <w:tcW w:w="709" w:type="dxa"/>
          </w:tcPr>
          <w:p w:rsidR="00D121A8" w:rsidRDefault="00F82D4B">
            <w:pPr>
              <w:rPr>
                <w:rFonts w:ascii="Tahoma" w:hAnsi="Tahoma"/>
                <w:sz w:val="18"/>
              </w:rPr>
            </w:pPr>
            <w:r>
              <w:rPr>
                <w:rFonts w:ascii="Tahoma" w:hAnsi="Tahoma"/>
                <w:sz w:val="18"/>
              </w:rPr>
              <w:t>84</w:t>
            </w:r>
          </w:p>
        </w:tc>
        <w:tc>
          <w:tcPr>
            <w:tcW w:w="567" w:type="dxa"/>
          </w:tcPr>
          <w:p w:rsidR="00D121A8" w:rsidRDefault="00F82D4B">
            <w:pPr>
              <w:rPr>
                <w:rFonts w:ascii="Tahoma" w:hAnsi="Tahoma"/>
                <w:sz w:val="18"/>
              </w:rPr>
            </w:pPr>
            <w:r>
              <w:rPr>
                <w:rFonts w:ascii="Tahoma" w:hAnsi="Tahoma"/>
                <w:sz w:val="18"/>
              </w:rPr>
              <w:t>8778</w:t>
            </w:r>
          </w:p>
        </w:tc>
        <w:tc>
          <w:tcPr>
            <w:tcW w:w="5490" w:type="dxa"/>
          </w:tcPr>
          <w:p w:rsidR="00D121A8" w:rsidRDefault="00F82D4B">
            <w:pPr>
              <w:rPr>
                <w:rFonts w:ascii="Tahoma" w:hAnsi="Tahoma"/>
                <w:sz w:val="18"/>
              </w:rPr>
            </w:pPr>
            <w:r>
              <w:rPr>
                <w:rFonts w:ascii="Tahoma" w:hAnsi="Tahoma"/>
                <w:sz w:val="18"/>
              </w:rPr>
              <w:t>Tessili/Abbigliamento PMI</w:t>
            </w:r>
          </w:p>
        </w:tc>
      </w:tr>
      <w:tr w:rsidR="00D121A8">
        <w:trPr>
          <w:cantSplit/>
        </w:trPr>
        <w:tc>
          <w:tcPr>
            <w:tcW w:w="709" w:type="dxa"/>
          </w:tcPr>
          <w:p w:rsidR="00D121A8" w:rsidRDefault="00F82D4B">
            <w:pPr>
              <w:rPr>
                <w:rFonts w:ascii="Tahoma" w:hAnsi="Tahoma"/>
                <w:sz w:val="18"/>
              </w:rPr>
            </w:pPr>
            <w:r>
              <w:rPr>
                <w:rFonts w:ascii="Tahoma" w:hAnsi="Tahoma"/>
                <w:sz w:val="18"/>
              </w:rPr>
              <w:t>85</w:t>
            </w:r>
          </w:p>
        </w:tc>
        <w:tc>
          <w:tcPr>
            <w:tcW w:w="567" w:type="dxa"/>
          </w:tcPr>
          <w:p w:rsidR="00D121A8" w:rsidRDefault="00F82D4B">
            <w:pPr>
              <w:rPr>
                <w:rFonts w:ascii="Tahoma" w:hAnsi="Tahoma"/>
                <w:sz w:val="18"/>
              </w:rPr>
            </w:pPr>
            <w:r>
              <w:rPr>
                <w:rFonts w:ascii="Tahoma" w:hAnsi="Tahoma"/>
                <w:sz w:val="18"/>
              </w:rPr>
              <w:t>8779</w:t>
            </w:r>
          </w:p>
        </w:tc>
        <w:tc>
          <w:tcPr>
            <w:tcW w:w="5490" w:type="dxa"/>
          </w:tcPr>
          <w:p w:rsidR="00D121A8" w:rsidRDefault="00F82D4B">
            <w:pPr>
              <w:rPr>
                <w:rFonts w:ascii="Tahoma" w:hAnsi="Tahoma"/>
                <w:sz w:val="18"/>
              </w:rPr>
            </w:pPr>
            <w:r>
              <w:rPr>
                <w:rFonts w:ascii="Tahoma" w:hAnsi="Tahoma"/>
                <w:sz w:val="18"/>
              </w:rPr>
              <w:t>Lana- Aziende Industriali</w:t>
            </w:r>
          </w:p>
        </w:tc>
      </w:tr>
      <w:tr w:rsidR="00D121A8">
        <w:trPr>
          <w:cantSplit/>
        </w:trPr>
        <w:tc>
          <w:tcPr>
            <w:tcW w:w="709" w:type="dxa"/>
          </w:tcPr>
          <w:p w:rsidR="00D121A8" w:rsidRDefault="00F82D4B">
            <w:pPr>
              <w:rPr>
                <w:rFonts w:ascii="Tahoma" w:hAnsi="Tahoma"/>
                <w:sz w:val="18"/>
              </w:rPr>
            </w:pPr>
            <w:r>
              <w:rPr>
                <w:rFonts w:ascii="Tahoma" w:hAnsi="Tahoma"/>
                <w:sz w:val="18"/>
              </w:rPr>
              <w:t>86</w:t>
            </w:r>
          </w:p>
        </w:tc>
        <w:tc>
          <w:tcPr>
            <w:tcW w:w="567" w:type="dxa"/>
          </w:tcPr>
          <w:p w:rsidR="00D121A8" w:rsidRDefault="00F82D4B">
            <w:pPr>
              <w:rPr>
                <w:rFonts w:ascii="Tahoma" w:hAnsi="Tahoma"/>
                <w:sz w:val="18"/>
              </w:rPr>
            </w:pPr>
            <w:r>
              <w:rPr>
                <w:rFonts w:ascii="Tahoma" w:hAnsi="Tahoma"/>
                <w:sz w:val="18"/>
              </w:rPr>
              <w:t>8782</w:t>
            </w:r>
          </w:p>
        </w:tc>
        <w:tc>
          <w:tcPr>
            <w:tcW w:w="5490" w:type="dxa"/>
          </w:tcPr>
          <w:p w:rsidR="00D121A8" w:rsidRDefault="00F82D4B">
            <w:pPr>
              <w:rPr>
                <w:rFonts w:ascii="Tahoma" w:hAnsi="Tahoma"/>
                <w:sz w:val="18"/>
              </w:rPr>
            </w:pPr>
            <w:proofErr w:type="gramStart"/>
            <w:r>
              <w:rPr>
                <w:rFonts w:ascii="Tahoma" w:hAnsi="Tahoma"/>
                <w:sz w:val="18"/>
              </w:rPr>
              <w:t>Pelli  e</w:t>
            </w:r>
            <w:proofErr w:type="gramEnd"/>
            <w:r>
              <w:rPr>
                <w:rFonts w:ascii="Tahoma" w:hAnsi="Tahoma"/>
                <w:sz w:val="18"/>
              </w:rPr>
              <w:t xml:space="preserve"> Cuoio </w:t>
            </w:r>
            <w:r w:rsidR="00BD364C">
              <w:rPr>
                <w:rFonts w:ascii="Tahoma" w:hAnsi="Tahoma"/>
                <w:sz w:val="18"/>
              </w:rPr>
              <w:t>–</w:t>
            </w:r>
            <w:r>
              <w:rPr>
                <w:rFonts w:ascii="Tahoma" w:hAnsi="Tahoma"/>
                <w:sz w:val="18"/>
              </w:rPr>
              <w:t xml:space="preserve"> PMI</w:t>
            </w:r>
          </w:p>
        </w:tc>
      </w:tr>
      <w:tr w:rsidR="00D121A8">
        <w:trPr>
          <w:cantSplit/>
        </w:trPr>
        <w:tc>
          <w:tcPr>
            <w:tcW w:w="709" w:type="dxa"/>
          </w:tcPr>
          <w:p w:rsidR="00D121A8" w:rsidRDefault="00F82D4B">
            <w:pPr>
              <w:rPr>
                <w:rFonts w:ascii="Tahoma" w:hAnsi="Tahoma"/>
                <w:sz w:val="18"/>
              </w:rPr>
            </w:pPr>
            <w:r>
              <w:rPr>
                <w:rFonts w:ascii="Tahoma" w:hAnsi="Tahoma"/>
                <w:sz w:val="18"/>
              </w:rPr>
              <w:t>87</w:t>
            </w:r>
          </w:p>
        </w:tc>
        <w:tc>
          <w:tcPr>
            <w:tcW w:w="567" w:type="dxa"/>
          </w:tcPr>
          <w:p w:rsidR="00D121A8" w:rsidRDefault="00F82D4B">
            <w:pPr>
              <w:rPr>
                <w:rFonts w:ascii="Tahoma" w:hAnsi="Tahoma"/>
                <w:sz w:val="18"/>
              </w:rPr>
            </w:pPr>
            <w:r>
              <w:rPr>
                <w:rFonts w:ascii="Tahoma" w:hAnsi="Tahoma"/>
                <w:sz w:val="18"/>
              </w:rPr>
              <w:t>8784</w:t>
            </w:r>
          </w:p>
        </w:tc>
        <w:tc>
          <w:tcPr>
            <w:tcW w:w="5490" w:type="dxa"/>
          </w:tcPr>
          <w:p w:rsidR="00D121A8" w:rsidRDefault="00F82D4B">
            <w:pPr>
              <w:rPr>
                <w:rFonts w:ascii="Tahoma" w:hAnsi="Tahoma"/>
                <w:sz w:val="18"/>
              </w:rPr>
            </w:pPr>
            <w:r>
              <w:rPr>
                <w:rFonts w:ascii="Tahoma" w:hAnsi="Tahoma"/>
                <w:sz w:val="18"/>
              </w:rPr>
              <w:t>Occhiali - Aziende Industriali</w:t>
            </w:r>
          </w:p>
        </w:tc>
      </w:tr>
      <w:tr w:rsidR="00D121A8">
        <w:trPr>
          <w:cantSplit/>
        </w:trPr>
        <w:tc>
          <w:tcPr>
            <w:tcW w:w="709" w:type="dxa"/>
          </w:tcPr>
          <w:p w:rsidR="00D121A8" w:rsidRDefault="00F82D4B">
            <w:pPr>
              <w:rPr>
                <w:rFonts w:ascii="Tahoma" w:hAnsi="Tahoma"/>
                <w:sz w:val="18"/>
              </w:rPr>
            </w:pPr>
            <w:r>
              <w:rPr>
                <w:rFonts w:ascii="Tahoma" w:hAnsi="Tahoma"/>
                <w:sz w:val="18"/>
              </w:rPr>
              <w:t>88</w:t>
            </w:r>
          </w:p>
        </w:tc>
        <w:tc>
          <w:tcPr>
            <w:tcW w:w="567" w:type="dxa"/>
          </w:tcPr>
          <w:p w:rsidR="00D121A8" w:rsidRDefault="00F82D4B">
            <w:pPr>
              <w:rPr>
                <w:rFonts w:ascii="Tahoma" w:hAnsi="Tahoma"/>
                <w:sz w:val="18"/>
              </w:rPr>
            </w:pPr>
            <w:r>
              <w:rPr>
                <w:rFonts w:ascii="Tahoma" w:hAnsi="Tahoma"/>
                <w:sz w:val="18"/>
              </w:rPr>
              <w:t>8785</w:t>
            </w:r>
          </w:p>
        </w:tc>
        <w:tc>
          <w:tcPr>
            <w:tcW w:w="5490" w:type="dxa"/>
          </w:tcPr>
          <w:p w:rsidR="00D121A8" w:rsidRDefault="00F82D4B">
            <w:pPr>
              <w:rPr>
                <w:rFonts w:ascii="Tahoma" w:hAnsi="Tahoma"/>
                <w:sz w:val="18"/>
              </w:rPr>
            </w:pPr>
            <w:r>
              <w:rPr>
                <w:rFonts w:ascii="Tahoma" w:hAnsi="Tahoma"/>
                <w:sz w:val="18"/>
              </w:rPr>
              <w:t xml:space="preserve">Occhiali – Piccola e media Industria  </w:t>
            </w:r>
          </w:p>
        </w:tc>
      </w:tr>
      <w:tr w:rsidR="00D121A8">
        <w:trPr>
          <w:cantSplit/>
        </w:trPr>
        <w:tc>
          <w:tcPr>
            <w:tcW w:w="709" w:type="dxa"/>
          </w:tcPr>
          <w:p w:rsidR="00D121A8" w:rsidRDefault="00F82D4B">
            <w:pPr>
              <w:rPr>
                <w:rFonts w:ascii="Tahoma" w:hAnsi="Tahoma"/>
                <w:sz w:val="18"/>
              </w:rPr>
            </w:pPr>
            <w:r>
              <w:rPr>
                <w:rFonts w:ascii="Tahoma" w:hAnsi="Tahoma"/>
                <w:sz w:val="18"/>
              </w:rPr>
              <w:t>89</w:t>
            </w:r>
          </w:p>
        </w:tc>
        <w:tc>
          <w:tcPr>
            <w:tcW w:w="567" w:type="dxa"/>
          </w:tcPr>
          <w:p w:rsidR="00D121A8" w:rsidRDefault="00F82D4B">
            <w:pPr>
              <w:rPr>
                <w:rFonts w:ascii="Tahoma" w:hAnsi="Tahoma"/>
                <w:sz w:val="18"/>
              </w:rPr>
            </w:pPr>
            <w:r>
              <w:rPr>
                <w:rFonts w:ascii="Tahoma" w:hAnsi="Tahoma"/>
                <w:sz w:val="18"/>
              </w:rPr>
              <w:t>8791</w:t>
            </w:r>
          </w:p>
        </w:tc>
        <w:tc>
          <w:tcPr>
            <w:tcW w:w="5490" w:type="dxa"/>
          </w:tcPr>
          <w:p w:rsidR="00D121A8" w:rsidRDefault="00F82D4B">
            <w:pPr>
              <w:rPr>
                <w:rFonts w:ascii="Tahoma" w:hAnsi="Tahoma"/>
                <w:sz w:val="18"/>
              </w:rPr>
            </w:pPr>
            <w:r>
              <w:rPr>
                <w:rFonts w:ascii="Tahoma" w:hAnsi="Tahoma"/>
                <w:sz w:val="18"/>
              </w:rPr>
              <w:t>Cemento Piccola e media industria</w:t>
            </w:r>
          </w:p>
        </w:tc>
      </w:tr>
      <w:tr w:rsidR="00D121A8">
        <w:trPr>
          <w:cantSplit/>
        </w:trPr>
        <w:tc>
          <w:tcPr>
            <w:tcW w:w="709" w:type="dxa"/>
          </w:tcPr>
          <w:p w:rsidR="00D121A8" w:rsidRDefault="00F82D4B">
            <w:pPr>
              <w:rPr>
                <w:rFonts w:ascii="Tahoma" w:hAnsi="Tahoma"/>
                <w:sz w:val="18"/>
              </w:rPr>
            </w:pPr>
            <w:r>
              <w:rPr>
                <w:rFonts w:ascii="Tahoma" w:hAnsi="Tahoma"/>
                <w:sz w:val="18"/>
              </w:rPr>
              <w:t>90</w:t>
            </w:r>
          </w:p>
        </w:tc>
        <w:tc>
          <w:tcPr>
            <w:tcW w:w="567" w:type="dxa"/>
          </w:tcPr>
          <w:p w:rsidR="00D121A8" w:rsidRDefault="00F82D4B">
            <w:pPr>
              <w:rPr>
                <w:rFonts w:ascii="Tahoma" w:hAnsi="Tahoma"/>
                <w:sz w:val="18"/>
              </w:rPr>
            </w:pPr>
            <w:r>
              <w:rPr>
                <w:rFonts w:ascii="Tahoma" w:hAnsi="Tahoma"/>
                <w:sz w:val="18"/>
              </w:rPr>
              <w:t>8792</w:t>
            </w:r>
          </w:p>
        </w:tc>
        <w:tc>
          <w:tcPr>
            <w:tcW w:w="5490" w:type="dxa"/>
          </w:tcPr>
          <w:p w:rsidR="00D121A8" w:rsidRDefault="00F82D4B">
            <w:pPr>
              <w:rPr>
                <w:rFonts w:ascii="Tahoma" w:hAnsi="Tahoma"/>
                <w:sz w:val="18"/>
              </w:rPr>
            </w:pPr>
            <w:r>
              <w:rPr>
                <w:rFonts w:ascii="Tahoma" w:hAnsi="Tahoma"/>
                <w:sz w:val="18"/>
              </w:rPr>
              <w:t>Commercio-Aziende distributrici di Carburante</w:t>
            </w:r>
          </w:p>
        </w:tc>
      </w:tr>
      <w:tr w:rsidR="00D121A8">
        <w:trPr>
          <w:cantSplit/>
        </w:trPr>
        <w:tc>
          <w:tcPr>
            <w:tcW w:w="709" w:type="dxa"/>
          </w:tcPr>
          <w:p w:rsidR="00D121A8" w:rsidRDefault="00F82D4B">
            <w:pPr>
              <w:pStyle w:val="TableText"/>
              <w:keepNext w:val="0"/>
              <w:suppressLineNumbers w:val="0"/>
              <w:suppressAutoHyphens w:val="0"/>
              <w:spacing w:after="0" w:line="240" w:lineRule="auto"/>
              <w:rPr>
                <w:rFonts w:ascii="Tahoma" w:hAnsi="Tahoma"/>
                <w:kern w:val="0"/>
                <w:lang w:val="it-IT"/>
              </w:rPr>
            </w:pPr>
            <w:r>
              <w:rPr>
                <w:rFonts w:ascii="Tahoma" w:hAnsi="Tahoma"/>
                <w:kern w:val="0"/>
                <w:lang w:val="it-IT"/>
              </w:rPr>
              <w:t>91</w:t>
            </w:r>
          </w:p>
        </w:tc>
        <w:tc>
          <w:tcPr>
            <w:tcW w:w="567" w:type="dxa"/>
          </w:tcPr>
          <w:p w:rsidR="00D121A8" w:rsidRDefault="00F82D4B">
            <w:pPr>
              <w:rPr>
                <w:rFonts w:ascii="Tahoma" w:hAnsi="Tahoma"/>
                <w:sz w:val="18"/>
              </w:rPr>
            </w:pPr>
            <w:r>
              <w:rPr>
                <w:rFonts w:ascii="Tahoma" w:hAnsi="Tahoma"/>
                <w:sz w:val="18"/>
              </w:rPr>
              <w:t>8793</w:t>
            </w:r>
          </w:p>
        </w:tc>
        <w:tc>
          <w:tcPr>
            <w:tcW w:w="5490" w:type="dxa"/>
          </w:tcPr>
          <w:p w:rsidR="00D121A8" w:rsidRDefault="00F82D4B">
            <w:pPr>
              <w:rPr>
                <w:rFonts w:ascii="Tahoma" w:hAnsi="Tahoma"/>
                <w:sz w:val="18"/>
              </w:rPr>
            </w:pPr>
            <w:r>
              <w:rPr>
                <w:rFonts w:ascii="Tahoma" w:hAnsi="Tahoma"/>
                <w:sz w:val="18"/>
              </w:rPr>
              <w:t>Alberghi –Turismo Confcommercio</w:t>
            </w:r>
          </w:p>
        </w:tc>
      </w:tr>
      <w:tr w:rsidR="00D121A8">
        <w:trPr>
          <w:cantSplit/>
        </w:trPr>
        <w:tc>
          <w:tcPr>
            <w:tcW w:w="709" w:type="dxa"/>
          </w:tcPr>
          <w:p w:rsidR="00D121A8" w:rsidRDefault="00F82D4B">
            <w:pPr>
              <w:rPr>
                <w:rFonts w:ascii="Tahoma" w:hAnsi="Tahoma"/>
                <w:sz w:val="18"/>
              </w:rPr>
            </w:pPr>
            <w:r>
              <w:rPr>
                <w:rFonts w:ascii="Tahoma" w:hAnsi="Tahoma"/>
                <w:sz w:val="18"/>
              </w:rPr>
              <w:t>92</w:t>
            </w:r>
          </w:p>
        </w:tc>
        <w:tc>
          <w:tcPr>
            <w:tcW w:w="567" w:type="dxa"/>
          </w:tcPr>
          <w:p w:rsidR="00D121A8" w:rsidRDefault="00F82D4B">
            <w:pPr>
              <w:rPr>
                <w:rFonts w:ascii="Tahoma" w:hAnsi="Tahoma"/>
                <w:sz w:val="18"/>
              </w:rPr>
            </w:pPr>
            <w:r>
              <w:rPr>
                <w:rFonts w:ascii="Tahoma" w:hAnsi="Tahoma"/>
                <w:sz w:val="18"/>
              </w:rPr>
              <w:t>8794</w:t>
            </w:r>
          </w:p>
        </w:tc>
        <w:tc>
          <w:tcPr>
            <w:tcW w:w="5490" w:type="dxa"/>
          </w:tcPr>
          <w:p w:rsidR="00D121A8" w:rsidRDefault="00F82D4B">
            <w:pPr>
              <w:rPr>
                <w:rFonts w:ascii="Tahoma" w:hAnsi="Tahoma"/>
                <w:sz w:val="18"/>
              </w:rPr>
            </w:pPr>
            <w:r>
              <w:rPr>
                <w:rFonts w:ascii="Tahoma" w:hAnsi="Tahoma"/>
                <w:sz w:val="18"/>
              </w:rPr>
              <w:t xml:space="preserve">Stabilimenti Balneari </w:t>
            </w:r>
          </w:p>
        </w:tc>
      </w:tr>
      <w:tr w:rsidR="00D121A8">
        <w:trPr>
          <w:cantSplit/>
        </w:trPr>
        <w:tc>
          <w:tcPr>
            <w:tcW w:w="709" w:type="dxa"/>
          </w:tcPr>
          <w:p w:rsidR="00D121A8" w:rsidRDefault="00F82D4B">
            <w:pPr>
              <w:rPr>
                <w:rFonts w:ascii="Tahoma" w:hAnsi="Tahoma"/>
                <w:sz w:val="18"/>
              </w:rPr>
            </w:pPr>
            <w:r>
              <w:rPr>
                <w:rFonts w:ascii="Tahoma" w:hAnsi="Tahoma"/>
                <w:sz w:val="18"/>
              </w:rPr>
              <w:t>97</w:t>
            </w:r>
          </w:p>
        </w:tc>
        <w:tc>
          <w:tcPr>
            <w:tcW w:w="567" w:type="dxa"/>
          </w:tcPr>
          <w:p w:rsidR="00D121A8" w:rsidRDefault="00F82D4B">
            <w:pPr>
              <w:rPr>
                <w:rFonts w:ascii="Tahoma" w:hAnsi="Tahoma"/>
                <w:sz w:val="18"/>
              </w:rPr>
            </w:pPr>
            <w:r>
              <w:rPr>
                <w:rFonts w:ascii="Tahoma" w:hAnsi="Tahoma"/>
                <w:sz w:val="18"/>
              </w:rPr>
              <w:t>8786</w:t>
            </w:r>
          </w:p>
        </w:tc>
        <w:tc>
          <w:tcPr>
            <w:tcW w:w="5490" w:type="dxa"/>
          </w:tcPr>
          <w:p w:rsidR="00D121A8" w:rsidRDefault="00F82D4B">
            <w:pPr>
              <w:rPr>
                <w:rFonts w:ascii="Tahoma" w:hAnsi="Tahoma"/>
                <w:sz w:val="18"/>
              </w:rPr>
            </w:pPr>
            <w:r>
              <w:rPr>
                <w:rFonts w:ascii="Tahoma" w:hAnsi="Tahoma"/>
                <w:sz w:val="18"/>
              </w:rPr>
              <w:t xml:space="preserve">Tessili industria </w:t>
            </w:r>
            <w:proofErr w:type="spellStart"/>
            <w:r>
              <w:rPr>
                <w:rFonts w:ascii="Tahoma" w:hAnsi="Tahoma"/>
                <w:sz w:val="18"/>
              </w:rPr>
              <w:t>Contoterzi</w:t>
            </w:r>
            <w:proofErr w:type="spellEnd"/>
          </w:p>
        </w:tc>
      </w:tr>
      <w:tr w:rsidR="00D121A8">
        <w:trPr>
          <w:cantSplit/>
        </w:trPr>
        <w:tc>
          <w:tcPr>
            <w:tcW w:w="709" w:type="dxa"/>
          </w:tcPr>
          <w:p w:rsidR="00D121A8" w:rsidRDefault="00F82D4B">
            <w:pPr>
              <w:rPr>
                <w:rFonts w:ascii="Tahoma" w:hAnsi="Tahoma"/>
                <w:sz w:val="18"/>
              </w:rPr>
            </w:pPr>
            <w:r>
              <w:rPr>
                <w:rFonts w:ascii="Tahoma" w:hAnsi="Tahoma"/>
                <w:sz w:val="18"/>
              </w:rPr>
              <w:t>98</w:t>
            </w:r>
          </w:p>
        </w:tc>
        <w:tc>
          <w:tcPr>
            <w:tcW w:w="567" w:type="dxa"/>
          </w:tcPr>
          <w:p w:rsidR="00D121A8" w:rsidRDefault="00F82D4B">
            <w:pPr>
              <w:rPr>
                <w:rFonts w:ascii="Tahoma" w:hAnsi="Tahoma"/>
                <w:sz w:val="18"/>
              </w:rPr>
            </w:pPr>
            <w:r>
              <w:rPr>
                <w:rFonts w:ascii="Tahoma" w:hAnsi="Tahoma"/>
                <w:sz w:val="18"/>
              </w:rPr>
              <w:t>8788</w:t>
            </w:r>
          </w:p>
        </w:tc>
        <w:tc>
          <w:tcPr>
            <w:tcW w:w="5490" w:type="dxa"/>
          </w:tcPr>
          <w:p w:rsidR="00D121A8" w:rsidRDefault="00F82D4B">
            <w:pPr>
              <w:rPr>
                <w:rFonts w:ascii="Tahoma" w:hAnsi="Tahoma"/>
                <w:sz w:val="18"/>
              </w:rPr>
            </w:pPr>
            <w:r>
              <w:rPr>
                <w:rFonts w:ascii="Tahoma" w:hAnsi="Tahoma"/>
                <w:sz w:val="18"/>
              </w:rPr>
              <w:t>Calzature industria Contoterziste</w:t>
            </w:r>
          </w:p>
        </w:tc>
      </w:tr>
      <w:tr w:rsidR="00D121A8">
        <w:trPr>
          <w:cantSplit/>
        </w:trPr>
        <w:tc>
          <w:tcPr>
            <w:tcW w:w="709" w:type="dxa"/>
          </w:tcPr>
          <w:p w:rsidR="00D121A8" w:rsidRDefault="00F82D4B">
            <w:pPr>
              <w:rPr>
                <w:rFonts w:ascii="Tahoma" w:hAnsi="Tahoma"/>
                <w:sz w:val="18"/>
              </w:rPr>
            </w:pPr>
            <w:r>
              <w:rPr>
                <w:rFonts w:ascii="Tahoma" w:hAnsi="Tahoma"/>
                <w:sz w:val="18"/>
              </w:rPr>
              <w:t>99</w:t>
            </w:r>
          </w:p>
        </w:tc>
        <w:tc>
          <w:tcPr>
            <w:tcW w:w="567" w:type="dxa"/>
          </w:tcPr>
          <w:p w:rsidR="00D121A8" w:rsidRDefault="00F82D4B">
            <w:pPr>
              <w:rPr>
                <w:rFonts w:ascii="Tahoma" w:hAnsi="Tahoma"/>
                <w:sz w:val="18"/>
              </w:rPr>
            </w:pPr>
            <w:r>
              <w:rPr>
                <w:rFonts w:ascii="Tahoma" w:hAnsi="Tahoma"/>
                <w:sz w:val="18"/>
              </w:rPr>
              <w:t>8790</w:t>
            </w:r>
          </w:p>
        </w:tc>
        <w:tc>
          <w:tcPr>
            <w:tcW w:w="5490" w:type="dxa"/>
          </w:tcPr>
          <w:p w:rsidR="00D121A8" w:rsidRDefault="00F82D4B">
            <w:pPr>
              <w:rPr>
                <w:rFonts w:ascii="Tahoma" w:hAnsi="Tahoma"/>
                <w:sz w:val="18"/>
              </w:rPr>
            </w:pPr>
            <w:r>
              <w:rPr>
                <w:rFonts w:ascii="Tahoma" w:hAnsi="Tahoma"/>
                <w:sz w:val="18"/>
              </w:rPr>
              <w:t>Calzature PMI Contoterziste</w:t>
            </w:r>
          </w:p>
        </w:tc>
      </w:tr>
      <w:tr w:rsidR="00D121A8">
        <w:trPr>
          <w:cantSplit/>
        </w:trPr>
        <w:tc>
          <w:tcPr>
            <w:tcW w:w="709" w:type="dxa"/>
          </w:tcPr>
          <w:p w:rsidR="00D121A8" w:rsidRDefault="00F82D4B">
            <w:pPr>
              <w:rPr>
                <w:rFonts w:ascii="Tahoma" w:hAnsi="Tahoma"/>
                <w:sz w:val="18"/>
              </w:rPr>
            </w:pPr>
            <w:r>
              <w:rPr>
                <w:rFonts w:ascii="Tahoma" w:hAnsi="Tahoma"/>
                <w:sz w:val="18"/>
              </w:rPr>
              <w:t>100</w:t>
            </w:r>
          </w:p>
        </w:tc>
        <w:tc>
          <w:tcPr>
            <w:tcW w:w="567" w:type="dxa"/>
          </w:tcPr>
          <w:p w:rsidR="00D121A8" w:rsidRDefault="00F82D4B">
            <w:pPr>
              <w:rPr>
                <w:rFonts w:ascii="Tahoma" w:hAnsi="Tahoma"/>
                <w:sz w:val="18"/>
              </w:rPr>
            </w:pPr>
            <w:r>
              <w:rPr>
                <w:rFonts w:ascii="Tahoma" w:hAnsi="Tahoma"/>
                <w:sz w:val="18"/>
              </w:rPr>
              <w:t>8768</w:t>
            </w:r>
          </w:p>
        </w:tc>
        <w:tc>
          <w:tcPr>
            <w:tcW w:w="5490" w:type="dxa"/>
          </w:tcPr>
          <w:p w:rsidR="00D121A8" w:rsidRDefault="00F82D4B">
            <w:pPr>
              <w:rPr>
                <w:rFonts w:ascii="Tahoma" w:hAnsi="Tahoma"/>
                <w:sz w:val="18"/>
              </w:rPr>
            </w:pPr>
            <w:r>
              <w:rPr>
                <w:rFonts w:ascii="Tahoma" w:hAnsi="Tahoma"/>
                <w:sz w:val="18"/>
              </w:rPr>
              <w:t xml:space="preserve">Tessili/Abbigliamento PMI </w:t>
            </w:r>
            <w:proofErr w:type="spellStart"/>
            <w:r>
              <w:rPr>
                <w:rFonts w:ascii="Tahoma" w:hAnsi="Tahoma"/>
                <w:sz w:val="18"/>
              </w:rPr>
              <w:t>Contoterzi</w:t>
            </w:r>
            <w:proofErr w:type="spellEnd"/>
          </w:p>
        </w:tc>
      </w:tr>
    </w:tbl>
    <w:p w:rsidR="00D121A8" w:rsidRDefault="00D121A8">
      <w:pPr>
        <w:pStyle w:val="corpoAltF"/>
        <w:rPr>
          <w:kern w:val="28"/>
        </w:rPr>
      </w:pPr>
    </w:p>
    <w:p w:rsidR="00D121A8" w:rsidRDefault="00D121A8">
      <w:pPr>
        <w:pStyle w:val="corpoAltF"/>
      </w:pPr>
    </w:p>
    <w:p w:rsidR="00D121A8" w:rsidRDefault="00D121A8">
      <w:pPr>
        <w:pStyle w:val="corpoAltF"/>
      </w:pPr>
    </w:p>
    <w:p w:rsidR="00D121A8" w:rsidRDefault="00F82D4B">
      <w:pPr>
        <w:rPr>
          <w:rFonts w:ascii="Arial" w:hAnsi="Arial"/>
          <w:sz w:val="10"/>
          <w:szCs w:val="10"/>
        </w:rPr>
      </w:pPr>
      <w:r>
        <w:rPr>
          <w:sz w:val="10"/>
          <w:szCs w:val="10"/>
        </w:rPr>
        <w:br w:type="page"/>
      </w:r>
    </w:p>
    <w:bookmarkEnd w:id="1"/>
    <w:p w:rsidR="005A5579" w:rsidRDefault="005A5579" w:rsidP="005A5579">
      <w:pPr>
        <w:pStyle w:val="CorpoAltF0"/>
        <w:rPr>
          <w:sz w:val="10"/>
          <w:szCs w:val="10"/>
        </w:rPr>
      </w:pPr>
    </w:p>
    <w:tbl>
      <w:tblPr>
        <w:tblW w:w="0" w:type="auto"/>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1E0" w:firstRow="1" w:lastRow="1" w:firstColumn="1" w:lastColumn="1" w:noHBand="0" w:noVBand="0"/>
      </w:tblPr>
      <w:tblGrid>
        <w:gridCol w:w="9671"/>
      </w:tblGrid>
      <w:tr w:rsidR="005A5579" w:rsidTr="00744624">
        <w:trPr>
          <w:trHeight w:val="221"/>
          <w:jc w:val="center"/>
        </w:trPr>
        <w:tc>
          <w:tcPr>
            <w:tcW w:w="9671" w:type="dxa"/>
            <w:shd w:val="clear" w:color="auto" w:fill="CCCCCC"/>
            <w:vAlign w:val="center"/>
          </w:tcPr>
          <w:p w:rsidR="005A5579" w:rsidRDefault="005A5579" w:rsidP="00744624">
            <w:pPr>
              <w:pStyle w:val="WWContenutoRilascio"/>
              <w:rPr>
                <w:rFonts w:cs="Arial"/>
              </w:rPr>
            </w:pPr>
            <w:r>
              <w:rPr>
                <w:rFonts w:cs="Arial"/>
              </w:rPr>
              <w:t>Note di installazione</w:t>
            </w:r>
          </w:p>
        </w:tc>
      </w:tr>
    </w:tbl>
    <w:p w:rsidR="005A5579" w:rsidRDefault="005A5579" w:rsidP="005A5579">
      <w:pPr>
        <w:pStyle w:val="CorpoAltF0"/>
        <w:rPr>
          <w:sz w:val="10"/>
          <w:szCs w:val="10"/>
        </w:rPr>
      </w:pPr>
    </w:p>
    <w:tbl>
      <w:tblPr>
        <w:tblW w:w="9646"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28" w:type="dxa"/>
          <w:right w:w="28" w:type="dxa"/>
        </w:tblCellMar>
        <w:tblLook w:val="01E0" w:firstRow="1" w:lastRow="1" w:firstColumn="1" w:lastColumn="1" w:noHBand="0" w:noVBand="0"/>
      </w:tblPr>
      <w:tblGrid>
        <w:gridCol w:w="4825"/>
        <w:gridCol w:w="4821"/>
      </w:tblGrid>
      <w:tr w:rsidR="005A5579" w:rsidTr="00744624">
        <w:trPr>
          <w:jc w:val="center"/>
        </w:trPr>
        <w:tc>
          <w:tcPr>
            <w:tcW w:w="4825" w:type="dxa"/>
            <w:shd w:val="clear" w:color="auto" w:fill="BFBFBF"/>
          </w:tcPr>
          <w:p w:rsidR="005A5579" w:rsidRDefault="005A5579" w:rsidP="00744624">
            <w:pPr>
              <w:pStyle w:val="corpoAltF"/>
              <w:ind w:left="426"/>
              <w:jc w:val="center"/>
              <w:rPr>
                <w:sz w:val="18"/>
                <w:szCs w:val="18"/>
              </w:rPr>
            </w:pPr>
            <w:r>
              <w:rPr>
                <w:sz w:val="18"/>
                <w:szCs w:val="18"/>
              </w:rPr>
              <w:t>Ambiente WINDOWS</w:t>
            </w:r>
          </w:p>
        </w:tc>
        <w:tc>
          <w:tcPr>
            <w:tcW w:w="4821" w:type="dxa"/>
            <w:shd w:val="clear" w:color="auto" w:fill="BFBFBF"/>
          </w:tcPr>
          <w:p w:rsidR="005A5579" w:rsidRDefault="005A5579" w:rsidP="00744624">
            <w:pPr>
              <w:pStyle w:val="corpoAltF"/>
              <w:jc w:val="center"/>
              <w:rPr>
                <w:sz w:val="18"/>
                <w:szCs w:val="18"/>
              </w:rPr>
            </w:pPr>
            <w:r>
              <w:rPr>
                <w:sz w:val="18"/>
                <w:szCs w:val="18"/>
              </w:rPr>
              <w:t>Ambiente LINUX</w:t>
            </w:r>
          </w:p>
        </w:tc>
      </w:tr>
      <w:tr w:rsidR="005A5579" w:rsidTr="00744624">
        <w:trPr>
          <w:jc w:val="center"/>
        </w:trPr>
        <w:tc>
          <w:tcPr>
            <w:tcW w:w="4825" w:type="dxa"/>
          </w:tcPr>
          <w:p w:rsidR="005A5579" w:rsidRDefault="005A5579" w:rsidP="00744624">
            <w:pPr>
              <w:autoSpaceDE w:val="0"/>
              <w:autoSpaceDN w:val="0"/>
              <w:adjustRightInd w:val="0"/>
              <w:spacing w:before="120"/>
              <w:ind w:left="142" w:right="142"/>
              <w:jc w:val="both"/>
              <w:rPr>
                <w:rFonts w:ascii="Arial" w:hAnsi="Arial" w:cs="Arial"/>
                <w:sz w:val="16"/>
                <w:szCs w:val="16"/>
              </w:rPr>
            </w:pPr>
            <w:r>
              <w:rPr>
                <w:rFonts w:ascii="Arial" w:hAnsi="Arial" w:cs="Arial"/>
                <w:sz w:val="16"/>
                <w:szCs w:val="16"/>
              </w:rPr>
              <w:t>L’applicativo potrà essere installato a seconda della modalità di distribuzione.</w:t>
            </w:r>
          </w:p>
          <w:p w:rsidR="005A5579" w:rsidRDefault="005A5579" w:rsidP="00744624">
            <w:pPr>
              <w:numPr>
                <w:ilvl w:val="0"/>
                <w:numId w:val="6"/>
              </w:numPr>
              <w:tabs>
                <w:tab w:val="clear" w:pos="720"/>
              </w:tabs>
              <w:autoSpaceDE w:val="0"/>
              <w:autoSpaceDN w:val="0"/>
              <w:adjustRightInd w:val="0"/>
              <w:spacing w:before="120"/>
              <w:ind w:left="454" w:right="142" w:hanging="284"/>
              <w:rPr>
                <w:rFonts w:ascii="Arial" w:hAnsi="Arial" w:cs="Arial"/>
                <w:sz w:val="16"/>
                <w:szCs w:val="16"/>
              </w:rPr>
            </w:pPr>
            <w:r>
              <w:rPr>
                <w:rFonts w:ascii="Arial" w:hAnsi="Arial" w:cs="Arial"/>
                <w:sz w:val="16"/>
                <w:szCs w:val="16"/>
              </w:rPr>
              <w:t>Modulo autoscompattante “</w:t>
            </w:r>
            <w:proofErr w:type="spellStart"/>
            <w:r>
              <w:rPr>
                <w:rFonts w:ascii="Arial" w:hAnsi="Arial" w:cs="Arial"/>
                <w:sz w:val="16"/>
                <w:szCs w:val="16"/>
              </w:rPr>
              <w:t>autoinst</w:t>
            </w:r>
            <w:proofErr w:type="spellEnd"/>
            <w:r>
              <w:rPr>
                <w:rFonts w:ascii="Arial" w:hAnsi="Arial" w:cs="Arial"/>
                <w:sz w:val="16"/>
                <w:szCs w:val="16"/>
              </w:rPr>
              <w:t>”:</w:t>
            </w:r>
          </w:p>
          <w:p w:rsidR="005A5579" w:rsidRDefault="005A5579" w:rsidP="00744624">
            <w:pPr>
              <w:numPr>
                <w:ilvl w:val="0"/>
                <w:numId w:val="5"/>
              </w:numPr>
              <w:autoSpaceDE w:val="0"/>
              <w:autoSpaceDN w:val="0"/>
              <w:adjustRightInd w:val="0"/>
              <w:ind w:left="681" w:right="142" w:hanging="227"/>
              <w:jc w:val="both"/>
              <w:rPr>
                <w:rFonts w:ascii="Arial" w:hAnsi="Arial" w:cs="Arial"/>
                <w:sz w:val="16"/>
                <w:szCs w:val="16"/>
              </w:rPr>
            </w:pPr>
            <w:r>
              <w:rPr>
                <w:rFonts w:ascii="Arial" w:hAnsi="Arial" w:cs="Arial"/>
                <w:sz w:val="16"/>
                <w:szCs w:val="16"/>
              </w:rPr>
              <w:t>Selezionare il bottone “installa”</w:t>
            </w:r>
          </w:p>
          <w:p w:rsidR="005A5579" w:rsidRDefault="005A5579" w:rsidP="00744624">
            <w:pPr>
              <w:numPr>
                <w:ilvl w:val="0"/>
                <w:numId w:val="6"/>
              </w:numPr>
              <w:tabs>
                <w:tab w:val="clear" w:pos="720"/>
              </w:tabs>
              <w:autoSpaceDE w:val="0"/>
              <w:autoSpaceDN w:val="0"/>
              <w:adjustRightInd w:val="0"/>
              <w:spacing w:before="120"/>
              <w:ind w:left="454" w:right="142" w:hanging="284"/>
              <w:rPr>
                <w:rFonts w:ascii="Arial" w:hAnsi="Arial" w:cs="Arial"/>
                <w:sz w:val="16"/>
                <w:szCs w:val="16"/>
              </w:rPr>
            </w:pPr>
            <w:r>
              <w:rPr>
                <w:rFonts w:ascii="Arial" w:hAnsi="Arial" w:cs="Arial"/>
                <w:sz w:val="16"/>
                <w:szCs w:val="16"/>
              </w:rPr>
              <w:t xml:space="preserve">CDROM applicativi </w:t>
            </w:r>
            <w:proofErr w:type="spellStart"/>
            <w:r>
              <w:rPr>
                <w:rFonts w:ascii="Arial" w:hAnsi="Arial" w:cs="Arial"/>
                <w:sz w:val="16"/>
                <w:szCs w:val="16"/>
              </w:rPr>
              <w:t>TeamCD</w:t>
            </w:r>
            <w:proofErr w:type="spellEnd"/>
            <w:r>
              <w:rPr>
                <w:rFonts w:ascii="Arial" w:hAnsi="Arial" w:cs="Arial"/>
                <w:sz w:val="16"/>
                <w:szCs w:val="16"/>
              </w:rPr>
              <w:t>:</w:t>
            </w:r>
          </w:p>
          <w:p w:rsidR="005A5579" w:rsidRDefault="005A5579" w:rsidP="00744624">
            <w:pPr>
              <w:numPr>
                <w:ilvl w:val="0"/>
                <w:numId w:val="5"/>
              </w:numPr>
              <w:autoSpaceDE w:val="0"/>
              <w:autoSpaceDN w:val="0"/>
              <w:adjustRightInd w:val="0"/>
              <w:ind w:left="681" w:right="142" w:hanging="227"/>
              <w:jc w:val="both"/>
              <w:rPr>
                <w:rFonts w:ascii="Arial" w:hAnsi="Arial" w:cs="Arial"/>
                <w:sz w:val="16"/>
                <w:szCs w:val="16"/>
              </w:rPr>
            </w:pPr>
            <w:r>
              <w:rPr>
                <w:rFonts w:ascii="Arial" w:hAnsi="Arial" w:cs="Arial"/>
                <w:sz w:val="16"/>
                <w:szCs w:val="16"/>
              </w:rPr>
              <w:t>Inserire il CD-ROM nel drive del server e confermare l’avvio dell’installazione</w:t>
            </w:r>
          </w:p>
          <w:p w:rsidR="005A5579" w:rsidRDefault="005A5579" w:rsidP="00744624">
            <w:pPr>
              <w:autoSpaceDE w:val="0"/>
              <w:autoSpaceDN w:val="0"/>
              <w:adjustRightInd w:val="0"/>
              <w:ind w:left="142" w:right="142"/>
              <w:jc w:val="both"/>
              <w:rPr>
                <w:sz w:val="16"/>
                <w:szCs w:val="16"/>
              </w:rPr>
            </w:pPr>
          </w:p>
        </w:tc>
        <w:tc>
          <w:tcPr>
            <w:tcW w:w="4821" w:type="dxa"/>
          </w:tcPr>
          <w:p w:rsidR="005A5579" w:rsidRDefault="005A5579" w:rsidP="00744624">
            <w:pPr>
              <w:autoSpaceDE w:val="0"/>
              <w:autoSpaceDN w:val="0"/>
              <w:adjustRightInd w:val="0"/>
              <w:spacing w:before="120"/>
              <w:ind w:left="142" w:right="142"/>
              <w:jc w:val="both"/>
              <w:rPr>
                <w:rFonts w:ascii="Arial" w:hAnsi="Arial" w:cs="Arial"/>
                <w:sz w:val="16"/>
                <w:szCs w:val="16"/>
              </w:rPr>
            </w:pPr>
            <w:r>
              <w:rPr>
                <w:rFonts w:ascii="Arial" w:hAnsi="Arial" w:cs="Arial"/>
                <w:sz w:val="16"/>
                <w:szCs w:val="16"/>
              </w:rPr>
              <w:t>Dalla console, come super-utente (root), digitare il comando AGGTAR.</w:t>
            </w:r>
          </w:p>
          <w:p w:rsidR="005A5579" w:rsidRDefault="005A5579" w:rsidP="00744624">
            <w:pPr>
              <w:autoSpaceDE w:val="0"/>
              <w:autoSpaceDN w:val="0"/>
              <w:adjustRightInd w:val="0"/>
              <w:ind w:left="142" w:right="142"/>
              <w:jc w:val="both"/>
              <w:rPr>
                <w:rFonts w:ascii="Arial" w:hAnsi="Arial" w:cs="Arial"/>
                <w:sz w:val="16"/>
                <w:szCs w:val="16"/>
              </w:rPr>
            </w:pPr>
            <w:r>
              <w:rPr>
                <w:rFonts w:ascii="Arial" w:hAnsi="Arial" w:cs="Arial"/>
                <w:sz w:val="16"/>
                <w:szCs w:val="16"/>
              </w:rPr>
              <w:t>Le modalità di installazione rese disponibili da questo comando saranno:</w:t>
            </w:r>
          </w:p>
          <w:p w:rsidR="005A5579" w:rsidRDefault="005A5579" w:rsidP="00744624">
            <w:pPr>
              <w:numPr>
                <w:ilvl w:val="0"/>
                <w:numId w:val="5"/>
              </w:numPr>
              <w:autoSpaceDE w:val="0"/>
              <w:autoSpaceDN w:val="0"/>
              <w:adjustRightInd w:val="0"/>
              <w:ind w:left="454" w:right="142" w:hanging="284"/>
              <w:jc w:val="both"/>
              <w:rPr>
                <w:rFonts w:ascii="Arial" w:hAnsi="Arial" w:cs="Arial"/>
                <w:sz w:val="16"/>
                <w:szCs w:val="16"/>
              </w:rPr>
            </w:pPr>
            <w:r>
              <w:rPr>
                <w:rFonts w:ascii="Arial" w:hAnsi="Arial" w:cs="Arial"/>
                <w:sz w:val="16"/>
                <w:szCs w:val="16"/>
              </w:rPr>
              <w:t>CD-ROM: Inserire il CD-ROM nel drive del server e confermare l’avvio dell’installazione</w:t>
            </w:r>
          </w:p>
          <w:p w:rsidR="005A5579" w:rsidRDefault="005A5579" w:rsidP="00744624">
            <w:pPr>
              <w:numPr>
                <w:ilvl w:val="0"/>
                <w:numId w:val="5"/>
              </w:numPr>
              <w:autoSpaceDE w:val="0"/>
              <w:autoSpaceDN w:val="0"/>
              <w:adjustRightInd w:val="0"/>
              <w:ind w:left="454" w:right="142" w:hanging="284"/>
              <w:jc w:val="both"/>
              <w:rPr>
                <w:rFonts w:ascii="Arial" w:hAnsi="Arial" w:cs="Arial"/>
                <w:sz w:val="16"/>
                <w:szCs w:val="16"/>
              </w:rPr>
            </w:pPr>
            <w:r>
              <w:rPr>
                <w:rFonts w:ascii="Arial" w:hAnsi="Arial" w:cs="Arial"/>
                <w:sz w:val="16"/>
                <w:szCs w:val="16"/>
              </w:rPr>
              <w:t xml:space="preserve">EXE: Scaricare i file in arrivo da </w:t>
            </w:r>
            <w:proofErr w:type="spellStart"/>
            <w:r>
              <w:rPr>
                <w:rFonts w:ascii="Arial" w:hAnsi="Arial" w:cs="Arial"/>
                <w:sz w:val="16"/>
                <w:szCs w:val="16"/>
              </w:rPr>
              <w:t>TeamCast</w:t>
            </w:r>
            <w:proofErr w:type="spellEnd"/>
            <w:r>
              <w:rPr>
                <w:rFonts w:ascii="Arial" w:hAnsi="Arial" w:cs="Arial"/>
                <w:sz w:val="16"/>
                <w:szCs w:val="16"/>
              </w:rPr>
              <w:t xml:space="preserve"> e confermare l’avvio dell’installazione</w:t>
            </w:r>
          </w:p>
          <w:p w:rsidR="005A5579" w:rsidRDefault="005A5579" w:rsidP="00744624">
            <w:pPr>
              <w:autoSpaceDE w:val="0"/>
              <w:autoSpaceDN w:val="0"/>
              <w:adjustRightInd w:val="0"/>
              <w:ind w:left="142" w:right="142"/>
              <w:jc w:val="both"/>
              <w:rPr>
                <w:sz w:val="16"/>
                <w:szCs w:val="16"/>
              </w:rPr>
            </w:pPr>
          </w:p>
        </w:tc>
      </w:tr>
    </w:tbl>
    <w:p w:rsidR="005A5579" w:rsidRDefault="005A5579" w:rsidP="005A5579">
      <w:pPr>
        <w:pStyle w:val="CorpoAltF0"/>
        <w:rPr>
          <w:sz w:val="10"/>
          <w:szCs w:val="10"/>
        </w:rPr>
      </w:pPr>
    </w:p>
    <w:tbl>
      <w:tblPr>
        <w:tblW w:w="9639" w:type="dxa"/>
        <w:jc w:val="center"/>
        <w:tblBorders>
          <w:top w:val="single" w:sz="4" w:space="0" w:color="4BACC6"/>
          <w:left w:val="single" w:sz="4" w:space="0" w:color="4BACC6"/>
          <w:bottom w:val="single" w:sz="4" w:space="0" w:color="4BACC6"/>
          <w:right w:val="single" w:sz="4" w:space="0" w:color="4BACC6"/>
          <w:insideH w:val="single" w:sz="6" w:space="0" w:color="4BACC6"/>
          <w:insideV w:val="single" w:sz="6" w:space="0" w:color="4BACC6"/>
        </w:tblBorders>
        <w:shd w:val="clear" w:color="auto" w:fill="FFFFFF"/>
        <w:tblLook w:val="01E0" w:firstRow="1" w:lastRow="1" w:firstColumn="1" w:lastColumn="1" w:noHBand="0" w:noVBand="0"/>
      </w:tblPr>
      <w:tblGrid>
        <w:gridCol w:w="2835"/>
        <w:gridCol w:w="6804"/>
      </w:tblGrid>
      <w:tr w:rsidR="005A5579" w:rsidTr="00744624">
        <w:trPr>
          <w:trHeight w:val="205"/>
          <w:jc w:val="center"/>
        </w:trPr>
        <w:tc>
          <w:tcPr>
            <w:tcW w:w="9639" w:type="dxa"/>
            <w:gridSpan w:val="2"/>
            <w:shd w:val="clear" w:color="auto" w:fill="DBDBDB"/>
          </w:tcPr>
          <w:p w:rsidR="005A5579" w:rsidRDefault="005A5579" w:rsidP="00744624">
            <w:pPr>
              <w:pStyle w:val="CorpoAltF0"/>
              <w:ind w:left="142"/>
              <w:rPr>
                <w:b/>
              </w:rPr>
            </w:pPr>
            <w:r>
              <w:rPr>
                <w:b/>
              </w:rPr>
              <w:t>Tabella riepilogativa Sistemi Operativi supportati al 29/02/2016</w:t>
            </w:r>
          </w:p>
        </w:tc>
      </w:tr>
      <w:tr w:rsidR="005A5579" w:rsidTr="00744624">
        <w:tblPrEx>
          <w:tblCellMar>
            <w:left w:w="70" w:type="dxa"/>
            <w:right w:w="70" w:type="dxa"/>
          </w:tblCellMar>
          <w:tblLook w:val="0000" w:firstRow="0" w:lastRow="0" w:firstColumn="0" w:lastColumn="0" w:noHBand="0" w:noVBand="0"/>
        </w:tblPrEx>
        <w:trPr>
          <w:trHeight w:val="459"/>
          <w:jc w:val="center"/>
        </w:trPr>
        <w:tc>
          <w:tcPr>
            <w:tcW w:w="2835" w:type="dxa"/>
            <w:shd w:val="clear" w:color="auto" w:fill="F2F2F2"/>
            <w:tcMar>
              <w:top w:w="57" w:type="dxa"/>
              <w:bottom w:w="57" w:type="dxa"/>
            </w:tcMar>
            <w:vAlign w:val="center"/>
          </w:tcPr>
          <w:p w:rsidR="005A5579" w:rsidRDefault="005A5579" w:rsidP="00744624">
            <w:pPr>
              <w:pStyle w:val="CorpoAltF0"/>
              <w:rPr>
                <w:rFonts w:cs="Arial"/>
                <w:b/>
                <w:sz w:val="16"/>
                <w:szCs w:val="16"/>
              </w:rPr>
            </w:pPr>
            <w:r>
              <w:rPr>
                <w:rFonts w:cs="Arial"/>
                <w:b/>
                <w:sz w:val="16"/>
                <w:szCs w:val="16"/>
              </w:rPr>
              <w:t>Sistema Operativo</w:t>
            </w:r>
          </w:p>
        </w:tc>
        <w:tc>
          <w:tcPr>
            <w:tcW w:w="6804" w:type="dxa"/>
            <w:shd w:val="clear" w:color="auto" w:fill="F2F2F2"/>
            <w:tcMar>
              <w:top w:w="57" w:type="dxa"/>
              <w:bottom w:w="57" w:type="dxa"/>
            </w:tcMar>
            <w:vAlign w:val="center"/>
          </w:tcPr>
          <w:p w:rsidR="005A5579" w:rsidRDefault="005A5579" w:rsidP="00744624">
            <w:pPr>
              <w:pStyle w:val="CorpoAltF0"/>
              <w:rPr>
                <w:rFonts w:cs="Arial"/>
                <w:b/>
                <w:sz w:val="16"/>
                <w:szCs w:val="16"/>
              </w:rPr>
            </w:pPr>
            <w:r>
              <w:rPr>
                <w:rFonts w:cs="Arial"/>
                <w:b/>
                <w:sz w:val="16"/>
                <w:szCs w:val="16"/>
              </w:rPr>
              <w:t>Versione</w:t>
            </w:r>
          </w:p>
        </w:tc>
      </w:tr>
      <w:tr w:rsidR="005A5579" w:rsidTr="00744624">
        <w:tblPrEx>
          <w:tblCellMar>
            <w:left w:w="70" w:type="dxa"/>
            <w:right w:w="70" w:type="dxa"/>
          </w:tblCellMar>
          <w:tblLook w:val="0000" w:firstRow="0" w:lastRow="0" w:firstColumn="0" w:lastColumn="0" w:noHBand="0" w:noVBand="0"/>
        </w:tblPrEx>
        <w:trPr>
          <w:trHeight w:val="1964"/>
          <w:jc w:val="center"/>
        </w:trPr>
        <w:tc>
          <w:tcPr>
            <w:tcW w:w="2835" w:type="dxa"/>
            <w:shd w:val="clear" w:color="auto" w:fill="FFFFFF"/>
            <w:tcMar>
              <w:top w:w="57" w:type="dxa"/>
              <w:bottom w:w="57" w:type="dxa"/>
            </w:tcMar>
            <w:vAlign w:val="center"/>
          </w:tcPr>
          <w:p w:rsidR="005A5579" w:rsidRDefault="005A5579" w:rsidP="00744624">
            <w:pPr>
              <w:pStyle w:val="CorpoAltF0"/>
              <w:ind w:left="142"/>
              <w:rPr>
                <w:b/>
                <w:sz w:val="16"/>
                <w:szCs w:val="16"/>
              </w:rPr>
            </w:pPr>
            <w:r>
              <w:rPr>
                <w:b/>
                <w:sz w:val="16"/>
                <w:szCs w:val="16"/>
              </w:rPr>
              <w:t>Windows</w:t>
            </w:r>
            <w:r>
              <w:rPr>
                <w:sz w:val="16"/>
                <w:szCs w:val="16"/>
              </w:rPr>
              <w:t xml:space="preserve"> </w:t>
            </w:r>
            <w:r>
              <w:rPr>
                <w:i/>
                <w:sz w:val="14"/>
                <w:szCs w:val="16"/>
              </w:rPr>
              <w:t>(1)</w:t>
            </w:r>
          </w:p>
        </w:tc>
        <w:tc>
          <w:tcPr>
            <w:tcW w:w="6804" w:type="dxa"/>
            <w:shd w:val="clear" w:color="auto" w:fill="FFFFFF"/>
            <w:tcMar>
              <w:top w:w="57" w:type="dxa"/>
              <w:bottom w:w="57" w:type="dxa"/>
            </w:tcMar>
            <w:vAlign w:val="center"/>
          </w:tcPr>
          <w:p w:rsidR="005A5579" w:rsidRDefault="005A5579" w:rsidP="00744624">
            <w:pPr>
              <w:pStyle w:val="CorpoAltF0"/>
              <w:ind w:left="142"/>
              <w:rPr>
                <w:rFonts w:cs="Arial"/>
                <w:sz w:val="16"/>
                <w:szCs w:val="16"/>
                <w:lang w:val="en-US"/>
              </w:rPr>
            </w:pPr>
            <w:r>
              <w:rPr>
                <w:rFonts w:cs="Arial"/>
                <w:sz w:val="16"/>
                <w:szCs w:val="16"/>
                <w:lang w:val="en-US"/>
              </w:rPr>
              <w:t xml:space="preserve">XP Professional SP3 </w:t>
            </w:r>
            <w:r>
              <w:rPr>
                <w:rFonts w:cs="Arial"/>
                <w:i/>
                <w:sz w:val="14"/>
                <w:szCs w:val="16"/>
                <w:lang w:val="en-US"/>
              </w:rPr>
              <w:t>(2)</w:t>
            </w:r>
          </w:p>
          <w:p w:rsidR="005A5579" w:rsidRDefault="005A5579" w:rsidP="00744624">
            <w:pPr>
              <w:pStyle w:val="CorpoAltF0"/>
              <w:ind w:left="142"/>
              <w:rPr>
                <w:rFonts w:cs="Arial"/>
                <w:i/>
                <w:sz w:val="14"/>
                <w:szCs w:val="16"/>
                <w:lang w:val="en-US"/>
              </w:rPr>
            </w:pPr>
            <w:r>
              <w:rPr>
                <w:rFonts w:cs="Arial"/>
                <w:sz w:val="16"/>
                <w:szCs w:val="16"/>
                <w:lang w:val="en-US"/>
              </w:rPr>
              <w:t xml:space="preserve">2003 Server SP2 </w:t>
            </w:r>
            <w:r>
              <w:rPr>
                <w:rFonts w:cs="Arial"/>
                <w:i/>
                <w:sz w:val="14"/>
                <w:szCs w:val="16"/>
                <w:lang w:val="en-US"/>
              </w:rPr>
              <w:t>(3)</w:t>
            </w:r>
          </w:p>
          <w:p w:rsidR="005A5579" w:rsidRDefault="005A5579" w:rsidP="00744624">
            <w:pPr>
              <w:pStyle w:val="CorpoAltF0"/>
              <w:ind w:left="142"/>
              <w:rPr>
                <w:rFonts w:cs="Arial"/>
                <w:sz w:val="16"/>
                <w:szCs w:val="16"/>
                <w:lang w:val="en-US"/>
              </w:rPr>
            </w:pPr>
            <w:r>
              <w:rPr>
                <w:rFonts w:cs="Arial"/>
                <w:sz w:val="16"/>
                <w:szCs w:val="16"/>
                <w:lang w:val="en-US"/>
              </w:rPr>
              <w:t xml:space="preserve">SBS 2003 Server SP2 </w:t>
            </w:r>
            <w:r>
              <w:rPr>
                <w:rFonts w:cs="Arial"/>
                <w:i/>
                <w:sz w:val="14"/>
                <w:szCs w:val="16"/>
                <w:lang w:val="en-US"/>
              </w:rPr>
              <w:t>(3)</w:t>
            </w:r>
          </w:p>
          <w:p w:rsidR="005A5579" w:rsidRDefault="005A5579" w:rsidP="00744624">
            <w:pPr>
              <w:pStyle w:val="CorpoAltF0"/>
              <w:ind w:left="142"/>
              <w:rPr>
                <w:rFonts w:cs="Arial"/>
                <w:i/>
                <w:sz w:val="14"/>
                <w:szCs w:val="16"/>
                <w:lang w:val="en-US"/>
              </w:rPr>
            </w:pPr>
            <w:r>
              <w:rPr>
                <w:rFonts w:cs="Arial"/>
                <w:sz w:val="16"/>
                <w:szCs w:val="16"/>
                <w:lang w:val="en-US"/>
              </w:rPr>
              <w:t xml:space="preserve">2008 Server SP2 </w:t>
            </w:r>
            <w:r>
              <w:rPr>
                <w:rFonts w:cs="Arial"/>
                <w:i/>
                <w:sz w:val="14"/>
                <w:szCs w:val="16"/>
                <w:lang w:val="en-US"/>
              </w:rPr>
              <w:t>(4)</w:t>
            </w:r>
          </w:p>
          <w:p w:rsidR="005A5579" w:rsidRDefault="005A5579" w:rsidP="00744624">
            <w:pPr>
              <w:pStyle w:val="CorpoAltF0"/>
              <w:ind w:left="142"/>
              <w:rPr>
                <w:rFonts w:cs="Arial"/>
                <w:i/>
                <w:sz w:val="14"/>
                <w:szCs w:val="16"/>
                <w:lang w:val="en-US"/>
              </w:rPr>
            </w:pPr>
            <w:r>
              <w:rPr>
                <w:rFonts w:cs="Arial"/>
                <w:sz w:val="16"/>
                <w:szCs w:val="16"/>
                <w:lang w:val="en-US"/>
              </w:rPr>
              <w:t xml:space="preserve">2008 R2 SP1 </w:t>
            </w:r>
            <w:r>
              <w:rPr>
                <w:rFonts w:cs="Arial"/>
                <w:i/>
                <w:sz w:val="14"/>
                <w:szCs w:val="16"/>
                <w:lang w:val="en-US"/>
              </w:rPr>
              <w:t>(4)</w:t>
            </w:r>
          </w:p>
          <w:p w:rsidR="005A5579" w:rsidRDefault="005A5579" w:rsidP="00744624">
            <w:pPr>
              <w:pStyle w:val="CorpoAltF0"/>
              <w:ind w:left="142"/>
              <w:rPr>
                <w:rFonts w:cs="Arial"/>
                <w:sz w:val="16"/>
                <w:szCs w:val="16"/>
                <w:lang w:val="en-US"/>
              </w:rPr>
            </w:pPr>
            <w:r>
              <w:rPr>
                <w:rFonts w:cs="Arial"/>
                <w:sz w:val="16"/>
                <w:szCs w:val="16"/>
                <w:lang w:val="en-US"/>
              </w:rPr>
              <w:t>SBS 2008 Server SP2</w:t>
            </w:r>
          </w:p>
          <w:p w:rsidR="005A5579" w:rsidRDefault="005A5579" w:rsidP="00744624">
            <w:pPr>
              <w:pStyle w:val="CorpoAltF0"/>
              <w:ind w:left="142"/>
              <w:rPr>
                <w:rFonts w:cs="Arial"/>
                <w:sz w:val="16"/>
                <w:szCs w:val="16"/>
                <w:lang w:val="en-US"/>
              </w:rPr>
            </w:pPr>
            <w:r>
              <w:rPr>
                <w:rFonts w:cs="Arial"/>
                <w:sz w:val="16"/>
                <w:szCs w:val="16"/>
                <w:lang w:val="en-US"/>
              </w:rPr>
              <w:t>Windows 7 Professional</w:t>
            </w:r>
          </w:p>
          <w:p w:rsidR="005A5579" w:rsidRDefault="005A5579" w:rsidP="00744624">
            <w:pPr>
              <w:pStyle w:val="CorpoAltF0"/>
              <w:ind w:left="142"/>
              <w:rPr>
                <w:rFonts w:cs="Arial"/>
                <w:sz w:val="16"/>
                <w:szCs w:val="16"/>
                <w:lang w:val="en-US"/>
              </w:rPr>
            </w:pPr>
            <w:r>
              <w:rPr>
                <w:rFonts w:cs="Arial"/>
                <w:sz w:val="16"/>
                <w:szCs w:val="16"/>
                <w:lang w:val="en-US"/>
              </w:rPr>
              <w:t>SBS 2011 Server</w:t>
            </w:r>
          </w:p>
          <w:p w:rsidR="005A5579" w:rsidRDefault="005A5579" w:rsidP="00744624">
            <w:pPr>
              <w:pStyle w:val="CorpoAltF0"/>
              <w:ind w:left="142"/>
              <w:rPr>
                <w:rFonts w:cs="Arial"/>
                <w:sz w:val="16"/>
                <w:szCs w:val="16"/>
                <w:lang w:val="en-US"/>
              </w:rPr>
            </w:pPr>
            <w:r>
              <w:rPr>
                <w:rFonts w:cs="Arial"/>
                <w:sz w:val="16"/>
                <w:szCs w:val="16"/>
                <w:lang w:val="en-US"/>
              </w:rPr>
              <w:t>Server 2012, 2012 R2</w:t>
            </w:r>
          </w:p>
          <w:p w:rsidR="005A5579" w:rsidRDefault="005A5579" w:rsidP="00744624">
            <w:pPr>
              <w:pStyle w:val="CorpoAltF0"/>
              <w:ind w:left="142"/>
              <w:rPr>
                <w:rFonts w:cs="Arial"/>
                <w:sz w:val="16"/>
                <w:szCs w:val="16"/>
                <w:lang w:val="en-US"/>
              </w:rPr>
            </w:pPr>
            <w:r>
              <w:rPr>
                <w:rFonts w:cs="Arial"/>
                <w:sz w:val="16"/>
                <w:szCs w:val="16"/>
                <w:lang w:val="en-US"/>
              </w:rPr>
              <w:t>8.1 Pro 64bit</w:t>
            </w:r>
          </w:p>
          <w:p w:rsidR="005A5579" w:rsidRDefault="005A5579" w:rsidP="00744624">
            <w:pPr>
              <w:pStyle w:val="CorpoAltF0"/>
              <w:ind w:left="142"/>
              <w:rPr>
                <w:rFonts w:cs="Arial"/>
                <w:sz w:val="16"/>
                <w:szCs w:val="16"/>
              </w:rPr>
            </w:pPr>
            <w:r>
              <w:rPr>
                <w:rFonts w:cs="Arial"/>
                <w:sz w:val="16"/>
                <w:szCs w:val="16"/>
              </w:rPr>
              <w:t>10 Pro 64bit e 32bit</w:t>
            </w:r>
          </w:p>
        </w:tc>
      </w:tr>
      <w:tr w:rsidR="005A5579" w:rsidTr="00744624">
        <w:tblPrEx>
          <w:tblCellMar>
            <w:left w:w="70" w:type="dxa"/>
            <w:right w:w="70" w:type="dxa"/>
          </w:tblCellMar>
          <w:tblLook w:val="0000" w:firstRow="0" w:lastRow="0" w:firstColumn="0" w:lastColumn="0" w:noHBand="0" w:noVBand="0"/>
        </w:tblPrEx>
        <w:trPr>
          <w:jc w:val="center"/>
        </w:trPr>
        <w:tc>
          <w:tcPr>
            <w:tcW w:w="2835" w:type="dxa"/>
            <w:shd w:val="clear" w:color="auto" w:fill="FFFFFF"/>
            <w:tcMar>
              <w:top w:w="57" w:type="dxa"/>
              <w:bottom w:w="57" w:type="dxa"/>
            </w:tcMar>
            <w:vAlign w:val="center"/>
          </w:tcPr>
          <w:p w:rsidR="005A5579" w:rsidRDefault="005A5579" w:rsidP="00744624">
            <w:pPr>
              <w:pStyle w:val="CorpoAltF0"/>
              <w:ind w:left="142"/>
              <w:rPr>
                <w:rFonts w:cs="Arial"/>
                <w:b/>
                <w:bCs/>
                <w:sz w:val="16"/>
                <w:szCs w:val="16"/>
              </w:rPr>
            </w:pPr>
            <w:proofErr w:type="spellStart"/>
            <w:r>
              <w:rPr>
                <w:rFonts w:cs="Arial"/>
                <w:b/>
                <w:bCs/>
                <w:sz w:val="16"/>
                <w:szCs w:val="16"/>
              </w:rPr>
              <w:t>TeamLinux</w:t>
            </w:r>
            <w:proofErr w:type="spellEnd"/>
          </w:p>
        </w:tc>
        <w:tc>
          <w:tcPr>
            <w:tcW w:w="6804" w:type="dxa"/>
            <w:shd w:val="clear" w:color="auto" w:fill="FFFFFF"/>
            <w:tcMar>
              <w:top w:w="57" w:type="dxa"/>
              <w:bottom w:w="57" w:type="dxa"/>
            </w:tcMar>
            <w:vAlign w:val="center"/>
          </w:tcPr>
          <w:p w:rsidR="005A5579" w:rsidRDefault="005A5579" w:rsidP="00744624">
            <w:pPr>
              <w:pStyle w:val="CorpoAltF0"/>
              <w:ind w:left="142"/>
              <w:rPr>
                <w:rFonts w:cs="Arial"/>
                <w:sz w:val="16"/>
                <w:szCs w:val="16"/>
              </w:rPr>
            </w:pPr>
            <w:r>
              <w:rPr>
                <w:rFonts w:cs="Arial"/>
                <w:sz w:val="16"/>
                <w:szCs w:val="16"/>
              </w:rPr>
              <w:t xml:space="preserve">2.10 </w:t>
            </w:r>
            <w:r>
              <w:rPr>
                <w:rFonts w:cs="Arial"/>
                <w:i/>
                <w:sz w:val="14"/>
                <w:szCs w:val="16"/>
              </w:rPr>
              <w:t>(5)</w:t>
            </w:r>
            <w:r>
              <w:rPr>
                <w:rFonts w:cs="Arial"/>
                <w:sz w:val="16"/>
                <w:szCs w:val="16"/>
              </w:rPr>
              <w:t>, 3.2, 4.2</w:t>
            </w:r>
          </w:p>
        </w:tc>
      </w:tr>
      <w:tr w:rsidR="005A5579" w:rsidTr="00744624">
        <w:tblPrEx>
          <w:tblCellMar>
            <w:left w:w="70" w:type="dxa"/>
            <w:right w:w="70" w:type="dxa"/>
          </w:tblCellMar>
          <w:tblLook w:val="0000" w:firstRow="0" w:lastRow="0" w:firstColumn="0" w:lastColumn="0" w:noHBand="0" w:noVBand="0"/>
        </w:tblPrEx>
        <w:trPr>
          <w:jc w:val="center"/>
        </w:trPr>
        <w:tc>
          <w:tcPr>
            <w:tcW w:w="2835" w:type="dxa"/>
            <w:shd w:val="clear" w:color="auto" w:fill="FFFFFF"/>
            <w:tcMar>
              <w:top w:w="57" w:type="dxa"/>
              <w:bottom w:w="57" w:type="dxa"/>
            </w:tcMar>
            <w:vAlign w:val="center"/>
          </w:tcPr>
          <w:p w:rsidR="005A5579" w:rsidRDefault="005A5579" w:rsidP="00744624">
            <w:pPr>
              <w:pStyle w:val="CorpoAltF0"/>
              <w:ind w:left="142"/>
              <w:rPr>
                <w:rFonts w:cs="Arial"/>
                <w:b/>
                <w:bCs/>
                <w:sz w:val="16"/>
                <w:szCs w:val="16"/>
              </w:rPr>
            </w:pPr>
            <w:r>
              <w:rPr>
                <w:rFonts w:cs="Arial"/>
                <w:b/>
                <w:bCs/>
                <w:sz w:val="16"/>
                <w:szCs w:val="16"/>
              </w:rPr>
              <w:t>Suse Linux Enterprise Server</w:t>
            </w:r>
          </w:p>
        </w:tc>
        <w:tc>
          <w:tcPr>
            <w:tcW w:w="6804" w:type="dxa"/>
            <w:shd w:val="clear" w:color="auto" w:fill="FFFFFF"/>
            <w:tcMar>
              <w:top w:w="57" w:type="dxa"/>
              <w:bottom w:w="57" w:type="dxa"/>
            </w:tcMar>
            <w:vAlign w:val="center"/>
          </w:tcPr>
          <w:p w:rsidR="005A5579" w:rsidRDefault="005A5579" w:rsidP="00744624">
            <w:pPr>
              <w:pStyle w:val="CorpoAltF0"/>
              <w:ind w:left="142"/>
              <w:rPr>
                <w:rFonts w:cs="Arial"/>
                <w:sz w:val="16"/>
                <w:szCs w:val="16"/>
              </w:rPr>
            </w:pPr>
            <w:r>
              <w:rPr>
                <w:rFonts w:cs="Arial"/>
                <w:sz w:val="16"/>
                <w:szCs w:val="16"/>
              </w:rPr>
              <w:t>11-SP1, 11-SP3</w:t>
            </w:r>
          </w:p>
        </w:tc>
      </w:tr>
      <w:tr w:rsidR="005A5579" w:rsidRPr="003C38DA" w:rsidTr="00744624">
        <w:tblPrEx>
          <w:tblCellMar>
            <w:left w:w="70" w:type="dxa"/>
            <w:right w:w="70" w:type="dxa"/>
          </w:tblCellMar>
          <w:tblLook w:val="0000" w:firstRow="0" w:lastRow="0" w:firstColumn="0" w:lastColumn="0" w:noHBand="0" w:noVBand="0"/>
        </w:tblPrEx>
        <w:trPr>
          <w:jc w:val="center"/>
        </w:trPr>
        <w:tc>
          <w:tcPr>
            <w:tcW w:w="2835" w:type="dxa"/>
            <w:shd w:val="clear" w:color="auto" w:fill="FFFFFF"/>
            <w:tcMar>
              <w:top w:w="57" w:type="dxa"/>
              <w:bottom w:w="57" w:type="dxa"/>
            </w:tcMar>
            <w:vAlign w:val="center"/>
          </w:tcPr>
          <w:p w:rsidR="005A5579" w:rsidRDefault="005A5579" w:rsidP="00744624">
            <w:pPr>
              <w:pStyle w:val="CorpoAltF0"/>
              <w:ind w:left="142"/>
              <w:rPr>
                <w:rFonts w:cs="Arial"/>
                <w:b/>
                <w:bCs/>
                <w:sz w:val="16"/>
                <w:szCs w:val="16"/>
              </w:rPr>
            </w:pPr>
            <w:proofErr w:type="spellStart"/>
            <w:r>
              <w:rPr>
                <w:rFonts w:cs="Arial"/>
                <w:b/>
                <w:bCs/>
                <w:sz w:val="16"/>
                <w:szCs w:val="16"/>
              </w:rPr>
              <w:t>Ubuntu</w:t>
            </w:r>
            <w:proofErr w:type="spellEnd"/>
          </w:p>
        </w:tc>
        <w:tc>
          <w:tcPr>
            <w:tcW w:w="6804" w:type="dxa"/>
            <w:shd w:val="clear" w:color="auto" w:fill="FFFFFF"/>
            <w:tcMar>
              <w:top w:w="57" w:type="dxa"/>
              <w:bottom w:w="57" w:type="dxa"/>
            </w:tcMar>
            <w:vAlign w:val="center"/>
          </w:tcPr>
          <w:p w:rsidR="005A5579" w:rsidRDefault="005A5579" w:rsidP="00744624">
            <w:pPr>
              <w:pStyle w:val="CorpoAltF0"/>
              <w:ind w:left="142"/>
              <w:rPr>
                <w:rFonts w:cs="Arial"/>
                <w:sz w:val="16"/>
                <w:szCs w:val="16"/>
                <w:lang w:val="en-US"/>
              </w:rPr>
            </w:pPr>
            <w:r>
              <w:rPr>
                <w:rFonts w:cs="Arial"/>
                <w:sz w:val="16"/>
                <w:szCs w:val="16"/>
                <w:lang w:val="en-US"/>
              </w:rPr>
              <w:t xml:space="preserve">12.4 LTS </w:t>
            </w:r>
            <w:r>
              <w:rPr>
                <w:rFonts w:cs="Arial"/>
                <w:i/>
                <w:sz w:val="14"/>
                <w:szCs w:val="16"/>
                <w:lang w:val="en-US"/>
              </w:rPr>
              <w:t>(6)</w:t>
            </w:r>
            <w:r>
              <w:rPr>
                <w:rFonts w:cs="Arial"/>
                <w:sz w:val="16"/>
                <w:szCs w:val="16"/>
                <w:lang w:val="en-US"/>
              </w:rPr>
              <w:t>, 14.4 64bit LTS, 14.10 64bit, 15.04 64bit</w:t>
            </w:r>
          </w:p>
        </w:tc>
      </w:tr>
      <w:tr w:rsidR="005A5579" w:rsidTr="00744624">
        <w:tblPrEx>
          <w:tblCellMar>
            <w:left w:w="70" w:type="dxa"/>
            <w:right w:w="70" w:type="dxa"/>
          </w:tblCellMar>
          <w:tblLook w:val="0000" w:firstRow="0" w:lastRow="0" w:firstColumn="0" w:lastColumn="0" w:noHBand="0" w:noVBand="0"/>
        </w:tblPrEx>
        <w:trPr>
          <w:jc w:val="center"/>
        </w:trPr>
        <w:tc>
          <w:tcPr>
            <w:tcW w:w="2835" w:type="dxa"/>
            <w:shd w:val="clear" w:color="auto" w:fill="FFFFFF"/>
            <w:tcMar>
              <w:top w:w="57" w:type="dxa"/>
              <w:bottom w:w="57" w:type="dxa"/>
            </w:tcMar>
            <w:vAlign w:val="center"/>
          </w:tcPr>
          <w:p w:rsidR="005A5579" w:rsidRDefault="005A5579" w:rsidP="00744624">
            <w:pPr>
              <w:pStyle w:val="CorpoAltF0"/>
              <w:ind w:left="142"/>
              <w:rPr>
                <w:rFonts w:cs="Arial"/>
                <w:b/>
                <w:bCs/>
                <w:sz w:val="16"/>
                <w:szCs w:val="16"/>
              </w:rPr>
            </w:pPr>
            <w:r>
              <w:rPr>
                <w:rFonts w:cs="Arial"/>
                <w:b/>
                <w:bCs/>
                <w:sz w:val="16"/>
                <w:szCs w:val="16"/>
              </w:rPr>
              <w:t>Fedora</w:t>
            </w:r>
          </w:p>
        </w:tc>
        <w:tc>
          <w:tcPr>
            <w:tcW w:w="6804" w:type="dxa"/>
            <w:shd w:val="clear" w:color="auto" w:fill="FFFFFF"/>
            <w:tcMar>
              <w:top w:w="57" w:type="dxa"/>
              <w:bottom w:w="57" w:type="dxa"/>
            </w:tcMar>
            <w:vAlign w:val="center"/>
          </w:tcPr>
          <w:p w:rsidR="005A5579" w:rsidRDefault="005A5579" w:rsidP="00744624">
            <w:pPr>
              <w:pStyle w:val="CorpoAltF0"/>
              <w:ind w:left="142"/>
              <w:rPr>
                <w:rFonts w:cs="Arial"/>
                <w:sz w:val="16"/>
                <w:szCs w:val="16"/>
              </w:rPr>
            </w:pPr>
            <w:r>
              <w:rPr>
                <w:rFonts w:cs="Arial"/>
                <w:sz w:val="16"/>
                <w:szCs w:val="16"/>
              </w:rPr>
              <w:t>20 64bit, 22 64bit</w:t>
            </w:r>
          </w:p>
        </w:tc>
      </w:tr>
      <w:tr w:rsidR="005A5579" w:rsidTr="00744624">
        <w:tblPrEx>
          <w:tblCellMar>
            <w:left w:w="70" w:type="dxa"/>
            <w:right w:w="70" w:type="dxa"/>
          </w:tblCellMar>
          <w:tblLook w:val="0000" w:firstRow="0" w:lastRow="0" w:firstColumn="0" w:lastColumn="0" w:noHBand="0" w:noVBand="0"/>
        </w:tblPrEx>
        <w:trPr>
          <w:jc w:val="center"/>
        </w:trPr>
        <w:tc>
          <w:tcPr>
            <w:tcW w:w="2835" w:type="dxa"/>
            <w:shd w:val="clear" w:color="auto" w:fill="FFFFFF"/>
            <w:tcMar>
              <w:top w:w="57" w:type="dxa"/>
              <w:bottom w:w="57" w:type="dxa"/>
            </w:tcMar>
            <w:vAlign w:val="center"/>
          </w:tcPr>
          <w:p w:rsidR="005A5579" w:rsidRDefault="005A5579" w:rsidP="00744624">
            <w:pPr>
              <w:pStyle w:val="CorpoAltF0"/>
              <w:ind w:left="142"/>
              <w:rPr>
                <w:rFonts w:cs="Arial"/>
                <w:b/>
                <w:bCs/>
                <w:sz w:val="16"/>
                <w:szCs w:val="16"/>
              </w:rPr>
            </w:pPr>
            <w:proofErr w:type="spellStart"/>
            <w:r>
              <w:rPr>
                <w:rFonts w:cs="Arial"/>
                <w:b/>
                <w:bCs/>
                <w:sz w:val="16"/>
                <w:szCs w:val="16"/>
              </w:rPr>
              <w:t>CentOS</w:t>
            </w:r>
            <w:proofErr w:type="spellEnd"/>
          </w:p>
        </w:tc>
        <w:tc>
          <w:tcPr>
            <w:tcW w:w="6804" w:type="dxa"/>
            <w:shd w:val="clear" w:color="auto" w:fill="FFFFFF"/>
            <w:tcMar>
              <w:top w:w="57" w:type="dxa"/>
              <w:bottom w:w="57" w:type="dxa"/>
            </w:tcMar>
            <w:vAlign w:val="center"/>
          </w:tcPr>
          <w:p w:rsidR="005A5579" w:rsidRDefault="005A5579" w:rsidP="00744624">
            <w:pPr>
              <w:pStyle w:val="CorpoAltF0"/>
              <w:ind w:left="142"/>
              <w:rPr>
                <w:rFonts w:cs="Arial"/>
                <w:sz w:val="16"/>
                <w:szCs w:val="16"/>
              </w:rPr>
            </w:pPr>
            <w:r>
              <w:rPr>
                <w:rFonts w:cs="Arial"/>
                <w:sz w:val="16"/>
                <w:szCs w:val="16"/>
              </w:rPr>
              <w:t>6.2</w:t>
            </w:r>
            <w:r>
              <w:rPr>
                <w:rFonts w:cs="Arial"/>
                <w:i/>
                <w:sz w:val="14"/>
                <w:szCs w:val="16"/>
              </w:rPr>
              <w:t>(5</w:t>
            </w:r>
            <w:r>
              <w:rPr>
                <w:rFonts w:cs="Arial"/>
                <w:sz w:val="16"/>
                <w:szCs w:val="16"/>
              </w:rPr>
              <w:t>), 6.4, 6.5, 6.6 64bit, 7 64bit</w:t>
            </w:r>
          </w:p>
        </w:tc>
      </w:tr>
      <w:tr w:rsidR="005A5579" w:rsidTr="00744624">
        <w:tblPrEx>
          <w:tblCellMar>
            <w:left w:w="70" w:type="dxa"/>
            <w:right w:w="70" w:type="dxa"/>
          </w:tblCellMar>
          <w:tblLook w:val="0000" w:firstRow="0" w:lastRow="0" w:firstColumn="0" w:lastColumn="0" w:noHBand="0" w:noVBand="0"/>
        </w:tblPrEx>
        <w:trPr>
          <w:trHeight w:val="20"/>
          <w:jc w:val="center"/>
        </w:trPr>
        <w:tc>
          <w:tcPr>
            <w:tcW w:w="2835" w:type="dxa"/>
            <w:shd w:val="clear" w:color="auto" w:fill="FFFFFF"/>
            <w:tcMar>
              <w:top w:w="57" w:type="dxa"/>
              <w:bottom w:w="57" w:type="dxa"/>
            </w:tcMar>
            <w:vAlign w:val="center"/>
          </w:tcPr>
          <w:p w:rsidR="005A5579" w:rsidRDefault="005A5579" w:rsidP="00744624">
            <w:pPr>
              <w:pStyle w:val="CorpoAltF0"/>
              <w:ind w:left="142"/>
              <w:rPr>
                <w:rFonts w:cs="Arial"/>
                <w:b/>
                <w:bCs/>
                <w:sz w:val="16"/>
                <w:szCs w:val="16"/>
              </w:rPr>
            </w:pPr>
            <w:r>
              <w:rPr>
                <w:rFonts w:cs="Arial"/>
                <w:b/>
                <w:bCs/>
                <w:sz w:val="16"/>
                <w:szCs w:val="16"/>
              </w:rPr>
              <w:t>Linux PowerPC</w:t>
            </w:r>
          </w:p>
        </w:tc>
        <w:tc>
          <w:tcPr>
            <w:tcW w:w="6804" w:type="dxa"/>
            <w:shd w:val="clear" w:color="auto" w:fill="FFFFFF"/>
            <w:tcMar>
              <w:top w:w="57" w:type="dxa"/>
              <w:bottom w:w="57" w:type="dxa"/>
            </w:tcMar>
            <w:vAlign w:val="center"/>
          </w:tcPr>
          <w:p w:rsidR="005A5579" w:rsidRDefault="005A5579" w:rsidP="00744624">
            <w:pPr>
              <w:pStyle w:val="CorpoAltF0"/>
              <w:ind w:left="142"/>
              <w:rPr>
                <w:rFonts w:cs="Arial"/>
                <w:sz w:val="16"/>
                <w:szCs w:val="16"/>
              </w:rPr>
            </w:pPr>
            <w:proofErr w:type="spellStart"/>
            <w:r>
              <w:rPr>
                <w:rFonts w:cs="Arial"/>
                <w:sz w:val="16"/>
                <w:szCs w:val="16"/>
              </w:rPr>
              <w:t>OpenSuse</w:t>
            </w:r>
            <w:proofErr w:type="spellEnd"/>
            <w:r>
              <w:rPr>
                <w:rFonts w:cs="Arial"/>
                <w:sz w:val="16"/>
                <w:szCs w:val="16"/>
              </w:rPr>
              <w:t xml:space="preserve"> 10.3</w:t>
            </w:r>
          </w:p>
          <w:p w:rsidR="005A5579" w:rsidRDefault="005A5579" w:rsidP="00744624">
            <w:pPr>
              <w:pStyle w:val="CorpoAltF0"/>
              <w:ind w:left="142"/>
              <w:rPr>
                <w:rFonts w:cs="Arial"/>
                <w:sz w:val="16"/>
                <w:szCs w:val="16"/>
              </w:rPr>
            </w:pPr>
            <w:r>
              <w:rPr>
                <w:rFonts w:cs="Arial"/>
                <w:sz w:val="16"/>
                <w:szCs w:val="16"/>
              </w:rPr>
              <w:t>SLES 11.3, 11.4</w:t>
            </w:r>
          </w:p>
        </w:tc>
      </w:tr>
    </w:tbl>
    <w:p w:rsidR="005A5579" w:rsidRDefault="005A5579" w:rsidP="005A5579">
      <w:pPr>
        <w:pStyle w:val="CorpoAltF0"/>
        <w:numPr>
          <w:ilvl w:val="0"/>
          <w:numId w:val="36"/>
        </w:numPr>
        <w:spacing w:before="60"/>
        <w:ind w:left="567" w:hanging="357"/>
        <w:rPr>
          <w:rFonts w:cs="Arial"/>
          <w:sz w:val="14"/>
          <w:szCs w:val="14"/>
        </w:rPr>
      </w:pPr>
      <w:r>
        <w:rPr>
          <w:rFonts w:cs="Arial"/>
          <w:sz w:val="14"/>
          <w:szCs w:val="14"/>
        </w:rPr>
        <w:t>Sono escluse tutte le versioni dei sistemi operativi destinate ad un’utenza ‘Home’.</w:t>
      </w:r>
    </w:p>
    <w:p w:rsidR="005A5579" w:rsidRDefault="005A5579" w:rsidP="005A5579">
      <w:pPr>
        <w:pStyle w:val="CorpoAltF0"/>
        <w:numPr>
          <w:ilvl w:val="0"/>
          <w:numId w:val="36"/>
        </w:numPr>
        <w:ind w:left="567"/>
        <w:rPr>
          <w:rFonts w:cs="Arial"/>
          <w:sz w:val="14"/>
          <w:szCs w:val="14"/>
        </w:rPr>
      </w:pPr>
      <w:r>
        <w:rPr>
          <w:rFonts w:cs="Arial"/>
          <w:sz w:val="14"/>
          <w:szCs w:val="14"/>
        </w:rPr>
        <w:t>Supporto al Sistema Operativo in fase di dismissione</w:t>
      </w:r>
      <w:r>
        <w:rPr>
          <w:rFonts w:cs="Arial"/>
          <w:i/>
          <w:sz w:val="14"/>
          <w:szCs w:val="14"/>
        </w:rPr>
        <w:t xml:space="preserve"> </w:t>
      </w:r>
      <w:r>
        <w:rPr>
          <w:rFonts w:cs="Arial"/>
          <w:sz w:val="14"/>
          <w:szCs w:val="14"/>
        </w:rPr>
        <w:t xml:space="preserve">(termine improrogabile: </w:t>
      </w:r>
      <w:proofErr w:type="gramStart"/>
      <w:r>
        <w:rPr>
          <w:rFonts w:cs="Arial"/>
          <w:sz w:val="14"/>
          <w:szCs w:val="14"/>
        </w:rPr>
        <w:t>Giugno</w:t>
      </w:r>
      <w:proofErr w:type="gramEnd"/>
      <w:r>
        <w:rPr>
          <w:rFonts w:cs="Arial"/>
          <w:sz w:val="14"/>
          <w:szCs w:val="14"/>
        </w:rPr>
        <w:t xml:space="preserve"> 2016)</w:t>
      </w:r>
    </w:p>
    <w:p w:rsidR="005A5579" w:rsidRDefault="005A5579" w:rsidP="005A5579">
      <w:pPr>
        <w:pStyle w:val="CorpoAltF0"/>
        <w:ind w:left="567"/>
        <w:rPr>
          <w:rFonts w:cs="Arial"/>
          <w:sz w:val="14"/>
          <w:szCs w:val="14"/>
        </w:rPr>
      </w:pPr>
      <w:r>
        <w:rPr>
          <w:rFonts w:cs="Arial"/>
          <w:sz w:val="14"/>
          <w:szCs w:val="14"/>
        </w:rPr>
        <w:t>ATTENZIONE: Sistema già dismesso da Microsoft</w:t>
      </w:r>
    </w:p>
    <w:p w:rsidR="005A5579" w:rsidRDefault="005A5579" w:rsidP="005A5579">
      <w:pPr>
        <w:pStyle w:val="CorpoAltF0"/>
        <w:numPr>
          <w:ilvl w:val="0"/>
          <w:numId w:val="36"/>
        </w:numPr>
        <w:ind w:left="567"/>
        <w:rPr>
          <w:rFonts w:cs="Arial"/>
          <w:sz w:val="14"/>
          <w:szCs w:val="14"/>
        </w:rPr>
      </w:pPr>
      <w:r>
        <w:rPr>
          <w:rFonts w:cs="Arial"/>
          <w:sz w:val="14"/>
          <w:szCs w:val="14"/>
        </w:rPr>
        <w:t>Supporto al Sistema Operativo in fase di dismissione</w:t>
      </w:r>
      <w:r>
        <w:rPr>
          <w:rFonts w:cs="Arial"/>
          <w:i/>
          <w:sz w:val="14"/>
          <w:szCs w:val="14"/>
        </w:rPr>
        <w:t xml:space="preserve"> </w:t>
      </w:r>
      <w:r>
        <w:rPr>
          <w:rFonts w:cs="Arial"/>
          <w:sz w:val="14"/>
          <w:szCs w:val="14"/>
        </w:rPr>
        <w:t xml:space="preserve">(termine previsto: </w:t>
      </w:r>
      <w:proofErr w:type="gramStart"/>
      <w:r>
        <w:rPr>
          <w:rFonts w:cs="Arial"/>
          <w:sz w:val="14"/>
          <w:szCs w:val="14"/>
        </w:rPr>
        <w:t>Giugno</w:t>
      </w:r>
      <w:proofErr w:type="gramEnd"/>
      <w:r>
        <w:rPr>
          <w:rFonts w:cs="Arial"/>
          <w:sz w:val="14"/>
          <w:szCs w:val="14"/>
        </w:rPr>
        <w:t xml:space="preserve"> 2016)</w:t>
      </w:r>
    </w:p>
    <w:p w:rsidR="005A5579" w:rsidRDefault="005A5579" w:rsidP="005A5579">
      <w:pPr>
        <w:pStyle w:val="CorpoAltF0"/>
        <w:ind w:left="567"/>
        <w:rPr>
          <w:rFonts w:cs="Arial"/>
          <w:sz w:val="14"/>
          <w:szCs w:val="14"/>
        </w:rPr>
      </w:pPr>
      <w:r>
        <w:rPr>
          <w:rFonts w:cs="Arial"/>
          <w:sz w:val="14"/>
          <w:szCs w:val="14"/>
        </w:rPr>
        <w:t>ATTENZIONE: Sistema già dismesso da Microsoft</w:t>
      </w:r>
    </w:p>
    <w:p w:rsidR="005A5579" w:rsidRDefault="005A5579" w:rsidP="005A5579">
      <w:pPr>
        <w:pStyle w:val="CorpoAltF0"/>
        <w:numPr>
          <w:ilvl w:val="0"/>
          <w:numId w:val="36"/>
        </w:numPr>
        <w:ind w:left="567"/>
        <w:rPr>
          <w:rFonts w:cs="Arial"/>
          <w:sz w:val="14"/>
          <w:szCs w:val="14"/>
        </w:rPr>
      </w:pPr>
      <w:r>
        <w:rPr>
          <w:rFonts w:cs="Arial"/>
          <w:sz w:val="14"/>
          <w:szCs w:val="14"/>
        </w:rPr>
        <w:t xml:space="preserve">ATTENZIONE: Le esperienze d’uso presso nostri Clienti e Partner ci danno indicazioni che in Terminal Server si possono presentare casuali rallentamenti nella visualizzazione/interazione di alcuni componenti grafici nelle maschere. </w:t>
      </w:r>
    </w:p>
    <w:p w:rsidR="005A5579" w:rsidRDefault="005A5579" w:rsidP="005A5579">
      <w:pPr>
        <w:pStyle w:val="CorpoAltF0"/>
        <w:ind w:left="567"/>
        <w:rPr>
          <w:rFonts w:cs="Arial"/>
          <w:sz w:val="14"/>
          <w:szCs w:val="14"/>
        </w:rPr>
      </w:pPr>
      <w:r>
        <w:rPr>
          <w:rFonts w:cs="Arial"/>
          <w:sz w:val="14"/>
          <w:szCs w:val="14"/>
        </w:rPr>
        <w:t xml:space="preserve">A parità di hardware, impianto e operatività utente, il problema non si riscontra con S.O. Windows 2012R2  </w:t>
      </w:r>
    </w:p>
    <w:p w:rsidR="005A5579" w:rsidRDefault="005A5579" w:rsidP="005A5579">
      <w:pPr>
        <w:pStyle w:val="CorpoAltF0"/>
        <w:ind w:left="567"/>
        <w:rPr>
          <w:rFonts w:cs="Arial"/>
          <w:i/>
          <w:sz w:val="14"/>
          <w:szCs w:val="14"/>
          <w:lang w:val="en-US"/>
        </w:rPr>
      </w:pPr>
      <w:r>
        <w:rPr>
          <w:rFonts w:cs="Arial"/>
          <w:i/>
          <w:sz w:val="14"/>
          <w:szCs w:val="14"/>
          <w:lang w:val="en-US"/>
        </w:rPr>
        <w:t>(Windows 2012R2, Remote Desktop Services Overview: https://technet.microsoft.com/en-us/library/hh831447.aspx)</w:t>
      </w:r>
    </w:p>
    <w:p w:rsidR="005A5579" w:rsidRDefault="005A5579" w:rsidP="005A5579">
      <w:pPr>
        <w:pStyle w:val="CorpoAltF0"/>
        <w:numPr>
          <w:ilvl w:val="0"/>
          <w:numId w:val="36"/>
        </w:numPr>
        <w:ind w:left="567"/>
        <w:rPr>
          <w:rFonts w:cs="Arial"/>
          <w:sz w:val="14"/>
          <w:szCs w:val="14"/>
        </w:rPr>
      </w:pPr>
      <w:r>
        <w:rPr>
          <w:rFonts w:cs="Arial"/>
          <w:sz w:val="14"/>
          <w:szCs w:val="14"/>
        </w:rPr>
        <w:t xml:space="preserve">Supporto al Sistema Operativo in fase di dismissione (termine previsto: </w:t>
      </w:r>
      <w:proofErr w:type="gramStart"/>
      <w:r>
        <w:rPr>
          <w:rFonts w:cs="Arial"/>
          <w:sz w:val="14"/>
          <w:szCs w:val="14"/>
        </w:rPr>
        <w:t>Ottobre</w:t>
      </w:r>
      <w:proofErr w:type="gramEnd"/>
      <w:r>
        <w:rPr>
          <w:rFonts w:cs="Arial"/>
          <w:sz w:val="14"/>
          <w:szCs w:val="14"/>
        </w:rPr>
        <w:t xml:space="preserve"> 2016)</w:t>
      </w:r>
    </w:p>
    <w:p w:rsidR="005A5579" w:rsidRDefault="005A5579" w:rsidP="005A5579">
      <w:pPr>
        <w:pStyle w:val="CorpoAltF0"/>
        <w:numPr>
          <w:ilvl w:val="0"/>
          <w:numId w:val="36"/>
        </w:numPr>
        <w:ind w:left="567"/>
        <w:rPr>
          <w:rFonts w:cs="Arial"/>
          <w:sz w:val="14"/>
          <w:szCs w:val="14"/>
        </w:rPr>
      </w:pPr>
      <w:r>
        <w:rPr>
          <w:rFonts w:cs="Arial"/>
          <w:sz w:val="14"/>
          <w:szCs w:val="14"/>
        </w:rPr>
        <w:t xml:space="preserve">Supporto al Sistema Operativo fino ad </w:t>
      </w:r>
      <w:proofErr w:type="gramStart"/>
      <w:r>
        <w:rPr>
          <w:rFonts w:cs="Arial"/>
          <w:sz w:val="14"/>
          <w:szCs w:val="14"/>
        </w:rPr>
        <w:t>Aprile</w:t>
      </w:r>
      <w:proofErr w:type="gramEnd"/>
      <w:r>
        <w:rPr>
          <w:rFonts w:cs="Arial"/>
          <w:sz w:val="14"/>
          <w:szCs w:val="14"/>
        </w:rPr>
        <w:t xml:space="preserve"> 2017</w:t>
      </w:r>
    </w:p>
    <w:p w:rsidR="005A5579" w:rsidRDefault="005A5579" w:rsidP="005A5579">
      <w:pPr>
        <w:pStyle w:val="CorpoAltF0"/>
        <w:spacing w:before="240"/>
        <w:rPr>
          <w:rFonts w:cs="Arial"/>
          <w:i/>
          <w:sz w:val="14"/>
          <w:szCs w:val="14"/>
        </w:rPr>
      </w:pPr>
      <w:r>
        <w:rPr>
          <w:rFonts w:cs="Arial"/>
          <w:b/>
          <w:sz w:val="14"/>
          <w:szCs w:val="14"/>
        </w:rPr>
        <w:t>Release Software di base richieste da linea LYNFA Studio e LYNFA Azienda</w:t>
      </w:r>
    </w:p>
    <w:p w:rsidR="005A5579" w:rsidRDefault="005A5579" w:rsidP="005A5579">
      <w:pPr>
        <w:pStyle w:val="CorpoAltF0"/>
        <w:numPr>
          <w:ilvl w:val="0"/>
          <w:numId w:val="38"/>
        </w:numPr>
        <w:ind w:left="283" w:hanging="215"/>
        <w:rPr>
          <w:rFonts w:cs="Arial"/>
          <w:sz w:val="14"/>
          <w:szCs w:val="14"/>
        </w:rPr>
      </w:pPr>
      <w:r>
        <w:rPr>
          <w:rFonts w:cs="Arial"/>
          <w:sz w:val="14"/>
          <w:szCs w:val="14"/>
        </w:rPr>
        <w:t>POLYEDRO ultima versione rilasciata</w:t>
      </w:r>
    </w:p>
    <w:p w:rsidR="005A5579" w:rsidRDefault="005A5579" w:rsidP="005A5579">
      <w:pPr>
        <w:pStyle w:val="CorpoAltF0"/>
        <w:spacing w:before="240"/>
        <w:rPr>
          <w:rFonts w:cs="Arial"/>
          <w:sz w:val="14"/>
          <w:szCs w:val="14"/>
        </w:rPr>
      </w:pPr>
      <w:r>
        <w:rPr>
          <w:rFonts w:cs="Arial"/>
          <w:b/>
          <w:sz w:val="14"/>
          <w:szCs w:val="14"/>
        </w:rPr>
        <w:t xml:space="preserve">Release Software di base richieste da linea </w:t>
      </w:r>
      <w:proofErr w:type="spellStart"/>
      <w:r>
        <w:rPr>
          <w:rFonts w:cs="Arial"/>
          <w:b/>
          <w:sz w:val="14"/>
          <w:szCs w:val="14"/>
        </w:rPr>
        <w:t>Gecom</w:t>
      </w:r>
      <w:proofErr w:type="spellEnd"/>
      <w:r>
        <w:rPr>
          <w:rFonts w:cs="Arial"/>
          <w:b/>
          <w:sz w:val="14"/>
          <w:szCs w:val="14"/>
        </w:rPr>
        <w:t xml:space="preserve"> e Gamma Plus</w:t>
      </w:r>
    </w:p>
    <w:p w:rsidR="005A5579" w:rsidRDefault="005A5579" w:rsidP="005A5579">
      <w:pPr>
        <w:pStyle w:val="CorpoAltF0"/>
        <w:numPr>
          <w:ilvl w:val="0"/>
          <w:numId w:val="38"/>
        </w:numPr>
        <w:ind w:left="283" w:hanging="215"/>
        <w:rPr>
          <w:rFonts w:cs="Arial"/>
          <w:sz w:val="14"/>
          <w:szCs w:val="14"/>
        </w:rPr>
      </w:pPr>
      <w:proofErr w:type="spellStart"/>
      <w:r>
        <w:rPr>
          <w:rFonts w:cs="Arial"/>
          <w:sz w:val="14"/>
          <w:szCs w:val="14"/>
        </w:rPr>
        <w:t>TeamPortal</w:t>
      </w:r>
      <w:proofErr w:type="spellEnd"/>
      <w:r>
        <w:rPr>
          <w:rFonts w:cs="Arial"/>
          <w:sz w:val="14"/>
          <w:szCs w:val="14"/>
        </w:rPr>
        <w:t xml:space="preserve"> ultima versione rilasciata</w:t>
      </w:r>
    </w:p>
    <w:p w:rsidR="005A5579" w:rsidRDefault="005A5579" w:rsidP="005A5579">
      <w:pPr>
        <w:pStyle w:val="CorpoAltF0"/>
        <w:numPr>
          <w:ilvl w:val="0"/>
          <w:numId w:val="38"/>
        </w:numPr>
        <w:ind w:left="283" w:hanging="215"/>
        <w:rPr>
          <w:rFonts w:cs="Arial"/>
          <w:sz w:val="14"/>
          <w:szCs w:val="14"/>
        </w:rPr>
      </w:pPr>
      <w:r>
        <w:rPr>
          <w:rFonts w:cs="Arial"/>
          <w:sz w:val="14"/>
          <w:szCs w:val="14"/>
        </w:rPr>
        <w:t>Moduli di software di base per ambienti Integrazione non più necessari per ambienti Nativi Procedure Gestionali:</w:t>
      </w:r>
    </w:p>
    <w:p w:rsidR="005A5579" w:rsidRDefault="005A5579" w:rsidP="005A5579">
      <w:pPr>
        <w:pStyle w:val="CorpoAltF0"/>
        <w:numPr>
          <w:ilvl w:val="0"/>
          <w:numId w:val="37"/>
        </w:numPr>
        <w:ind w:left="482" w:hanging="142"/>
        <w:rPr>
          <w:rFonts w:cs="Arial"/>
          <w:sz w:val="14"/>
          <w:szCs w:val="14"/>
          <w:lang w:val="en-US"/>
        </w:rPr>
      </w:pPr>
      <w:proofErr w:type="spellStart"/>
      <w:r>
        <w:rPr>
          <w:rFonts w:cs="Arial"/>
          <w:sz w:val="14"/>
          <w:szCs w:val="14"/>
          <w:lang w:val="en-US"/>
        </w:rPr>
        <w:t>Sysint</w:t>
      </w:r>
      <w:proofErr w:type="spellEnd"/>
      <w:r>
        <w:rPr>
          <w:rFonts w:cs="Arial"/>
          <w:sz w:val="14"/>
          <w:szCs w:val="14"/>
          <w:lang w:val="en-US"/>
        </w:rPr>
        <w:t xml:space="preserve">/W 20140100 (Windows) o </w:t>
      </w:r>
      <w:proofErr w:type="spellStart"/>
      <w:r>
        <w:rPr>
          <w:rFonts w:cs="Arial"/>
          <w:sz w:val="14"/>
          <w:szCs w:val="14"/>
          <w:lang w:val="en-US"/>
        </w:rPr>
        <w:t>SysInt</w:t>
      </w:r>
      <w:proofErr w:type="spellEnd"/>
      <w:r>
        <w:rPr>
          <w:rFonts w:cs="Arial"/>
          <w:sz w:val="14"/>
          <w:szCs w:val="14"/>
          <w:lang w:val="en-US"/>
        </w:rPr>
        <w:t>/U 4.4 (Linux)</w:t>
      </w:r>
    </w:p>
    <w:p w:rsidR="005A5579" w:rsidRDefault="005A5579" w:rsidP="005A5579">
      <w:pPr>
        <w:pStyle w:val="CorpoAltF0"/>
        <w:numPr>
          <w:ilvl w:val="0"/>
          <w:numId w:val="37"/>
        </w:numPr>
        <w:ind w:left="482" w:hanging="142"/>
        <w:rPr>
          <w:rFonts w:cs="Arial"/>
          <w:sz w:val="14"/>
          <w:szCs w:val="14"/>
          <w:lang w:val="en-US"/>
        </w:rPr>
      </w:pPr>
      <w:proofErr w:type="spellStart"/>
      <w:r>
        <w:rPr>
          <w:rFonts w:cs="Arial"/>
          <w:sz w:val="14"/>
          <w:szCs w:val="14"/>
          <w:lang w:val="en-US"/>
        </w:rPr>
        <w:t>SysIntGateway</w:t>
      </w:r>
      <w:proofErr w:type="spellEnd"/>
      <w:r>
        <w:rPr>
          <w:rFonts w:cs="Arial"/>
          <w:sz w:val="14"/>
          <w:szCs w:val="14"/>
          <w:lang w:val="en-US"/>
        </w:rPr>
        <w:t xml:space="preserve"> 20150400 (</w:t>
      </w:r>
      <w:proofErr w:type="spellStart"/>
      <w:r>
        <w:rPr>
          <w:rFonts w:cs="Arial"/>
          <w:sz w:val="14"/>
          <w:szCs w:val="14"/>
          <w:lang w:val="en-US"/>
        </w:rPr>
        <w:t>Supporto</w:t>
      </w:r>
      <w:proofErr w:type="spellEnd"/>
      <w:r>
        <w:rPr>
          <w:rFonts w:cs="Arial"/>
          <w:sz w:val="14"/>
          <w:szCs w:val="14"/>
          <w:lang w:val="en-US"/>
        </w:rPr>
        <w:t xml:space="preserve"> </w:t>
      </w:r>
      <w:proofErr w:type="spellStart"/>
      <w:r>
        <w:rPr>
          <w:rFonts w:cs="Arial"/>
          <w:sz w:val="14"/>
          <w:szCs w:val="14"/>
          <w:lang w:val="en-US"/>
        </w:rPr>
        <w:t>SysintGateway</w:t>
      </w:r>
      <w:proofErr w:type="spellEnd"/>
      <w:r>
        <w:rPr>
          <w:rFonts w:cs="Arial"/>
          <w:sz w:val="14"/>
          <w:szCs w:val="14"/>
          <w:lang w:val="en-US"/>
        </w:rPr>
        <w:t xml:space="preserve"> Daemon </w:t>
      </w:r>
      <w:proofErr w:type="spellStart"/>
      <w:r>
        <w:rPr>
          <w:rFonts w:cs="Arial"/>
          <w:sz w:val="14"/>
          <w:szCs w:val="14"/>
          <w:lang w:val="en-US"/>
        </w:rPr>
        <w:t>dismesso</w:t>
      </w:r>
      <w:proofErr w:type="spellEnd"/>
      <w:r>
        <w:rPr>
          <w:rFonts w:cs="Arial"/>
          <w:sz w:val="14"/>
          <w:szCs w:val="14"/>
          <w:lang w:val="en-US"/>
        </w:rPr>
        <w:t>)</w:t>
      </w:r>
    </w:p>
    <w:p w:rsidR="005A5579" w:rsidRDefault="005A5579" w:rsidP="005A5579">
      <w:pPr>
        <w:pStyle w:val="CorpoAltF0"/>
        <w:numPr>
          <w:ilvl w:val="0"/>
          <w:numId w:val="37"/>
        </w:numPr>
        <w:ind w:left="482" w:hanging="142"/>
        <w:rPr>
          <w:rFonts w:cs="Arial"/>
          <w:sz w:val="14"/>
          <w:szCs w:val="14"/>
        </w:rPr>
      </w:pPr>
      <w:r>
        <w:rPr>
          <w:rFonts w:cs="Arial"/>
          <w:sz w:val="14"/>
          <w:szCs w:val="14"/>
        </w:rPr>
        <w:t>Runtime 812-20140200 o Runtime 722-20090100</w:t>
      </w:r>
    </w:p>
    <w:p w:rsidR="005A5579" w:rsidRDefault="005A5579" w:rsidP="005A5579">
      <w:pPr>
        <w:pStyle w:val="CorpoAltF0"/>
        <w:ind w:left="482"/>
        <w:rPr>
          <w:rFonts w:cs="Arial"/>
          <w:sz w:val="14"/>
          <w:szCs w:val="14"/>
        </w:rPr>
      </w:pPr>
      <w:r>
        <w:rPr>
          <w:rFonts w:cs="Arial"/>
          <w:sz w:val="14"/>
          <w:szCs w:val="14"/>
        </w:rPr>
        <w:t xml:space="preserve">Supporto al Runtime 722-20090100 in fase di dismissione (termine previsto: - </w:t>
      </w:r>
      <w:proofErr w:type="gramStart"/>
      <w:r>
        <w:rPr>
          <w:rFonts w:cs="Arial"/>
          <w:sz w:val="14"/>
          <w:szCs w:val="14"/>
        </w:rPr>
        <w:t>Giugno</w:t>
      </w:r>
      <w:proofErr w:type="gramEnd"/>
      <w:r>
        <w:rPr>
          <w:rFonts w:cs="Arial"/>
          <w:sz w:val="14"/>
          <w:szCs w:val="14"/>
        </w:rPr>
        <w:t xml:space="preserve"> 2016) </w:t>
      </w:r>
    </w:p>
    <w:p w:rsidR="005A5579" w:rsidRDefault="005A5579" w:rsidP="005A5579">
      <w:pPr>
        <w:pStyle w:val="CorpoAltF0"/>
        <w:ind w:left="482"/>
        <w:rPr>
          <w:rFonts w:cs="Arial"/>
          <w:sz w:val="14"/>
          <w:szCs w:val="14"/>
        </w:rPr>
      </w:pPr>
      <w:r>
        <w:rPr>
          <w:rFonts w:cs="Arial"/>
          <w:sz w:val="14"/>
          <w:szCs w:val="14"/>
        </w:rPr>
        <w:t>ATTENZIONE: Questa Runtime non è certificata per sistemi operativi successivi a Windows Server 2003</w:t>
      </w:r>
    </w:p>
    <w:p w:rsidR="005A5579" w:rsidRDefault="005A5579" w:rsidP="005A5579">
      <w:pPr>
        <w:pStyle w:val="CorpoAltF0"/>
        <w:spacing w:before="120"/>
        <w:rPr>
          <w:rFonts w:cs="Arial"/>
          <w:sz w:val="14"/>
          <w:szCs w:val="14"/>
        </w:rPr>
      </w:pPr>
      <w:r>
        <w:rPr>
          <w:rFonts w:cs="Arial"/>
          <w:b/>
          <w:bCs/>
          <w:sz w:val="14"/>
          <w:szCs w:val="14"/>
        </w:rPr>
        <w:t>Note:</w:t>
      </w:r>
    </w:p>
    <w:p w:rsidR="005A5579" w:rsidRDefault="005A5579" w:rsidP="005A5579">
      <w:pPr>
        <w:pStyle w:val="CorpoAltF0"/>
        <w:numPr>
          <w:ilvl w:val="0"/>
          <w:numId w:val="38"/>
        </w:numPr>
        <w:ind w:left="283" w:hanging="215"/>
        <w:rPr>
          <w:rFonts w:cs="Arial"/>
          <w:sz w:val="14"/>
          <w:szCs w:val="14"/>
        </w:rPr>
      </w:pPr>
      <w:r>
        <w:rPr>
          <w:rFonts w:cs="Arial"/>
          <w:sz w:val="14"/>
          <w:szCs w:val="14"/>
        </w:rPr>
        <w:t xml:space="preserve">La release dei moduli </w:t>
      </w:r>
      <w:proofErr w:type="spellStart"/>
      <w:r>
        <w:rPr>
          <w:rFonts w:cs="Arial"/>
          <w:sz w:val="14"/>
          <w:szCs w:val="14"/>
        </w:rPr>
        <w:t>Acucobol</w:t>
      </w:r>
      <w:proofErr w:type="spellEnd"/>
      <w:r>
        <w:rPr>
          <w:rFonts w:cs="Arial"/>
          <w:sz w:val="14"/>
          <w:szCs w:val="14"/>
        </w:rPr>
        <w:t xml:space="preserve"> 8.1.2, a partire dalla versione 8.1.2-20130300:</w:t>
      </w:r>
    </w:p>
    <w:p w:rsidR="005A5579" w:rsidRDefault="005A5579" w:rsidP="005A5579">
      <w:pPr>
        <w:pStyle w:val="CorpoAltF0"/>
        <w:numPr>
          <w:ilvl w:val="0"/>
          <w:numId w:val="37"/>
        </w:numPr>
        <w:ind w:left="482" w:hanging="142"/>
        <w:rPr>
          <w:rFonts w:cs="Arial"/>
          <w:sz w:val="14"/>
          <w:szCs w:val="14"/>
        </w:rPr>
      </w:pPr>
      <w:r>
        <w:rPr>
          <w:rFonts w:cs="Arial"/>
          <w:sz w:val="14"/>
          <w:szCs w:val="14"/>
        </w:rPr>
        <w:t>introduce il supporto ufficiale a Windows 8 Pro e Windows Server 2012</w:t>
      </w:r>
    </w:p>
    <w:p w:rsidR="005A5579" w:rsidRDefault="005A5579" w:rsidP="005A5579">
      <w:pPr>
        <w:pStyle w:val="CorpoAltF0"/>
        <w:numPr>
          <w:ilvl w:val="0"/>
          <w:numId w:val="37"/>
        </w:numPr>
        <w:ind w:left="482" w:hanging="142"/>
        <w:rPr>
          <w:rFonts w:cs="Arial"/>
          <w:sz w:val="14"/>
          <w:szCs w:val="14"/>
        </w:rPr>
      </w:pPr>
      <w:r>
        <w:rPr>
          <w:rFonts w:cs="Arial"/>
          <w:sz w:val="14"/>
          <w:szCs w:val="14"/>
        </w:rPr>
        <w:t xml:space="preserve">include il servizio </w:t>
      </w:r>
      <w:proofErr w:type="spellStart"/>
      <w:r>
        <w:rPr>
          <w:rFonts w:cs="Arial"/>
          <w:sz w:val="14"/>
          <w:szCs w:val="14"/>
        </w:rPr>
        <w:t>AcuXDBC</w:t>
      </w:r>
      <w:proofErr w:type="spellEnd"/>
      <w:r>
        <w:rPr>
          <w:rFonts w:cs="Arial"/>
          <w:sz w:val="14"/>
          <w:szCs w:val="14"/>
        </w:rPr>
        <w:t xml:space="preserve"> in ambiente </w:t>
      </w:r>
      <w:proofErr w:type="spellStart"/>
      <w:r>
        <w:rPr>
          <w:rFonts w:cs="Arial"/>
          <w:sz w:val="14"/>
          <w:szCs w:val="14"/>
        </w:rPr>
        <w:t>TeamPortal</w:t>
      </w:r>
      <w:proofErr w:type="spellEnd"/>
    </w:p>
    <w:p w:rsidR="005A5579" w:rsidRDefault="005A5579" w:rsidP="005A5579">
      <w:pPr>
        <w:pStyle w:val="CorpoAltF0"/>
        <w:ind w:left="482"/>
        <w:rPr>
          <w:rFonts w:cs="Arial"/>
          <w:sz w:val="14"/>
          <w:szCs w:val="14"/>
        </w:rPr>
      </w:pPr>
      <w:r>
        <w:rPr>
          <w:rFonts w:cs="Arial"/>
          <w:sz w:val="14"/>
          <w:szCs w:val="14"/>
        </w:rPr>
        <w:t xml:space="preserve">N.B.: Il modulo client </w:t>
      </w:r>
      <w:proofErr w:type="spellStart"/>
      <w:r>
        <w:rPr>
          <w:rFonts w:cs="Arial"/>
          <w:sz w:val="14"/>
          <w:szCs w:val="14"/>
        </w:rPr>
        <w:t>AcuXDBC</w:t>
      </w:r>
      <w:proofErr w:type="spellEnd"/>
      <w:r>
        <w:rPr>
          <w:rFonts w:cs="Arial"/>
          <w:sz w:val="14"/>
          <w:szCs w:val="14"/>
        </w:rPr>
        <w:t xml:space="preserve"> è 32bit. Si ricorda che alcune applicazioni 64bit </w:t>
      </w:r>
    </w:p>
    <w:p w:rsidR="005A5579" w:rsidRDefault="005A5579" w:rsidP="005A5579">
      <w:pPr>
        <w:pStyle w:val="CorpoAltF0"/>
        <w:ind w:left="482"/>
        <w:rPr>
          <w:rFonts w:cs="Arial"/>
          <w:sz w:val="14"/>
          <w:szCs w:val="14"/>
        </w:rPr>
      </w:pPr>
      <w:r>
        <w:rPr>
          <w:rFonts w:cs="Arial"/>
          <w:sz w:val="14"/>
          <w:szCs w:val="14"/>
        </w:rPr>
        <w:t>potrebbero non riuscire ad accedere al DSN driver 32bit (es.: Office 2010 64bit)</w:t>
      </w:r>
    </w:p>
    <w:p w:rsidR="005A5579" w:rsidRDefault="005A5579" w:rsidP="005A5579">
      <w:pPr>
        <w:pStyle w:val="CorpoAltF0"/>
        <w:numPr>
          <w:ilvl w:val="0"/>
          <w:numId w:val="37"/>
        </w:numPr>
        <w:ind w:left="482" w:hanging="142"/>
        <w:rPr>
          <w:rFonts w:cs="Arial"/>
          <w:sz w:val="14"/>
          <w:szCs w:val="14"/>
        </w:rPr>
      </w:pPr>
      <w:r>
        <w:rPr>
          <w:rFonts w:cs="Arial"/>
          <w:sz w:val="14"/>
          <w:szCs w:val="14"/>
        </w:rPr>
        <w:t xml:space="preserve">non supporta l’ambiente </w:t>
      </w:r>
      <w:proofErr w:type="spellStart"/>
      <w:r>
        <w:rPr>
          <w:rFonts w:cs="Arial"/>
          <w:sz w:val="14"/>
          <w:szCs w:val="14"/>
        </w:rPr>
        <w:t>AcuServer</w:t>
      </w:r>
      <w:proofErr w:type="spellEnd"/>
      <w:r>
        <w:rPr>
          <w:rFonts w:cs="Arial"/>
          <w:sz w:val="14"/>
          <w:szCs w:val="14"/>
        </w:rPr>
        <w:t xml:space="preserve"> </w:t>
      </w:r>
    </w:p>
    <w:p w:rsidR="005A5579" w:rsidRDefault="005A5579" w:rsidP="005A5579">
      <w:pPr>
        <w:pStyle w:val="CorpoAltF0"/>
        <w:ind w:left="482"/>
        <w:rPr>
          <w:rFonts w:cs="Arial"/>
          <w:sz w:val="14"/>
          <w:szCs w:val="14"/>
        </w:rPr>
      </w:pPr>
      <w:r>
        <w:rPr>
          <w:rFonts w:cs="Arial"/>
          <w:sz w:val="14"/>
          <w:szCs w:val="14"/>
        </w:rPr>
        <w:t xml:space="preserve">(come da Circolare 2010.02.32 Software Partner TeamSystem Pesaro, 15 </w:t>
      </w:r>
      <w:proofErr w:type="gramStart"/>
      <w:r>
        <w:rPr>
          <w:rFonts w:cs="Arial"/>
          <w:sz w:val="14"/>
          <w:szCs w:val="14"/>
        </w:rPr>
        <w:t>Novembre</w:t>
      </w:r>
      <w:proofErr w:type="gramEnd"/>
      <w:r>
        <w:rPr>
          <w:rFonts w:cs="Arial"/>
          <w:sz w:val="14"/>
          <w:szCs w:val="14"/>
        </w:rPr>
        <w:t xml:space="preserve"> 2010)</w:t>
      </w:r>
    </w:p>
    <w:p w:rsidR="005A5579" w:rsidRDefault="005A5579" w:rsidP="005A5579">
      <w:pPr>
        <w:pStyle w:val="CorpoAltF0"/>
        <w:numPr>
          <w:ilvl w:val="0"/>
          <w:numId w:val="37"/>
        </w:numPr>
        <w:ind w:left="482" w:hanging="142"/>
        <w:rPr>
          <w:rFonts w:cs="Arial"/>
          <w:sz w:val="14"/>
          <w:szCs w:val="14"/>
        </w:rPr>
      </w:pPr>
      <w:r>
        <w:rPr>
          <w:rFonts w:cs="Arial"/>
          <w:sz w:val="14"/>
          <w:szCs w:val="14"/>
        </w:rPr>
        <w:t>non supporta l’ambiente a carattere</w:t>
      </w:r>
    </w:p>
    <w:p w:rsidR="005A5579" w:rsidRDefault="005A5579" w:rsidP="005A5579">
      <w:pPr>
        <w:pStyle w:val="CorpoAltF0"/>
        <w:numPr>
          <w:ilvl w:val="0"/>
          <w:numId w:val="38"/>
        </w:numPr>
        <w:ind w:left="283" w:hanging="215"/>
        <w:rPr>
          <w:rFonts w:cs="Arial"/>
          <w:sz w:val="14"/>
          <w:szCs w:val="14"/>
        </w:rPr>
      </w:pPr>
      <w:r>
        <w:rPr>
          <w:rFonts w:cs="Arial"/>
          <w:sz w:val="14"/>
          <w:szCs w:val="14"/>
        </w:rPr>
        <w:t xml:space="preserve">La release dei moduli </w:t>
      </w:r>
      <w:proofErr w:type="spellStart"/>
      <w:r>
        <w:rPr>
          <w:rFonts w:cs="Arial"/>
          <w:sz w:val="14"/>
          <w:szCs w:val="14"/>
        </w:rPr>
        <w:t>Acucobol</w:t>
      </w:r>
      <w:proofErr w:type="spellEnd"/>
      <w:r>
        <w:rPr>
          <w:rFonts w:cs="Arial"/>
          <w:sz w:val="14"/>
          <w:szCs w:val="14"/>
        </w:rPr>
        <w:t xml:space="preserve"> 8.1.2LF, a partire dalla versione 8.1.2-20140100:</w:t>
      </w:r>
    </w:p>
    <w:p w:rsidR="005A5579" w:rsidRDefault="005A5579" w:rsidP="005A5579">
      <w:pPr>
        <w:pStyle w:val="CorpoAltF0"/>
        <w:numPr>
          <w:ilvl w:val="0"/>
          <w:numId w:val="37"/>
        </w:numPr>
        <w:ind w:left="482" w:hanging="142"/>
        <w:rPr>
          <w:rFonts w:cs="Arial"/>
          <w:sz w:val="14"/>
          <w:szCs w:val="14"/>
        </w:rPr>
      </w:pPr>
      <w:r>
        <w:rPr>
          <w:rFonts w:cs="Arial"/>
          <w:sz w:val="14"/>
          <w:szCs w:val="14"/>
        </w:rPr>
        <w:t xml:space="preserve">introduce il supporto ufficiale al nuovo Look &amp; </w:t>
      </w:r>
      <w:proofErr w:type="spellStart"/>
      <w:r>
        <w:rPr>
          <w:rFonts w:cs="Arial"/>
          <w:sz w:val="14"/>
          <w:szCs w:val="14"/>
        </w:rPr>
        <w:t>Feel</w:t>
      </w:r>
      <w:proofErr w:type="spellEnd"/>
      <w:r>
        <w:rPr>
          <w:rFonts w:cs="Arial"/>
          <w:sz w:val="14"/>
          <w:szCs w:val="14"/>
        </w:rPr>
        <w:t xml:space="preserve"> prodotti linea </w:t>
      </w:r>
      <w:proofErr w:type="spellStart"/>
      <w:r>
        <w:rPr>
          <w:rFonts w:cs="Arial"/>
          <w:sz w:val="14"/>
          <w:szCs w:val="14"/>
        </w:rPr>
        <w:t>Lynfa</w:t>
      </w:r>
      <w:proofErr w:type="spellEnd"/>
    </w:p>
    <w:p w:rsidR="005A5579" w:rsidRDefault="005A5579" w:rsidP="005A5579">
      <w:pPr>
        <w:pStyle w:val="CorpoAltF0"/>
        <w:numPr>
          <w:ilvl w:val="0"/>
          <w:numId w:val="37"/>
        </w:numPr>
        <w:ind w:left="482" w:hanging="142"/>
        <w:rPr>
          <w:rFonts w:cs="Arial"/>
          <w:sz w:val="14"/>
          <w:szCs w:val="14"/>
        </w:rPr>
      </w:pPr>
      <w:r>
        <w:rPr>
          <w:rFonts w:cs="Arial"/>
          <w:sz w:val="14"/>
          <w:szCs w:val="14"/>
        </w:rPr>
        <w:t xml:space="preserve">supporta il servizio </w:t>
      </w:r>
      <w:proofErr w:type="spellStart"/>
      <w:r>
        <w:rPr>
          <w:rFonts w:cs="Arial"/>
          <w:sz w:val="14"/>
          <w:szCs w:val="14"/>
        </w:rPr>
        <w:t>TS_Sql</w:t>
      </w:r>
      <w:proofErr w:type="spellEnd"/>
      <w:r>
        <w:rPr>
          <w:rFonts w:cs="Arial"/>
          <w:sz w:val="14"/>
          <w:szCs w:val="14"/>
        </w:rPr>
        <w:t xml:space="preserve"> </w:t>
      </w:r>
      <w:proofErr w:type="gramStart"/>
      <w:r>
        <w:rPr>
          <w:rFonts w:cs="Arial"/>
          <w:sz w:val="14"/>
          <w:szCs w:val="14"/>
        </w:rPr>
        <w:t>( basato</w:t>
      </w:r>
      <w:proofErr w:type="gramEnd"/>
      <w:r>
        <w:rPr>
          <w:rFonts w:cs="Arial"/>
          <w:sz w:val="14"/>
          <w:szCs w:val="14"/>
        </w:rPr>
        <w:t xml:space="preserve"> su tecnologia C-</w:t>
      </w:r>
      <w:proofErr w:type="spellStart"/>
      <w:r>
        <w:rPr>
          <w:rFonts w:cs="Arial"/>
          <w:sz w:val="14"/>
          <w:szCs w:val="14"/>
        </w:rPr>
        <w:t>tree</w:t>
      </w:r>
      <w:proofErr w:type="spellEnd"/>
      <w:r>
        <w:rPr>
          <w:rFonts w:cs="Arial"/>
          <w:sz w:val="14"/>
          <w:szCs w:val="14"/>
        </w:rPr>
        <w:t xml:space="preserve"> ACE by </w:t>
      </w:r>
      <w:proofErr w:type="spellStart"/>
      <w:r>
        <w:rPr>
          <w:rFonts w:cs="Arial"/>
          <w:sz w:val="14"/>
          <w:szCs w:val="14"/>
        </w:rPr>
        <w:t>Faircom</w:t>
      </w:r>
      <w:proofErr w:type="spellEnd"/>
      <w:r>
        <w:rPr>
          <w:rFonts w:cs="Arial"/>
          <w:sz w:val="14"/>
          <w:szCs w:val="14"/>
        </w:rPr>
        <w:t xml:space="preserve"> ) comprensivo di client </w:t>
      </w:r>
      <w:proofErr w:type="spellStart"/>
      <w:r>
        <w:rPr>
          <w:rFonts w:cs="Arial"/>
          <w:sz w:val="14"/>
          <w:szCs w:val="14"/>
        </w:rPr>
        <w:t>odbc</w:t>
      </w:r>
      <w:proofErr w:type="spellEnd"/>
      <w:r>
        <w:rPr>
          <w:rFonts w:cs="Arial"/>
          <w:sz w:val="14"/>
          <w:szCs w:val="14"/>
        </w:rPr>
        <w:t xml:space="preserve"> 32/64bit.</w:t>
      </w:r>
    </w:p>
    <w:p w:rsidR="00D121A8" w:rsidRDefault="005A5579" w:rsidP="005A5579">
      <w:pPr>
        <w:pStyle w:val="CorpoAltF0"/>
        <w:ind w:left="482"/>
        <w:rPr>
          <w:sz w:val="10"/>
          <w:szCs w:val="10"/>
        </w:rPr>
      </w:pPr>
      <w:r>
        <w:rPr>
          <w:rFonts w:cs="Arial"/>
          <w:sz w:val="14"/>
          <w:szCs w:val="14"/>
        </w:rPr>
        <w:t>Richiede specifica licenza</w:t>
      </w:r>
    </w:p>
    <w:sectPr w:rsidR="00D121A8" w:rsidSect="00B85693">
      <w:headerReference w:type="default" r:id="rId10"/>
      <w:footerReference w:type="default" r:id="rId11"/>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BBE" w:rsidRDefault="000C7BBE">
      <w:r>
        <w:separator/>
      </w:r>
    </w:p>
  </w:endnote>
  <w:endnote w:type="continuationSeparator" w:id="0">
    <w:p w:rsidR="000C7BBE" w:rsidRDefault="000C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BBE" w:rsidRDefault="000C7BBE">
    <w:pPr>
      <w:pStyle w:val="CorpoAltF0"/>
      <w:jc w:val="center"/>
      <w:rPr>
        <w:sz w:val="10"/>
        <w:szCs w:val="10"/>
      </w:rPr>
    </w:pPr>
    <w:r>
      <w:rPr>
        <w:noProof/>
        <w:sz w:val="10"/>
        <w:szCs w:val="10"/>
      </w:rPr>
      <w:drawing>
        <wp:inline distT="0" distB="0" distL="0" distR="0" wp14:anchorId="56A25D1C" wp14:editId="2DDAD22A">
          <wp:extent cx="6120000" cy="36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0C7BBE">
      <w:trPr>
        <w:trHeight w:hRule="exact" w:val="567"/>
        <w:jc w:val="center"/>
      </w:trPr>
      <w:tc>
        <w:tcPr>
          <w:tcW w:w="2977" w:type="dxa"/>
          <w:tcMar>
            <w:left w:w="0" w:type="dxa"/>
          </w:tcMar>
          <w:vAlign w:val="center"/>
        </w:tcPr>
        <w:p w:rsidR="000C7BBE" w:rsidRDefault="000C7BBE">
          <w:pPr>
            <w:spacing w:line="240" w:lineRule="atLeast"/>
            <w:ind w:right="360"/>
            <w:rPr>
              <w:rStyle w:val="Numeropagina"/>
              <w:rFonts w:ascii="Courier" w:hAnsi="Courier"/>
              <w:b/>
            </w:rPr>
          </w:pPr>
        </w:p>
      </w:tc>
      <w:tc>
        <w:tcPr>
          <w:tcW w:w="4961" w:type="dxa"/>
        </w:tcPr>
        <w:p w:rsidR="000C7BBE" w:rsidRDefault="000C7BBE">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rsidR="000C7BBE" w:rsidRDefault="000C7BBE" w:rsidP="00936B03">
          <w:pPr>
            <w:jc w:val="center"/>
            <w:rPr>
              <w:rFonts w:ascii="Arial" w:hAnsi="Arial" w:cs="Arial"/>
              <w:i/>
              <w:sz w:val="20"/>
              <w:szCs w:val="20"/>
            </w:rPr>
          </w:pPr>
          <w:r>
            <w:rPr>
              <w:rFonts w:ascii="Arial" w:hAnsi="Arial" w:cs="Arial"/>
              <w:i/>
              <w:sz w:val="20"/>
              <w:szCs w:val="20"/>
            </w:rPr>
            <w:t>CONTRA 2017.12.0</w:t>
          </w:r>
        </w:p>
      </w:tc>
      <w:tc>
        <w:tcPr>
          <w:tcW w:w="1701" w:type="dxa"/>
        </w:tcPr>
        <w:p w:rsidR="000C7BBE" w:rsidRDefault="000C7BBE">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sidR="006941DA">
            <w:rPr>
              <w:rStyle w:val="Numeropagina"/>
              <w:rFonts w:ascii="Arial" w:hAnsi="Arial" w:cs="Arial"/>
              <w:noProof/>
              <w:sz w:val="20"/>
            </w:rPr>
            <w:t>6</w:t>
          </w:r>
          <w:r>
            <w:rPr>
              <w:rStyle w:val="Numeropagina"/>
              <w:rFonts w:ascii="Arial" w:hAnsi="Arial" w:cs="Arial"/>
              <w:sz w:val="20"/>
            </w:rPr>
            <w:fldChar w:fldCharType="end"/>
          </w:r>
        </w:p>
      </w:tc>
    </w:tr>
  </w:tbl>
  <w:p w:rsidR="000C7BBE" w:rsidRDefault="000C7BBE">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BBE" w:rsidRDefault="000C7BBE">
      <w:r>
        <w:separator/>
      </w:r>
    </w:p>
  </w:footnote>
  <w:footnote w:type="continuationSeparator" w:id="0">
    <w:p w:rsidR="000C7BBE" w:rsidRDefault="000C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rsidR="000C7BBE">
      <w:trPr>
        <w:cantSplit/>
      </w:trPr>
      <w:tc>
        <w:tcPr>
          <w:tcW w:w="2835" w:type="dxa"/>
          <w:tcBorders>
            <w:top w:val="nil"/>
            <w:left w:val="nil"/>
            <w:bottom w:val="single" w:sz="4" w:space="0" w:color="auto"/>
            <w:right w:val="nil"/>
          </w:tcBorders>
        </w:tcPr>
        <w:p w:rsidR="000C7BBE" w:rsidRDefault="000C7BBE">
          <w:pPr>
            <w:pStyle w:val="Intestazione"/>
            <w:rPr>
              <w:rFonts w:ascii="Courier" w:hAnsi="Courier"/>
              <w:b/>
            </w:rPr>
          </w:pPr>
          <w:r>
            <w:rPr>
              <w:rFonts w:ascii="Courier" w:hAnsi="Courier"/>
              <w:b/>
              <w:noProof/>
            </w:rPr>
            <w:drawing>
              <wp:inline distT="0" distB="0" distL="0" distR="0">
                <wp:extent cx="1693545" cy="367030"/>
                <wp:effectExtent l="0" t="0" r="1905" b="0"/>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rsidR="000C7BBE" w:rsidRDefault="000C7BBE">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rsidR="000C7BBE" w:rsidRDefault="000C7BBE">
          <w:pPr>
            <w:pStyle w:val="Intestazione"/>
            <w:jc w:val="right"/>
            <w:rPr>
              <w:rFonts w:ascii="Arial" w:hAnsi="Arial" w:cs="Arial"/>
            </w:rPr>
          </w:pPr>
        </w:p>
      </w:tc>
    </w:tr>
    <w:tr w:rsidR="000C7BBE">
      <w:trPr>
        <w:cantSplit/>
      </w:trPr>
      <w:tc>
        <w:tcPr>
          <w:tcW w:w="9639" w:type="dxa"/>
          <w:gridSpan w:val="3"/>
          <w:tcBorders>
            <w:top w:val="single" w:sz="4" w:space="0" w:color="auto"/>
            <w:left w:val="nil"/>
            <w:bottom w:val="nil"/>
            <w:right w:val="nil"/>
          </w:tcBorders>
          <w:vAlign w:val="bottom"/>
        </w:tcPr>
        <w:p w:rsidR="000C7BBE" w:rsidRDefault="000C7BBE">
          <w:pPr>
            <w:pStyle w:val="Intestazione"/>
            <w:jc w:val="center"/>
            <w:rPr>
              <w:rFonts w:ascii="Arial" w:hAnsi="Arial" w:cs="Arial"/>
              <w:color w:val="000080"/>
              <w:sz w:val="12"/>
            </w:rPr>
          </w:pPr>
        </w:p>
        <w:p w:rsidR="000C7BBE" w:rsidRDefault="000C7BBE">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rsidR="000C7BBE" w:rsidRDefault="000C7BBE">
          <w:pPr>
            <w:pStyle w:val="Intestazione"/>
            <w:rPr>
              <w:rFonts w:ascii="Arial" w:hAnsi="Arial" w:cs="Arial"/>
              <w:b/>
              <w:bCs/>
              <w:color w:val="000080"/>
              <w:sz w:val="10"/>
              <w:szCs w:val="10"/>
            </w:rPr>
          </w:pPr>
        </w:p>
      </w:tc>
    </w:tr>
  </w:tbl>
  <w:p w:rsidR="000C7BBE" w:rsidRDefault="000C7BBE">
    <w:pPr>
      <w:pStyle w:val="CorpoAltF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4D75"/>
    <w:multiLevelType w:val="hybridMultilevel"/>
    <w:tmpl w:val="D2BAE28A"/>
    <w:lvl w:ilvl="0" w:tplc="6A90AE7A">
      <w:start w:val="1"/>
      <w:numFmt w:val="bullet"/>
      <w:lvlText w:val=""/>
      <w:lvlJc w:val="left"/>
      <w:pPr>
        <w:tabs>
          <w:tab w:val="num" w:pos="786"/>
        </w:tabs>
        <w:ind w:left="786" w:hanging="360"/>
      </w:pPr>
      <w:rPr>
        <w:rFonts w:ascii="Arial" w:hAnsi="Arial" w:cs="Arial" w:hint="default"/>
        <w:b/>
        <w:sz w:val="20"/>
        <w:szCs w:val="20"/>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AAF0EE1"/>
    <w:multiLevelType w:val="hybridMultilevel"/>
    <w:tmpl w:val="55668F3E"/>
    <w:lvl w:ilvl="0" w:tplc="FCB2EEC4">
      <w:start w:val="2016"/>
      <w:numFmt w:val="bullet"/>
      <w:lvlText w:val="-"/>
      <w:lvlJc w:val="left"/>
      <w:pPr>
        <w:ind w:left="814" w:hanging="360"/>
      </w:pPr>
      <w:rPr>
        <w:rFonts w:ascii="Arial" w:eastAsia="Times New Roman" w:hAnsi="Arial"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2" w15:restartNumberingAfterBreak="0">
    <w:nsid w:val="0CD91007"/>
    <w:multiLevelType w:val="hybridMultilevel"/>
    <w:tmpl w:val="3F589400"/>
    <w:lvl w:ilvl="0" w:tplc="0410000B">
      <w:start w:val="1"/>
      <w:numFmt w:val="bullet"/>
      <w:lvlText w:val=""/>
      <w:lvlJc w:val="left"/>
      <w:pPr>
        <w:tabs>
          <w:tab w:val="num" w:pos="1276"/>
        </w:tabs>
        <w:ind w:left="1276" w:hanging="360"/>
      </w:pPr>
      <w:rPr>
        <w:rFonts w:ascii="Wingdings" w:hAnsi="Wingdings" w:hint="default"/>
      </w:rPr>
    </w:lvl>
    <w:lvl w:ilvl="1" w:tplc="04100003" w:tentative="1">
      <w:start w:val="1"/>
      <w:numFmt w:val="bullet"/>
      <w:lvlText w:val="o"/>
      <w:lvlJc w:val="left"/>
      <w:pPr>
        <w:tabs>
          <w:tab w:val="num" w:pos="1996"/>
        </w:tabs>
        <w:ind w:left="1996" w:hanging="360"/>
      </w:pPr>
      <w:rPr>
        <w:rFonts w:ascii="Courier New" w:hAnsi="Courier New" w:cs="Courier New" w:hint="default"/>
      </w:rPr>
    </w:lvl>
    <w:lvl w:ilvl="2" w:tplc="04100005" w:tentative="1">
      <w:start w:val="1"/>
      <w:numFmt w:val="bullet"/>
      <w:lvlText w:val=""/>
      <w:lvlJc w:val="left"/>
      <w:pPr>
        <w:tabs>
          <w:tab w:val="num" w:pos="2716"/>
        </w:tabs>
        <w:ind w:left="2716" w:hanging="360"/>
      </w:pPr>
      <w:rPr>
        <w:rFonts w:ascii="Wingdings" w:hAnsi="Wingdings" w:hint="default"/>
      </w:rPr>
    </w:lvl>
    <w:lvl w:ilvl="3" w:tplc="04100001" w:tentative="1">
      <w:start w:val="1"/>
      <w:numFmt w:val="bullet"/>
      <w:lvlText w:val=""/>
      <w:lvlJc w:val="left"/>
      <w:pPr>
        <w:tabs>
          <w:tab w:val="num" w:pos="3436"/>
        </w:tabs>
        <w:ind w:left="3436" w:hanging="360"/>
      </w:pPr>
      <w:rPr>
        <w:rFonts w:ascii="Symbol" w:hAnsi="Symbol" w:hint="default"/>
      </w:rPr>
    </w:lvl>
    <w:lvl w:ilvl="4" w:tplc="04100003" w:tentative="1">
      <w:start w:val="1"/>
      <w:numFmt w:val="bullet"/>
      <w:lvlText w:val="o"/>
      <w:lvlJc w:val="left"/>
      <w:pPr>
        <w:tabs>
          <w:tab w:val="num" w:pos="4156"/>
        </w:tabs>
        <w:ind w:left="4156" w:hanging="360"/>
      </w:pPr>
      <w:rPr>
        <w:rFonts w:ascii="Courier New" w:hAnsi="Courier New" w:cs="Courier New" w:hint="default"/>
      </w:rPr>
    </w:lvl>
    <w:lvl w:ilvl="5" w:tplc="04100005" w:tentative="1">
      <w:start w:val="1"/>
      <w:numFmt w:val="bullet"/>
      <w:lvlText w:val=""/>
      <w:lvlJc w:val="left"/>
      <w:pPr>
        <w:tabs>
          <w:tab w:val="num" w:pos="4876"/>
        </w:tabs>
        <w:ind w:left="4876" w:hanging="360"/>
      </w:pPr>
      <w:rPr>
        <w:rFonts w:ascii="Wingdings" w:hAnsi="Wingdings" w:hint="default"/>
      </w:rPr>
    </w:lvl>
    <w:lvl w:ilvl="6" w:tplc="04100001" w:tentative="1">
      <w:start w:val="1"/>
      <w:numFmt w:val="bullet"/>
      <w:lvlText w:val=""/>
      <w:lvlJc w:val="left"/>
      <w:pPr>
        <w:tabs>
          <w:tab w:val="num" w:pos="5596"/>
        </w:tabs>
        <w:ind w:left="5596" w:hanging="360"/>
      </w:pPr>
      <w:rPr>
        <w:rFonts w:ascii="Symbol" w:hAnsi="Symbol" w:hint="default"/>
      </w:rPr>
    </w:lvl>
    <w:lvl w:ilvl="7" w:tplc="04100003" w:tentative="1">
      <w:start w:val="1"/>
      <w:numFmt w:val="bullet"/>
      <w:lvlText w:val="o"/>
      <w:lvlJc w:val="left"/>
      <w:pPr>
        <w:tabs>
          <w:tab w:val="num" w:pos="6316"/>
        </w:tabs>
        <w:ind w:left="6316" w:hanging="360"/>
      </w:pPr>
      <w:rPr>
        <w:rFonts w:ascii="Courier New" w:hAnsi="Courier New" w:cs="Courier New" w:hint="default"/>
      </w:rPr>
    </w:lvl>
    <w:lvl w:ilvl="8" w:tplc="04100005" w:tentative="1">
      <w:start w:val="1"/>
      <w:numFmt w:val="bullet"/>
      <w:lvlText w:val=""/>
      <w:lvlJc w:val="left"/>
      <w:pPr>
        <w:tabs>
          <w:tab w:val="num" w:pos="7036"/>
        </w:tabs>
        <w:ind w:left="7036" w:hanging="360"/>
      </w:pPr>
      <w:rPr>
        <w:rFonts w:ascii="Wingdings" w:hAnsi="Wingdings" w:hint="default"/>
      </w:rPr>
    </w:lvl>
  </w:abstractNum>
  <w:abstractNum w:abstractNumId="3" w15:restartNumberingAfterBreak="0">
    <w:nsid w:val="16F976F0"/>
    <w:multiLevelType w:val="hybridMultilevel"/>
    <w:tmpl w:val="3B8CEA28"/>
    <w:lvl w:ilvl="0" w:tplc="7520EAF0">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82C70"/>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15:restartNumberingAfterBreak="0">
    <w:nsid w:val="18FA717F"/>
    <w:multiLevelType w:val="hybridMultilevel"/>
    <w:tmpl w:val="B5AC2CA2"/>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1810B31"/>
    <w:multiLevelType w:val="hybridMultilevel"/>
    <w:tmpl w:val="2AF69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9" w15:restartNumberingAfterBreak="0">
    <w:nsid w:val="22C87FE6"/>
    <w:multiLevelType w:val="hybridMultilevel"/>
    <w:tmpl w:val="ECEE0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343889"/>
    <w:multiLevelType w:val="hybridMultilevel"/>
    <w:tmpl w:val="220681B6"/>
    <w:lvl w:ilvl="0" w:tplc="176854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C3AAF"/>
    <w:multiLevelType w:val="hybridMultilevel"/>
    <w:tmpl w:val="CC64B69A"/>
    <w:lvl w:ilvl="0" w:tplc="0410000B">
      <w:start w:val="1"/>
      <w:numFmt w:val="bullet"/>
      <w:lvlText w:val=""/>
      <w:lvlJc w:val="left"/>
      <w:pPr>
        <w:ind w:left="1353" w:hanging="360"/>
      </w:pPr>
      <w:rPr>
        <w:rFonts w:ascii="Wingdings" w:hAnsi="Wingdings" w:hint="default"/>
        <w:sz w:val="20"/>
        <w:szCs w:val="20"/>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2" w15:restartNumberingAfterBreak="0">
    <w:nsid w:val="2B2B5CA0"/>
    <w:multiLevelType w:val="hybridMultilevel"/>
    <w:tmpl w:val="AE34A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504B4"/>
    <w:multiLevelType w:val="hybridMultilevel"/>
    <w:tmpl w:val="3BB88B24"/>
    <w:lvl w:ilvl="0" w:tplc="31C85104">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8E7152"/>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07527"/>
    <w:multiLevelType w:val="hybridMultilevel"/>
    <w:tmpl w:val="39AC0430"/>
    <w:lvl w:ilvl="0" w:tplc="433CD00A">
      <w:start w:val="1"/>
      <w:numFmt w:val="bullet"/>
      <w:lvlText w:val=""/>
      <w:lvlJc w:val="left"/>
      <w:pPr>
        <w:tabs>
          <w:tab w:val="num" w:pos="1276"/>
        </w:tabs>
        <w:ind w:left="1276" w:hanging="39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54A1615"/>
    <w:multiLevelType w:val="hybridMultilevel"/>
    <w:tmpl w:val="8E0E26E2"/>
    <w:lvl w:ilvl="0" w:tplc="04100005">
      <w:start w:val="1"/>
      <w:numFmt w:val="bullet"/>
      <w:lvlText w:val=""/>
      <w:lvlJc w:val="left"/>
      <w:pPr>
        <w:tabs>
          <w:tab w:val="num" w:pos="1047"/>
        </w:tabs>
        <w:ind w:left="1047" w:hanging="360"/>
      </w:pPr>
      <w:rPr>
        <w:rFonts w:ascii="Wingdings" w:hAnsi="Wingdings" w:hint="default"/>
      </w:rPr>
    </w:lvl>
    <w:lvl w:ilvl="1" w:tplc="04100003" w:tentative="1">
      <w:start w:val="1"/>
      <w:numFmt w:val="bullet"/>
      <w:lvlText w:val="o"/>
      <w:lvlJc w:val="left"/>
      <w:pPr>
        <w:tabs>
          <w:tab w:val="num" w:pos="1767"/>
        </w:tabs>
        <w:ind w:left="1767" w:hanging="360"/>
      </w:pPr>
      <w:rPr>
        <w:rFonts w:ascii="Courier New" w:hAnsi="Courier New" w:cs="Courier New" w:hint="default"/>
      </w:rPr>
    </w:lvl>
    <w:lvl w:ilvl="2" w:tplc="04100005" w:tentative="1">
      <w:start w:val="1"/>
      <w:numFmt w:val="bullet"/>
      <w:lvlText w:val=""/>
      <w:lvlJc w:val="left"/>
      <w:pPr>
        <w:tabs>
          <w:tab w:val="num" w:pos="2487"/>
        </w:tabs>
        <w:ind w:left="2487" w:hanging="360"/>
      </w:pPr>
      <w:rPr>
        <w:rFonts w:ascii="Wingdings" w:hAnsi="Wingdings" w:hint="default"/>
      </w:rPr>
    </w:lvl>
    <w:lvl w:ilvl="3" w:tplc="04100001" w:tentative="1">
      <w:start w:val="1"/>
      <w:numFmt w:val="bullet"/>
      <w:lvlText w:val=""/>
      <w:lvlJc w:val="left"/>
      <w:pPr>
        <w:tabs>
          <w:tab w:val="num" w:pos="3207"/>
        </w:tabs>
        <w:ind w:left="3207" w:hanging="360"/>
      </w:pPr>
      <w:rPr>
        <w:rFonts w:ascii="Symbol" w:hAnsi="Symbol" w:hint="default"/>
      </w:rPr>
    </w:lvl>
    <w:lvl w:ilvl="4" w:tplc="04100003" w:tentative="1">
      <w:start w:val="1"/>
      <w:numFmt w:val="bullet"/>
      <w:lvlText w:val="o"/>
      <w:lvlJc w:val="left"/>
      <w:pPr>
        <w:tabs>
          <w:tab w:val="num" w:pos="3927"/>
        </w:tabs>
        <w:ind w:left="3927" w:hanging="360"/>
      </w:pPr>
      <w:rPr>
        <w:rFonts w:ascii="Courier New" w:hAnsi="Courier New" w:cs="Courier New" w:hint="default"/>
      </w:rPr>
    </w:lvl>
    <w:lvl w:ilvl="5" w:tplc="04100005" w:tentative="1">
      <w:start w:val="1"/>
      <w:numFmt w:val="bullet"/>
      <w:lvlText w:val=""/>
      <w:lvlJc w:val="left"/>
      <w:pPr>
        <w:tabs>
          <w:tab w:val="num" w:pos="4647"/>
        </w:tabs>
        <w:ind w:left="4647" w:hanging="360"/>
      </w:pPr>
      <w:rPr>
        <w:rFonts w:ascii="Wingdings" w:hAnsi="Wingdings" w:hint="default"/>
      </w:rPr>
    </w:lvl>
    <w:lvl w:ilvl="6" w:tplc="04100001" w:tentative="1">
      <w:start w:val="1"/>
      <w:numFmt w:val="bullet"/>
      <w:lvlText w:val=""/>
      <w:lvlJc w:val="left"/>
      <w:pPr>
        <w:tabs>
          <w:tab w:val="num" w:pos="5367"/>
        </w:tabs>
        <w:ind w:left="5367" w:hanging="360"/>
      </w:pPr>
      <w:rPr>
        <w:rFonts w:ascii="Symbol" w:hAnsi="Symbol" w:hint="default"/>
      </w:rPr>
    </w:lvl>
    <w:lvl w:ilvl="7" w:tplc="04100003" w:tentative="1">
      <w:start w:val="1"/>
      <w:numFmt w:val="bullet"/>
      <w:lvlText w:val="o"/>
      <w:lvlJc w:val="left"/>
      <w:pPr>
        <w:tabs>
          <w:tab w:val="num" w:pos="6087"/>
        </w:tabs>
        <w:ind w:left="6087" w:hanging="360"/>
      </w:pPr>
      <w:rPr>
        <w:rFonts w:ascii="Courier New" w:hAnsi="Courier New" w:cs="Courier New" w:hint="default"/>
      </w:rPr>
    </w:lvl>
    <w:lvl w:ilvl="8" w:tplc="04100005" w:tentative="1">
      <w:start w:val="1"/>
      <w:numFmt w:val="bullet"/>
      <w:lvlText w:val=""/>
      <w:lvlJc w:val="left"/>
      <w:pPr>
        <w:tabs>
          <w:tab w:val="num" w:pos="6807"/>
        </w:tabs>
        <w:ind w:left="6807" w:hanging="360"/>
      </w:pPr>
      <w:rPr>
        <w:rFonts w:ascii="Wingdings" w:hAnsi="Wingdings" w:hint="default"/>
      </w:rPr>
    </w:lvl>
  </w:abstractNum>
  <w:abstractNum w:abstractNumId="17" w15:restartNumberingAfterBreak="0">
    <w:nsid w:val="377F5160"/>
    <w:multiLevelType w:val="hybridMultilevel"/>
    <w:tmpl w:val="167E5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7D76C6D"/>
    <w:multiLevelType w:val="hybridMultilevel"/>
    <w:tmpl w:val="6A581CF2"/>
    <w:lvl w:ilvl="0" w:tplc="EC8E9DC8">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8141485"/>
    <w:multiLevelType w:val="hybridMultilevel"/>
    <w:tmpl w:val="A8427894"/>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B3C1A"/>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97ABA"/>
    <w:multiLevelType w:val="hybridMultilevel"/>
    <w:tmpl w:val="E482DEDA"/>
    <w:lvl w:ilvl="0" w:tplc="31C85104">
      <w:start w:val="1"/>
      <w:numFmt w:val="decimal"/>
      <w:lvlText w:val="(%1)"/>
      <w:lvlJc w:val="left"/>
      <w:pPr>
        <w:ind w:left="1287" w:hanging="360"/>
      </w:pPr>
      <w:rPr>
        <w:rFonts w:hint="default"/>
        <w:b w:val="0"/>
        <w:i/>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446E0276"/>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AA72E8"/>
    <w:multiLevelType w:val="hybridMultilevel"/>
    <w:tmpl w:val="127A46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C96F8A"/>
    <w:multiLevelType w:val="hybridMultilevel"/>
    <w:tmpl w:val="86328E90"/>
    <w:lvl w:ilvl="0" w:tplc="04100001">
      <w:start w:val="1"/>
      <w:numFmt w:val="bullet"/>
      <w:lvlText w:val=""/>
      <w:lvlJc w:val="left"/>
      <w:pPr>
        <w:tabs>
          <w:tab w:val="num" w:pos="720"/>
        </w:tabs>
        <w:ind w:left="720" w:hanging="360"/>
      </w:pPr>
      <w:rPr>
        <w:rFonts w:ascii="Symbol" w:hAnsi="Symbol" w:hint="default"/>
        <w:sz w:val="20"/>
        <w:szCs w:val="20"/>
      </w:rPr>
    </w:lvl>
    <w:lvl w:ilvl="1" w:tplc="805024D6">
      <w:start w:val="9"/>
      <w:numFmt w:val="bullet"/>
      <w:lvlText w:val="-"/>
      <w:lvlJc w:val="left"/>
      <w:pPr>
        <w:tabs>
          <w:tab w:val="num" w:pos="1440"/>
        </w:tabs>
        <w:ind w:left="1420" w:hanging="34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4C7850"/>
    <w:multiLevelType w:val="hybridMultilevel"/>
    <w:tmpl w:val="4B3E1308"/>
    <w:lvl w:ilvl="0" w:tplc="0410000B">
      <w:start w:val="1"/>
      <w:numFmt w:val="bullet"/>
      <w:lvlText w:val=""/>
      <w:lvlJc w:val="left"/>
      <w:pPr>
        <w:tabs>
          <w:tab w:val="num" w:pos="720"/>
        </w:tabs>
        <w:ind w:left="720" w:hanging="360"/>
      </w:pPr>
      <w:rPr>
        <w:rFonts w:ascii="Wingdings" w:hAnsi="Wingdings" w:hint="default"/>
      </w:rPr>
    </w:lvl>
    <w:lvl w:ilvl="1" w:tplc="105AB2E8">
      <w:numFmt w:val="bullet"/>
      <w:lvlText w:val="-"/>
      <w:lvlJc w:val="left"/>
      <w:pPr>
        <w:tabs>
          <w:tab w:val="num" w:pos="1440"/>
        </w:tabs>
        <w:ind w:left="1440" w:hanging="360"/>
      </w:pPr>
      <w:rPr>
        <w:rFonts w:ascii="Arial" w:eastAsia="Berlin Sans FB"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D10E6E"/>
    <w:multiLevelType w:val="hybridMultilevel"/>
    <w:tmpl w:val="AC0CC56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59653D7D"/>
    <w:multiLevelType w:val="hybridMultilevel"/>
    <w:tmpl w:val="962813F2"/>
    <w:lvl w:ilvl="0" w:tplc="3E940F56">
      <w:numFmt w:val="bullet"/>
      <w:lvlText w:val="-"/>
      <w:lvlJc w:val="left"/>
      <w:pPr>
        <w:ind w:left="732" w:hanging="360"/>
      </w:pPr>
      <w:rPr>
        <w:rFonts w:ascii="Arial" w:eastAsia="Times New Roman" w:hAnsi="Arial" w:cs="Arial" w:hint="default"/>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abstractNum w:abstractNumId="29" w15:restartNumberingAfterBreak="0">
    <w:nsid w:val="612E73CF"/>
    <w:multiLevelType w:val="hybridMultilevel"/>
    <w:tmpl w:val="30325922"/>
    <w:lvl w:ilvl="0" w:tplc="105AB2E8">
      <w:numFmt w:val="bullet"/>
      <w:lvlText w:val="-"/>
      <w:lvlJc w:val="left"/>
      <w:pPr>
        <w:ind w:left="720" w:hanging="360"/>
      </w:pPr>
      <w:rPr>
        <w:rFonts w:ascii="Arial" w:eastAsia="Berlin Sans FB"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7E3217"/>
    <w:multiLevelType w:val="hybridMultilevel"/>
    <w:tmpl w:val="96DA8D14"/>
    <w:lvl w:ilvl="0" w:tplc="FCB2EEC4">
      <w:start w:val="2016"/>
      <w:numFmt w:val="bullet"/>
      <w:lvlText w:val="-"/>
      <w:lvlJc w:val="left"/>
      <w:pPr>
        <w:ind w:left="1174" w:hanging="360"/>
      </w:pPr>
      <w:rPr>
        <w:rFonts w:ascii="Arial" w:eastAsia="Times New Roman" w:hAnsi="Arial" w:cs="Aria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1" w15:restartNumberingAfterBreak="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6E687B"/>
    <w:multiLevelType w:val="hybridMultilevel"/>
    <w:tmpl w:val="D5A23DB4"/>
    <w:lvl w:ilvl="0" w:tplc="A1407EE0">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BD1D2E"/>
    <w:multiLevelType w:val="hybridMultilevel"/>
    <w:tmpl w:val="43FED836"/>
    <w:lvl w:ilvl="0" w:tplc="B7EA2A4E">
      <w:numFmt w:val="bullet"/>
      <w:lvlText w:val="-"/>
      <w:lvlJc w:val="left"/>
      <w:pPr>
        <w:ind w:left="720" w:hanging="360"/>
      </w:pPr>
      <w:rPr>
        <w:rFonts w:ascii="Arial" w:eastAsia="Berlin Sans FB"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3A30CB"/>
    <w:multiLevelType w:val="hybridMultilevel"/>
    <w:tmpl w:val="24B221C0"/>
    <w:lvl w:ilvl="0" w:tplc="41A017DC">
      <w:start w:val="1"/>
      <w:numFmt w:val="bullet"/>
      <w:lvlText w:val=""/>
      <w:lvlJc w:val="left"/>
      <w:pPr>
        <w:tabs>
          <w:tab w:val="num" w:pos="720"/>
        </w:tabs>
        <w:ind w:left="720" w:hanging="360"/>
      </w:pPr>
      <w:rPr>
        <w:rFonts w:ascii="Symbol" w:hAnsi="Symbol"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10857"/>
    <w:multiLevelType w:val="hybridMultilevel"/>
    <w:tmpl w:val="455A0E3A"/>
    <w:lvl w:ilvl="0" w:tplc="43A2FFD0">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A60C32"/>
    <w:multiLevelType w:val="hybridMultilevel"/>
    <w:tmpl w:val="11B6DBB2"/>
    <w:lvl w:ilvl="0" w:tplc="105AB2E8">
      <w:numFmt w:val="bullet"/>
      <w:lvlText w:val="-"/>
      <w:lvlJc w:val="left"/>
      <w:pPr>
        <w:ind w:left="1287" w:hanging="360"/>
      </w:pPr>
      <w:rPr>
        <w:rFonts w:ascii="Arial" w:eastAsia="Berlin Sans FB" w:hAnsi="Arial"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7DD35BE6"/>
    <w:multiLevelType w:val="hybridMultilevel"/>
    <w:tmpl w:val="9482AFB2"/>
    <w:lvl w:ilvl="0" w:tplc="04100001">
      <w:start w:val="1"/>
      <w:numFmt w:val="bullet"/>
      <w:lvlText w:val=""/>
      <w:lvlJc w:val="left"/>
      <w:pPr>
        <w:ind w:left="1448" w:hanging="360"/>
      </w:pPr>
      <w:rPr>
        <w:rFonts w:ascii="Symbol" w:hAnsi="Symbol" w:hint="default"/>
      </w:rPr>
    </w:lvl>
    <w:lvl w:ilvl="1" w:tplc="04100003" w:tentative="1">
      <w:start w:val="1"/>
      <w:numFmt w:val="bullet"/>
      <w:lvlText w:val="o"/>
      <w:lvlJc w:val="left"/>
      <w:pPr>
        <w:ind w:left="2168" w:hanging="360"/>
      </w:pPr>
      <w:rPr>
        <w:rFonts w:ascii="Courier New" w:hAnsi="Courier New" w:cs="Courier New" w:hint="default"/>
      </w:rPr>
    </w:lvl>
    <w:lvl w:ilvl="2" w:tplc="04100005" w:tentative="1">
      <w:start w:val="1"/>
      <w:numFmt w:val="bullet"/>
      <w:lvlText w:val=""/>
      <w:lvlJc w:val="left"/>
      <w:pPr>
        <w:ind w:left="2888" w:hanging="360"/>
      </w:pPr>
      <w:rPr>
        <w:rFonts w:ascii="Wingdings" w:hAnsi="Wingdings" w:hint="default"/>
      </w:rPr>
    </w:lvl>
    <w:lvl w:ilvl="3" w:tplc="04100001" w:tentative="1">
      <w:start w:val="1"/>
      <w:numFmt w:val="bullet"/>
      <w:lvlText w:val=""/>
      <w:lvlJc w:val="left"/>
      <w:pPr>
        <w:ind w:left="3608" w:hanging="360"/>
      </w:pPr>
      <w:rPr>
        <w:rFonts w:ascii="Symbol" w:hAnsi="Symbol" w:hint="default"/>
      </w:rPr>
    </w:lvl>
    <w:lvl w:ilvl="4" w:tplc="04100003" w:tentative="1">
      <w:start w:val="1"/>
      <w:numFmt w:val="bullet"/>
      <w:lvlText w:val="o"/>
      <w:lvlJc w:val="left"/>
      <w:pPr>
        <w:ind w:left="4328" w:hanging="360"/>
      </w:pPr>
      <w:rPr>
        <w:rFonts w:ascii="Courier New" w:hAnsi="Courier New" w:cs="Courier New" w:hint="default"/>
      </w:rPr>
    </w:lvl>
    <w:lvl w:ilvl="5" w:tplc="04100005" w:tentative="1">
      <w:start w:val="1"/>
      <w:numFmt w:val="bullet"/>
      <w:lvlText w:val=""/>
      <w:lvlJc w:val="left"/>
      <w:pPr>
        <w:ind w:left="5048" w:hanging="360"/>
      </w:pPr>
      <w:rPr>
        <w:rFonts w:ascii="Wingdings" w:hAnsi="Wingdings" w:hint="default"/>
      </w:rPr>
    </w:lvl>
    <w:lvl w:ilvl="6" w:tplc="04100001" w:tentative="1">
      <w:start w:val="1"/>
      <w:numFmt w:val="bullet"/>
      <w:lvlText w:val=""/>
      <w:lvlJc w:val="left"/>
      <w:pPr>
        <w:ind w:left="5768" w:hanging="360"/>
      </w:pPr>
      <w:rPr>
        <w:rFonts w:ascii="Symbol" w:hAnsi="Symbol" w:hint="default"/>
      </w:rPr>
    </w:lvl>
    <w:lvl w:ilvl="7" w:tplc="04100003" w:tentative="1">
      <w:start w:val="1"/>
      <w:numFmt w:val="bullet"/>
      <w:lvlText w:val="o"/>
      <w:lvlJc w:val="left"/>
      <w:pPr>
        <w:ind w:left="6488" w:hanging="360"/>
      </w:pPr>
      <w:rPr>
        <w:rFonts w:ascii="Courier New" w:hAnsi="Courier New" w:cs="Courier New" w:hint="default"/>
      </w:rPr>
    </w:lvl>
    <w:lvl w:ilvl="8" w:tplc="04100005" w:tentative="1">
      <w:start w:val="1"/>
      <w:numFmt w:val="bullet"/>
      <w:lvlText w:val=""/>
      <w:lvlJc w:val="left"/>
      <w:pPr>
        <w:ind w:left="7208" w:hanging="360"/>
      </w:pPr>
      <w:rPr>
        <w:rFonts w:ascii="Wingdings" w:hAnsi="Wingdings" w:hint="default"/>
      </w:rPr>
    </w:lvl>
  </w:abstractNum>
  <w:abstractNum w:abstractNumId="38" w15:restartNumberingAfterBreak="0">
    <w:nsid w:val="7EE27A51"/>
    <w:multiLevelType w:val="hybridMultilevel"/>
    <w:tmpl w:val="8A0A2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4"/>
  </w:num>
  <w:num w:numId="5">
    <w:abstractNumId w:val="8"/>
  </w:num>
  <w:num w:numId="6">
    <w:abstractNumId w:val="26"/>
  </w:num>
  <w:num w:numId="7">
    <w:abstractNumId w:val="12"/>
  </w:num>
  <w:num w:numId="8">
    <w:abstractNumId w:val="16"/>
  </w:num>
  <w:num w:numId="9">
    <w:abstractNumId w:val="25"/>
  </w:num>
  <w:num w:numId="10">
    <w:abstractNumId w:val="9"/>
  </w:num>
  <w:num w:numId="11">
    <w:abstractNumId w:val="18"/>
  </w:num>
  <w:num w:numId="12">
    <w:abstractNumId w:val="15"/>
  </w:num>
  <w:num w:numId="13">
    <w:abstractNumId w:val="35"/>
  </w:num>
  <w:num w:numId="14">
    <w:abstractNumId w:val="3"/>
  </w:num>
  <w:num w:numId="15">
    <w:abstractNumId w:val="31"/>
  </w:num>
  <w:num w:numId="16">
    <w:abstractNumId w:val="33"/>
  </w:num>
  <w:num w:numId="17">
    <w:abstractNumId w:val="23"/>
  </w:num>
  <w:num w:numId="18">
    <w:abstractNumId w:val="38"/>
  </w:num>
  <w:num w:numId="19">
    <w:abstractNumId w:val="19"/>
  </w:num>
  <w:num w:numId="20">
    <w:abstractNumId w:val="27"/>
  </w:num>
  <w:num w:numId="21">
    <w:abstractNumId w:val="21"/>
  </w:num>
  <w:num w:numId="22">
    <w:abstractNumId w:val="36"/>
  </w:num>
  <w:num w:numId="23">
    <w:abstractNumId w:val="6"/>
  </w:num>
  <w:num w:numId="24">
    <w:abstractNumId w:val="11"/>
  </w:num>
  <w:num w:numId="25">
    <w:abstractNumId w:val="0"/>
  </w:num>
  <w:num w:numId="26">
    <w:abstractNumId w:val="1"/>
  </w:num>
  <w:num w:numId="27">
    <w:abstractNumId w:val="24"/>
  </w:num>
  <w:num w:numId="28">
    <w:abstractNumId w:val="20"/>
  </w:num>
  <w:num w:numId="29">
    <w:abstractNumId w:val="22"/>
  </w:num>
  <w:num w:numId="30">
    <w:abstractNumId w:val="3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6"/>
  </w:num>
  <w:num w:numId="36">
    <w:abstractNumId w:val="13"/>
  </w:num>
  <w:num w:numId="37">
    <w:abstractNumId w:val="29"/>
  </w:num>
  <w:num w:numId="38">
    <w:abstractNumId w:val="7"/>
  </w:num>
  <w:num w:numId="39">
    <w:abstractNumId w:val="14"/>
  </w:num>
  <w:num w:numId="40">
    <w:abstractNumId w:val="37"/>
  </w:num>
  <w:num w:numId="41">
    <w:abstractNumId w:val="28"/>
  </w:num>
  <w:num w:numId="42">
    <w:abstractNumId w:val="32"/>
  </w:num>
  <w:num w:numId="43">
    <w:abstractNumId w:val="10"/>
  </w:num>
  <w:num w:numId="4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479233"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1A8"/>
    <w:rsid w:val="00015C1A"/>
    <w:rsid w:val="00030C08"/>
    <w:rsid w:val="000360C3"/>
    <w:rsid w:val="00036886"/>
    <w:rsid w:val="00056BAE"/>
    <w:rsid w:val="000646FC"/>
    <w:rsid w:val="0008007A"/>
    <w:rsid w:val="00087E09"/>
    <w:rsid w:val="00091084"/>
    <w:rsid w:val="000B1C62"/>
    <w:rsid w:val="000C31E3"/>
    <w:rsid w:val="000C7BBE"/>
    <w:rsid w:val="000D3408"/>
    <w:rsid w:val="000D72E0"/>
    <w:rsid w:val="001014E5"/>
    <w:rsid w:val="00102EE9"/>
    <w:rsid w:val="0010555C"/>
    <w:rsid w:val="00131AC6"/>
    <w:rsid w:val="00133686"/>
    <w:rsid w:val="0013543D"/>
    <w:rsid w:val="00173578"/>
    <w:rsid w:val="0017595E"/>
    <w:rsid w:val="00180E1D"/>
    <w:rsid w:val="00190B59"/>
    <w:rsid w:val="001B276B"/>
    <w:rsid w:val="001B469D"/>
    <w:rsid w:val="001C42A2"/>
    <w:rsid w:val="001D23ED"/>
    <w:rsid w:val="001E75D3"/>
    <w:rsid w:val="001F2F81"/>
    <w:rsid w:val="0021263D"/>
    <w:rsid w:val="00221510"/>
    <w:rsid w:val="00235316"/>
    <w:rsid w:val="0024332C"/>
    <w:rsid w:val="00246BA5"/>
    <w:rsid w:val="002720F4"/>
    <w:rsid w:val="00272250"/>
    <w:rsid w:val="00295A87"/>
    <w:rsid w:val="00296F5A"/>
    <w:rsid w:val="002A7D33"/>
    <w:rsid w:val="002B06C8"/>
    <w:rsid w:val="002B2F86"/>
    <w:rsid w:val="002B3C37"/>
    <w:rsid w:val="00306894"/>
    <w:rsid w:val="003178DD"/>
    <w:rsid w:val="00336573"/>
    <w:rsid w:val="00340BAE"/>
    <w:rsid w:val="00343DD3"/>
    <w:rsid w:val="0034499D"/>
    <w:rsid w:val="00350A86"/>
    <w:rsid w:val="00357097"/>
    <w:rsid w:val="00360291"/>
    <w:rsid w:val="00361D95"/>
    <w:rsid w:val="0036221B"/>
    <w:rsid w:val="00375C1C"/>
    <w:rsid w:val="00380037"/>
    <w:rsid w:val="00395690"/>
    <w:rsid w:val="003A0632"/>
    <w:rsid w:val="003A6B06"/>
    <w:rsid w:val="003B3375"/>
    <w:rsid w:val="003C38DA"/>
    <w:rsid w:val="003C52A6"/>
    <w:rsid w:val="003D2778"/>
    <w:rsid w:val="003D551D"/>
    <w:rsid w:val="003E5B96"/>
    <w:rsid w:val="00402D82"/>
    <w:rsid w:val="004031C6"/>
    <w:rsid w:val="00425916"/>
    <w:rsid w:val="00444FE4"/>
    <w:rsid w:val="00452D86"/>
    <w:rsid w:val="00460018"/>
    <w:rsid w:val="004609CF"/>
    <w:rsid w:val="00461171"/>
    <w:rsid w:val="00461870"/>
    <w:rsid w:val="00472DA2"/>
    <w:rsid w:val="004778AC"/>
    <w:rsid w:val="00494F5C"/>
    <w:rsid w:val="004A7BCE"/>
    <w:rsid w:val="004B1D6C"/>
    <w:rsid w:val="004B38ED"/>
    <w:rsid w:val="004C328A"/>
    <w:rsid w:val="004D2971"/>
    <w:rsid w:val="004E395D"/>
    <w:rsid w:val="00510894"/>
    <w:rsid w:val="00523FBA"/>
    <w:rsid w:val="00542732"/>
    <w:rsid w:val="00547C41"/>
    <w:rsid w:val="0055183A"/>
    <w:rsid w:val="00553010"/>
    <w:rsid w:val="00567306"/>
    <w:rsid w:val="0059076A"/>
    <w:rsid w:val="00590F71"/>
    <w:rsid w:val="005A1210"/>
    <w:rsid w:val="005A5579"/>
    <w:rsid w:val="005B2DC7"/>
    <w:rsid w:val="005B3F01"/>
    <w:rsid w:val="005B4C1C"/>
    <w:rsid w:val="005C10E2"/>
    <w:rsid w:val="005D5A29"/>
    <w:rsid w:val="005D7190"/>
    <w:rsid w:val="005F065D"/>
    <w:rsid w:val="005F3C81"/>
    <w:rsid w:val="006021C5"/>
    <w:rsid w:val="006118FA"/>
    <w:rsid w:val="00622E98"/>
    <w:rsid w:val="00623D68"/>
    <w:rsid w:val="0064173C"/>
    <w:rsid w:val="006513EE"/>
    <w:rsid w:val="00682354"/>
    <w:rsid w:val="006941DA"/>
    <w:rsid w:val="006A1E66"/>
    <w:rsid w:val="006A7C1B"/>
    <w:rsid w:val="006B509B"/>
    <w:rsid w:val="006B5EE1"/>
    <w:rsid w:val="006C3331"/>
    <w:rsid w:val="006C798D"/>
    <w:rsid w:val="006E255B"/>
    <w:rsid w:val="006F2E30"/>
    <w:rsid w:val="006F7B9A"/>
    <w:rsid w:val="007058AF"/>
    <w:rsid w:val="00711336"/>
    <w:rsid w:val="00724196"/>
    <w:rsid w:val="00725462"/>
    <w:rsid w:val="007311B9"/>
    <w:rsid w:val="00732D5C"/>
    <w:rsid w:val="00744624"/>
    <w:rsid w:val="00752FB7"/>
    <w:rsid w:val="00756954"/>
    <w:rsid w:val="00775864"/>
    <w:rsid w:val="00787444"/>
    <w:rsid w:val="00794CAE"/>
    <w:rsid w:val="007B5C0F"/>
    <w:rsid w:val="007C0D5C"/>
    <w:rsid w:val="007C3D8D"/>
    <w:rsid w:val="007D4976"/>
    <w:rsid w:val="007F49C1"/>
    <w:rsid w:val="008029C5"/>
    <w:rsid w:val="00811145"/>
    <w:rsid w:val="00812A1B"/>
    <w:rsid w:val="00816C55"/>
    <w:rsid w:val="00825C7E"/>
    <w:rsid w:val="0085527F"/>
    <w:rsid w:val="0085570F"/>
    <w:rsid w:val="00856D02"/>
    <w:rsid w:val="00857625"/>
    <w:rsid w:val="00860515"/>
    <w:rsid w:val="00862598"/>
    <w:rsid w:val="00870CE9"/>
    <w:rsid w:val="00880883"/>
    <w:rsid w:val="00884BE1"/>
    <w:rsid w:val="00886215"/>
    <w:rsid w:val="00894FCD"/>
    <w:rsid w:val="008A64B4"/>
    <w:rsid w:val="008C290E"/>
    <w:rsid w:val="008D35EF"/>
    <w:rsid w:val="008D64AF"/>
    <w:rsid w:val="008F144A"/>
    <w:rsid w:val="008F64D9"/>
    <w:rsid w:val="00911514"/>
    <w:rsid w:val="009166C6"/>
    <w:rsid w:val="00936B03"/>
    <w:rsid w:val="00946BC1"/>
    <w:rsid w:val="0095400B"/>
    <w:rsid w:val="0095447E"/>
    <w:rsid w:val="00964AA5"/>
    <w:rsid w:val="00964CAF"/>
    <w:rsid w:val="00966231"/>
    <w:rsid w:val="00973303"/>
    <w:rsid w:val="00974E3A"/>
    <w:rsid w:val="009A106E"/>
    <w:rsid w:val="009A74B1"/>
    <w:rsid w:val="009A7DF9"/>
    <w:rsid w:val="009B00C5"/>
    <w:rsid w:val="009B05C3"/>
    <w:rsid w:val="009B2AEE"/>
    <w:rsid w:val="009C151E"/>
    <w:rsid w:val="009C46FF"/>
    <w:rsid w:val="009D1901"/>
    <w:rsid w:val="009D62E4"/>
    <w:rsid w:val="009F7513"/>
    <w:rsid w:val="00A06DCD"/>
    <w:rsid w:val="00A22230"/>
    <w:rsid w:val="00A33D13"/>
    <w:rsid w:val="00A52CD0"/>
    <w:rsid w:val="00A62DDC"/>
    <w:rsid w:val="00A80084"/>
    <w:rsid w:val="00A83816"/>
    <w:rsid w:val="00AA57CC"/>
    <w:rsid w:val="00AC6732"/>
    <w:rsid w:val="00AD4D2E"/>
    <w:rsid w:val="00AE262D"/>
    <w:rsid w:val="00AF44E4"/>
    <w:rsid w:val="00B04AAB"/>
    <w:rsid w:val="00B26AFC"/>
    <w:rsid w:val="00B32FF1"/>
    <w:rsid w:val="00B33F86"/>
    <w:rsid w:val="00B521DD"/>
    <w:rsid w:val="00B55F84"/>
    <w:rsid w:val="00B708D7"/>
    <w:rsid w:val="00B85693"/>
    <w:rsid w:val="00B906B8"/>
    <w:rsid w:val="00BA104E"/>
    <w:rsid w:val="00BA6C5A"/>
    <w:rsid w:val="00BC241F"/>
    <w:rsid w:val="00BD0499"/>
    <w:rsid w:val="00BD0CF2"/>
    <w:rsid w:val="00BD16A5"/>
    <w:rsid w:val="00BD364C"/>
    <w:rsid w:val="00BE126D"/>
    <w:rsid w:val="00CA35A5"/>
    <w:rsid w:val="00CB29BF"/>
    <w:rsid w:val="00CB2AB2"/>
    <w:rsid w:val="00CC36C3"/>
    <w:rsid w:val="00CC441F"/>
    <w:rsid w:val="00CC6EA6"/>
    <w:rsid w:val="00CD0E97"/>
    <w:rsid w:val="00CD147D"/>
    <w:rsid w:val="00CF4927"/>
    <w:rsid w:val="00D02316"/>
    <w:rsid w:val="00D04B29"/>
    <w:rsid w:val="00D121A8"/>
    <w:rsid w:val="00D326BE"/>
    <w:rsid w:val="00D43CBD"/>
    <w:rsid w:val="00D53CEC"/>
    <w:rsid w:val="00D57192"/>
    <w:rsid w:val="00D9494F"/>
    <w:rsid w:val="00DC4984"/>
    <w:rsid w:val="00DC5770"/>
    <w:rsid w:val="00DC637A"/>
    <w:rsid w:val="00DD3333"/>
    <w:rsid w:val="00DF158D"/>
    <w:rsid w:val="00E07E17"/>
    <w:rsid w:val="00E12F75"/>
    <w:rsid w:val="00E23BF6"/>
    <w:rsid w:val="00E35DCF"/>
    <w:rsid w:val="00E417E7"/>
    <w:rsid w:val="00E6076A"/>
    <w:rsid w:val="00E63DE7"/>
    <w:rsid w:val="00EA4022"/>
    <w:rsid w:val="00EB3D4B"/>
    <w:rsid w:val="00EC013F"/>
    <w:rsid w:val="00ED3B81"/>
    <w:rsid w:val="00EF7356"/>
    <w:rsid w:val="00F07B5B"/>
    <w:rsid w:val="00F106DD"/>
    <w:rsid w:val="00F32F1D"/>
    <w:rsid w:val="00F4323B"/>
    <w:rsid w:val="00F6379B"/>
    <w:rsid w:val="00F73B8B"/>
    <w:rsid w:val="00F82D4B"/>
    <w:rsid w:val="00F84DF2"/>
    <w:rsid w:val="00F87C65"/>
    <w:rsid w:val="00FA4AD5"/>
    <w:rsid w:val="00FB4850"/>
    <w:rsid w:val="00FB5923"/>
    <w:rsid w:val="00FC058F"/>
    <w:rsid w:val="00FC09A5"/>
    <w:rsid w:val="00FC1147"/>
    <w:rsid w:val="00FC1B05"/>
    <w:rsid w:val="00FD33CE"/>
    <w:rsid w:val="00FD3605"/>
    <w:rsid w:val="00FE1127"/>
    <w:rsid w:val="00FE2987"/>
    <w:rsid w:val="00FF0711"/>
    <w:rsid w:val="00FF568C"/>
    <w:rsid w:val="00FF6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3" fill="f" fillcolor="white" strokecolor="red">
      <v:fill color="white" on="f"/>
      <v:stroke color="red" weight="1.25pt"/>
    </o:shapedefaults>
    <o:shapelayout v:ext="edit">
      <o:idmap v:ext="edit" data="1"/>
    </o:shapelayout>
  </w:shapeDefaults>
  <w:decimalSymbol w:val=","/>
  <w:listSeparator w:val=";"/>
  <w14:docId w14:val="16435CBA"/>
  <w15:docId w15:val="{483FDFC2-E9D8-4249-8B1D-CFF9FF35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B85693"/>
    <w:rPr>
      <w:sz w:val="24"/>
      <w:szCs w:val="24"/>
    </w:rPr>
  </w:style>
  <w:style w:type="paragraph" w:styleId="Titolo1">
    <w:name w:val="heading 1"/>
    <w:basedOn w:val="Normale"/>
    <w:next w:val="Normale"/>
    <w:rsid w:val="00B85693"/>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rsid w:val="00B85693"/>
    <w:pPr>
      <w:keepNext/>
      <w:outlineLvl w:val="1"/>
    </w:pPr>
    <w:rPr>
      <w:rFonts w:ascii="Verdana" w:hAnsi="Verdana"/>
      <w:b/>
      <w:bCs/>
      <w:sz w:val="20"/>
    </w:rPr>
  </w:style>
  <w:style w:type="paragraph" w:styleId="Titolo3">
    <w:name w:val="heading 3"/>
    <w:basedOn w:val="Normale"/>
    <w:next w:val="Normale"/>
    <w:rsid w:val="00B85693"/>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rsid w:val="00B85693"/>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rsid w:val="00B85693"/>
    <w:pPr>
      <w:spacing w:before="240" w:after="60"/>
      <w:outlineLvl w:val="4"/>
    </w:pPr>
    <w:rPr>
      <w:b/>
      <w:bCs/>
      <w:i/>
      <w:iCs/>
      <w:sz w:val="26"/>
      <w:szCs w:val="26"/>
    </w:rPr>
  </w:style>
  <w:style w:type="paragraph" w:styleId="Titolo6">
    <w:name w:val="heading 6"/>
    <w:basedOn w:val="Normale"/>
    <w:next w:val="Normale"/>
    <w:rsid w:val="00B85693"/>
    <w:pPr>
      <w:numPr>
        <w:ilvl w:val="5"/>
        <w:numId w:val="1"/>
      </w:numPr>
      <w:spacing w:before="240" w:after="60"/>
      <w:outlineLvl w:val="5"/>
    </w:pPr>
    <w:rPr>
      <w:i/>
      <w:sz w:val="22"/>
      <w:szCs w:val="20"/>
    </w:rPr>
  </w:style>
  <w:style w:type="paragraph" w:styleId="Titolo7">
    <w:name w:val="heading 7"/>
    <w:basedOn w:val="Normale"/>
    <w:next w:val="Normale"/>
    <w:rsid w:val="00B85693"/>
    <w:pPr>
      <w:numPr>
        <w:ilvl w:val="6"/>
        <w:numId w:val="1"/>
      </w:numPr>
      <w:spacing w:before="240" w:after="60"/>
      <w:outlineLvl w:val="6"/>
    </w:pPr>
    <w:rPr>
      <w:rFonts w:ascii="Arial" w:hAnsi="Arial"/>
      <w:sz w:val="20"/>
      <w:szCs w:val="20"/>
    </w:rPr>
  </w:style>
  <w:style w:type="paragraph" w:styleId="Titolo8">
    <w:name w:val="heading 8"/>
    <w:basedOn w:val="Normale"/>
    <w:next w:val="Normale"/>
    <w:rsid w:val="00B85693"/>
    <w:pPr>
      <w:numPr>
        <w:ilvl w:val="7"/>
        <w:numId w:val="1"/>
      </w:numPr>
      <w:spacing w:before="240" w:after="60"/>
      <w:outlineLvl w:val="7"/>
    </w:pPr>
    <w:rPr>
      <w:rFonts w:ascii="Arial" w:hAnsi="Arial"/>
      <w:i/>
      <w:sz w:val="20"/>
      <w:szCs w:val="20"/>
    </w:rPr>
  </w:style>
  <w:style w:type="paragraph" w:styleId="Titolo9">
    <w:name w:val="heading 9"/>
    <w:basedOn w:val="Normale"/>
    <w:next w:val="Normale"/>
    <w:rsid w:val="00B85693"/>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rsid w:val="00B85693"/>
    <w:pPr>
      <w:numPr>
        <w:numId w:val="0"/>
      </w:numPr>
      <w:spacing w:after="0" w:line="240" w:lineRule="auto"/>
    </w:pPr>
    <w:rPr>
      <w:rFonts w:ascii="Arial" w:hAnsi="Arial"/>
    </w:rPr>
  </w:style>
  <w:style w:type="paragraph" w:customStyle="1" w:styleId="Vocedelmenaltu">
    <w:name w:val="Voce del menù(alt+u)"/>
    <w:basedOn w:val="Normale"/>
    <w:rsid w:val="00B85693"/>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rsid w:val="00B85693"/>
    <w:pPr>
      <w:tabs>
        <w:tab w:val="num" w:pos="720"/>
      </w:tabs>
      <w:ind w:left="720" w:hanging="360"/>
    </w:pPr>
    <w:rPr>
      <w:rFonts w:cs="Arial"/>
    </w:rPr>
  </w:style>
  <w:style w:type="paragraph" w:styleId="Puntoelenco">
    <w:name w:val="List Bullet"/>
    <w:basedOn w:val="Normale"/>
    <w:autoRedefine/>
    <w:rsid w:val="00B85693"/>
    <w:pPr>
      <w:ind w:left="709"/>
      <w:jc w:val="both"/>
    </w:pPr>
    <w:rPr>
      <w:rFonts w:ascii="Arial" w:hAnsi="Arial"/>
      <w:sz w:val="20"/>
      <w:szCs w:val="20"/>
    </w:rPr>
  </w:style>
  <w:style w:type="paragraph" w:customStyle="1" w:styleId="Puntoelenco1">
    <w:name w:val="Punto elenco 1"/>
    <w:basedOn w:val="corpoAltF"/>
    <w:rsid w:val="00B85693"/>
    <w:pPr>
      <w:tabs>
        <w:tab w:val="num" w:pos="720"/>
      </w:tabs>
      <w:ind w:left="720" w:hanging="360"/>
    </w:pPr>
  </w:style>
  <w:style w:type="paragraph" w:customStyle="1" w:styleId="corpoAltF">
    <w:name w:val="corpo (Alt+F)"/>
    <w:basedOn w:val="Normale"/>
    <w:link w:val="corpoAltFCarattere"/>
    <w:qFormat/>
    <w:rsid w:val="00B85693"/>
    <w:pPr>
      <w:jc w:val="both"/>
    </w:pPr>
    <w:rPr>
      <w:rFonts w:ascii="Arial" w:hAnsi="Arial" w:cs="Arial"/>
      <w:sz w:val="20"/>
      <w:szCs w:val="20"/>
    </w:rPr>
  </w:style>
  <w:style w:type="paragraph" w:styleId="Intestazione">
    <w:name w:val="header"/>
    <w:basedOn w:val="Normale"/>
    <w:link w:val="IntestazioneCarattere"/>
    <w:uiPriority w:val="99"/>
    <w:rsid w:val="00B85693"/>
    <w:pPr>
      <w:tabs>
        <w:tab w:val="center" w:pos="4819"/>
        <w:tab w:val="right" w:pos="9638"/>
      </w:tabs>
    </w:pPr>
    <w:rPr>
      <w:sz w:val="20"/>
      <w:szCs w:val="20"/>
    </w:rPr>
  </w:style>
  <w:style w:type="paragraph" w:customStyle="1" w:styleId="comando">
    <w:name w:val="comando"/>
    <w:basedOn w:val="Normale"/>
    <w:rsid w:val="00B85693"/>
    <w:pPr>
      <w:tabs>
        <w:tab w:val="right" w:leader="dot" w:pos="9639"/>
      </w:tabs>
    </w:pPr>
    <w:rPr>
      <w:rFonts w:ascii="Arial" w:hAnsi="Arial"/>
      <w:b/>
      <w:caps/>
    </w:rPr>
  </w:style>
  <w:style w:type="character" w:styleId="Collegamentoipertestuale">
    <w:name w:val="Hyperlink"/>
    <w:uiPriority w:val="99"/>
    <w:rsid w:val="00B85693"/>
    <w:rPr>
      <w:color w:val="0000FF"/>
      <w:u w:val="single"/>
    </w:rPr>
  </w:style>
  <w:style w:type="paragraph" w:styleId="Sommario1">
    <w:name w:val="toc 1"/>
    <w:basedOn w:val="Normale"/>
    <w:next w:val="Normale"/>
    <w:autoRedefine/>
    <w:uiPriority w:val="39"/>
    <w:rsid w:val="00B85693"/>
    <w:pPr>
      <w:pBdr>
        <w:top w:val="single" w:sz="4" w:space="1" w:color="auto"/>
        <w:bottom w:val="single" w:sz="4" w:space="0" w:color="auto"/>
      </w:pBdr>
      <w:shd w:val="clear" w:color="auto" w:fill="E0E0E0"/>
      <w:tabs>
        <w:tab w:val="right" w:leader="dot" w:pos="9629"/>
      </w:tabs>
      <w:spacing w:before="180" w:after="60"/>
    </w:pPr>
    <w:rPr>
      <w:rFonts w:ascii="Arial" w:hAnsi="Arial" w:cs="Arial"/>
      <w:b/>
      <w:noProof/>
      <w:color w:val="000000"/>
      <w:sz w:val="20"/>
      <w:szCs w:val="40"/>
    </w:rPr>
  </w:style>
  <w:style w:type="paragraph" w:styleId="Sommario4">
    <w:name w:val="toc 4"/>
    <w:basedOn w:val="Normale"/>
    <w:next w:val="Normale"/>
    <w:autoRedefine/>
    <w:uiPriority w:val="39"/>
    <w:rsid w:val="00B85693"/>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qFormat/>
    <w:rsid w:val="00B85693"/>
    <w:pPr>
      <w:tabs>
        <w:tab w:val="clear" w:pos="4819"/>
        <w:tab w:val="clear" w:pos="9638"/>
      </w:tabs>
    </w:pPr>
    <w:rPr>
      <w:rFonts w:ascii="Arial" w:hAnsi="Arial" w:cs="Arial"/>
      <w:b/>
      <w:i/>
      <w:sz w:val="28"/>
    </w:rPr>
  </w:style>
  <w:style w:type="paragraph" w:customStyle="1" w:styleId="TS-titolo-02">
    <w:name w:val="TS-titolo-02"/>
    <w:basedOn w:val="Intestazione"/>
    <w:autoRedefine/>
    <w:rsid w:val="00B85693"/>
    <w:pPr>
      <w:ind w:left="69"/>
      <w:jc w:val="center"/>
    </w:pPr>
    <w:rPr>
      <w:rFonts w:ascii="Arial" w:hAnsi="Arial" w:cs="Arial"/>
      <w:b/>
      <w:color w:val="FFFFFF"/>
      <w:sz w:val="32"/>
    </w:rPr>
  </w:style>
  <w:style w:type="paragraph" w:customStyle="1" w:styleId="TS-titolo-04">
    <w:name w:val="TS-titolo-04"/>
    <w:basedOn w:val="Titolo"/>
    <w:link w:val="TS-titolo-04Carattere"/>
    <w:autoRedefine/>
    <w:qFormat/>
    <w:rsid w:val="00B85693"/>
    <w:pPr>
      <w:pBdr>
        <w:top w:val="single" w:sz="4" w:space="0" w:color="auto"/>
      </w:pBdr>
      <w:ind w:left="0"/>
      <w:jc w:val="both"/>
    </w:pPr>
    <w:rPr>
      <w:sz w:val="24"/>
      <w:szCs w:val="24"/>
    </w:rPr>
  </w:style>
  <w:style w:type="paragraph" w:styleId="Titolo">
    <w:name w:val="Title"/>
    <w:basedOn w:val="Normale"/>
    <w:rsid w:val="00B85693"/>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sid w:val="00B85693"/>
    <w:rPr>
      <w:sz w:val="20"/>
      <w:szCs w:val="20"/>
    </w:rPr>
  </w:style>
  <w:style w:type="paragraph" w:styleId="Indice1">
    <w:name w:val="index 1"/>
    <w:basedOn w:val="Normale"/>
    <w:next w:val="Normale"/>
    <w:autoRedefine/>
    <w:semiHidden/>
    <w:rsid w:val="00B85693"/>
    <w:pPr>
      <w:ind w:left="200" w:hanging="200"/>
    </w:pPr>
    <w:rPr>
      <w:sz w:val="20"/>
      <w:szCs w:val="20"/>
    </w:rPr>
  </w:style>
  <w:style w:type="paragraph" w:customStyle="1" w:styleId="TS-titolo-03">
    <w:name w:val="TS-titolo-03"/>
    <w:basedOn w:val="Intestazione"/>
    <w:autoRedefine/>
    <w:rsid w:val="00B85693"/>
    <w:pPr>
      <w:jc w:val="center"/>
    </w:pPr>
    <w:rPr>
      <w:rFonts w:ascii="Arial" w:hAnsi="Arial" w:cs="Arial"/>
      <w:b/>
      <w:color w:val="000000"/>
      <w:sz w:val="32"/>
    </w:rPr>
  </w:style>
  <w:style w:type="paragraph" w:styleId="Corpodeltesto3">
    <w:name w:val="Body Text 3"/>
    <w:basedOn w:val="Normale"/>
    <w:rsid w:val="00B85693"/>
    <w:pPr>
      <w:jc w:val="both"/>
    </w:pPr>
    <w:rPr>
      <w:rFonts w:ascii="Arial" w:hAnsi="Arial"/>
      <w:b/>
      <w:sz w:val="20"/>
      <w:szCs w:val="20"/>
    </w:rPr>
  </w:style>
  <w:style w:type="paragraph" w:customStyle="1" w:styleId="Esempi">
    <w:name w:val="Esempi"/>
    <w:basedOn w:val="Normale"/>
    <w:rsid w:val="00B85693"/>
    <w:pPr>
      <w:jc w:val="both"/>
    </w:pPr>
    <w:rPr>
      <w:rFonts w:ascii="Arial" w:hAnsi="Arial"/>
      <w:i/>
      <w:sz w:val="20"/>
      <w:szCs w:val="20"/>
    </w:rPr>
  </w:style>
  <w:style w:type="paragraph" w:customStyle="1" w:styleId="Funzionealth">
    <w:name w:val="Funzione(alt+h)"/>
    <w:basedOn w:val="Normale"/>
    <w:link w:val="FunzionealthCarattere1"/>
    <w:rsid w:val="00B85693"/>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sid w:val="00B85693"/>
    <w:rPr>
      <w:rFonts w:ascii="Courier New" w:hAnsi="Courier New"/>
      <w:sz w:val="20"/>
      <w:szCs w:val="20"/>
    </w:rPr>
  </w:style>
  <w:style w:type="paragraph" w:styleId="Soggettocommento">
    <w:name w:val="annotation subject"/>
    <w:basedOn w:val="Testocommento"/>
    <w:next w:val="Testocommento"/>
    <w:semiHidden/>
    <w:rsid w:val="00B85693"/>
    <w:rPr>
      <w:b/>
      <w:bCs/>
    </w:rPr>
  </w:style>
  <w:style w:type="paragraph" w:styleId="Testocommento">
    <w:name w:val="annotation text"/>
    <w:basedOn w:val="Normale"/>
    <w:semiHidden/>
    <w:rsid w:val="00B85693"/>
    <w:rPr>
      <w:sz w:val="20"/>
      <w:szCs w:val="20"/>
    </w:rPr>
  </w:style>
  <w:style w:type="paragraph" w:styleId="Corpodeltesto2">
    <w:name w:val="Body Text 2"/>
    <w:basedOn w:val="Normale"/>
    <w:rsid w:val="00B85693"/>
    <w:pPr>
      <w:tabs>
        <w:tab w:val="left" w:pos="567"/>
        <w:tab w:val="left" w:pos="1134"/>
        <w:tab w:val="left" w:pos="2552"/>
      </w:tabs>
    </w:pPr>
    <w:rPr>
      <w:i/>
      <w:sz w:val="18"/>
      <w:szCs w:val="20"/>
    </w:rPr>
  </w:style>
  <w:style w:type="paragraph" w:customStyle="1" w:styleId="corpo">
    <w:name w:val="corpo"/>
    <w:basedOn w:val="Normale"/>
    <w:link w:val="corpoCarattere"/>
    <w:rsid w:val="00B85693"/>
    <w:pPr>
      <w:jc w:val="both"/>
    </w:pPr>
    <w:rPr>
      <w:rFonts w:ascii="Arial" w:hAnsi="Arial" w:cs="Arial"/>
      <w:sz w:val="20"/>
      <w:szCs w:val="20"/>
    </w:rPr>
  </w:style>
  <w:style w:type="character" w:styleId="Numeropagina">
    <w:name w:val="page number"/>
    <w:basedOn w:val="Carpredefinitoparagrafo"/>
    <w:rsid w:val="00B85693"/>
  </w:style>
  <w:style w:type="paragraph" w:styleId="Pidipagina">
    <w:name w:val="footer"/>
    <w:basedOn w:val="Normale"/>
    <w:rsid w:val="00B85693"/>
    <w:pPr>
      <w:tabs>
        <w:tab w:val="center" w:pos="4819"/>
        <w:tab w:val="right" w:pos="9638"/>
      </w:tabs>
    </w:pPr>
    <w:rPr>
      <w:sz w:val="20"/>
      <w:szCs w:val="20"/>
    </w:rPr>
  </w:style>
  <w:style w:type="paragraph" w:customStyle="1" w:styleId="TS-testata-01">
    <w:name w:val="TS-testata-01"/>
    <w:basedOn w:val="Intestazione"/>
    <w:rsid w:val="00B85693"/>
    <w:rPr>
      <w:rFonts w:ascii="Arial" w:hAnsi="Arial" w:cs="Arial"/>
      <w:b/>
      <w:i/>
      <w:sz w:val="28"/>
    </w:rPr>
  </w:style>
  <w:style w:type="paragraph" w:styleId="NormaleWeb">
    <w:name w:val="Normal (Web)"/>
    <w:basedOn w:val="Normale"/>
    <w:rsid w:val="00B85693"/>
    <w:pPr>
      <w:spacing w:before="100" w:beforeAutospacing="1" w:after="100" w:afterAutospacing="1"/>
    </w:pPr>
  </w:style>
  <w:style w:type="paragraph" w:styleId="Rientrocorpodeltesto2">
    <w:name w:val="Body Text Indent 2"/>
    <w:basedOn w:val="Normale"/>
    <w:rsid w:val="00B85693"/>
    <w:pPr>
      <w:ind w:left="180"/>
      <w:jc w:val="both"/>
    </w:pPr>
    <w:rPr>
      <w:rFonts w:ascii="Verdana" w:hAnsi="Verdana" w:cs="Arial"/>
      <w:sz w:val="20"/>
    </w:rPr>
  </w:style>
  <w:style w:type="paragraph" w:styleId="Corpotesto">
    <w:name w:val="Body Text"/>
    <w:basedOn w:val="Normale"/>
    <w:rsid w:val="00B85693"/>
    <w:pPr>
      <w:jc w:val="both"/>
    </w:pPr>
    <w:rPr>
      <w:rFonts w:ascii="Verdana" w:hAnsi="Verdana" w:cs="Arial"/>
      <w:sz w:val="20"/>
    </w:rPr>
  </w:style>
  <w:style w:type="paragraph" w:styleId="Sommario8">
    <w:name w:val="toc 8"/>
    <w:basedOn w:val="Normale"/>
    <w:next w:val="Normale"/>
    <w:autoRedefine/>
    <w:semiHidden/>
    <w:rsid w:val="00B85693"/>
    <w:pPr>
      <w:ind w:left="1680"/>
    </w:pPr>
  </w:style>
  <w:style w:type="paragraph" w:styleId="Sommario2">
    <w:name w:val="toc 2"/>
    <w:basedOn w:val="Sommario1"/>
    <w:next w:val="Normale"/>
    <w:autoRedefine/>
    <w:uiPriority w:val="39"/>
    <w:rsid w:val="00B85693"/>
    <w:pPr>
      <w:shd w:val="clear" w:color="auto" w:fill="auto"/>
      <w:spacing w:before="120"/>
      <w:ind w:left="113"/>
    </w:pPr>
  </w:style>
  <w:style w:type="paragraph" w:styleId="Sommario9">
    <w:name w:val="toc 9"/>
    <w:basedOn w:val="Normale"/>
    <w:next w:val="Normale"/>
    <w:autoRedefine/>
    <w:semiHidden/>
    <w:rsid w:val="00B85693"/>
    <w:pPr>
      <w:ind w:left="1920"/>
    </w:pPr>
  </w:style>
  <w:style w:type="paragraph" w:styleId="Sommario3">
    <w:name w:val="toc 3"/>
    <w:basedOn w:val="Normale"/>
    <w:next w:val="Normale"/>
    <w:autoRedefine/>
    <w:semiHidden/>
    <w:rsid w:val="00B85693"/>
    <w:pPr>
      <w:ind w:left="480"/>
    </w:pPr>
  </w:style>
  <w:style w:type="paragraph" w:styleId="Sommario5">
    <w:name w:val="toc 5"/>
    <w:basedOn w:val="Normale"/>
    <w:next w:val="Normale"/>
    <w:autoRedefine/>
    <w:uiPriority w:val="39"/>
    <w:rsid w:val="00B85693"/>
    <w:pPr>
      <w:ind w:left="1134"/>
    </w:pPr>
    <w:rPr>
      <w:rFonts w:ascii="Arial" w:hAnsi="Arial"/>
      <w:i/>
      <w:sz w:val="18"/>
    </w:rPr>
  </w:style>
  <w:style w:type="paragraph" w:customStyle="1" w:styleId="Default">
    <w:name w:val="Default"/>
    <w:rsid w:val="00B85693"/>
    <w:pPr>
      <w:autoSpaceDE w:val="0"/>
      <w:autoSpaceDN w:val="0"/>
      <w:adjustRightInd w:val="0"/>
    </w:pPr>
    <w:rPr>
      <w:rFonts w:ascii="Verdana" w:hAnsi="Verdana"/>
    </w:rPr>
  </w:style>
  <w:style w:type="paragraph" w:styleId="Sommario6">
    <w:name w:val="toc 6"/>
    <w:basedOn w:val="Normale"/>
    <w:next w:val="Normale"/>
    <w:autoRedefine/>
    <w:semiHidden/>
    <w:rsid w:val="00B85693"/>
    <w:pPr>
      <w:ind w:left="1200"/>
    </w:pPr>
  </w:style>
  <w:style w:type="paragraph" w:styleId="Sommario7">
    <w:name w:val="toc 7"/>
    <w:basedOn w:val="Normale"/>
    <w:next w:val="Normale"/>
    <w:autoRedefine/>
    <w:semiHidden/>
    <w:rsid w:val="00B85693"/>
    <w:pPr>
      <w:ind w:left="1440"/>
    </w:pPr>
  </w:style>
  <w:style w:type="character" w:styleId="Enfasigrassetto">
    <w:name w:val="Strong"/>
    <w:rsid w:val="00B85693"/>
    <w:rPr>
      <w:b/>
      <w:bCs/>
    </w:rPr>
  </w:style>
  <w:style w:type="character" w:styleId="Collegamentovisitato">
    <w:name w:val="FollowedHyperlink"/>
    <w:rsid w:val="00B85693"/>
    <w:rPr>
      <w:color w:val="800080"/>
      <w:u w:val="single"/>
    </w:rPr>
  </w:style>
  <w:style w:type="paragraph" w:customStyle="1" w:styleId="TS-titolo-Comando">
    <w:name w:val="TS-titolo-Comando"/>
    <w:basedOn w:val="TS-titolo-01"/>
    <w:qFormat/>
    <w:rsid w:val="00B85693"/>
    <w:pPr>
      <w:jc w:val="center"/>
    </w:pPr>
    <w:rPr>
      <w:rFonts w:cs="Times New Roman"/>
      <w:bCs/>
      <w:i w:val="0"/>
      <w:sz w:val="32"/>
    </w:rPr>
  </w:style>
  <w:style w:type="character" w:customStyle="1" w:styleId="corpoAltFCarattere">
    <w:name w:val="corpo (Alt+F) Carattere"/>
    <w:link w:val="corpoAltF"/>
    <w:rsid w:val="00B85693"/>
    <w:rPr>
      <w:rFonts w:ascii="Arial" w:hAnsi="Arial" w:cs="Arial"/>
      <w:lang w:val="it-IT" w:eastAsia="it-IT" w:bidi="ar-SA"/>
    </w:rPr>
  </w:style>
  <w:style w:type="paragraph" w:styleId="Indice7">
    <w:name w:val="index 7"/>
    <w:basedOn w:val="Normale"/>
    <w:next w:val="Normale"/>
    <w:autoRedefine/>
    <w:semiHidden/>
    <w:rsid w:val="00B85693"/>
    <w:pPr>
      <w:ind w:left="1400" w:hanging="200"/>
    </w:pPr>
    <w:rPr>
      <w:sz w:val="20"/>
      <w:szCs w:val="20"/>
    </w:rPr>
  </w:style>
  <w:style w:type="paragraph" w:customStyle="1" w:styleId="Paragrafoconcampialtp">
    <w:name w:val="Paragrafo con campi (alt+p)"/>
    <w:basedOn w:val="Normale"/>
    <w:rsid w:val="00B85693"/>
    <w:pPr>
      <w:spacing w:after="120"/>
      <w:ind w:left="3402" w:hanging="3402"/>
      <w:jc w:val="both"/>
    </w:pPr>
    <w:rPr>
      <w:rFonts w:ascii="Arial" w:hAnsi="Arial"/>
      <w:i/>
      <w:sz w:val="20"/>
      <w:szCs w:val="20"/>
    </w:rPr>
  </w:style>
  <w:style w:type="paragraph" w:customStyle="1" w:styleId="Interlinafra2righeALTA">
    <w:name w:val="Interlina fra 2 righe (ALT+A)"/>
    <w:next w:val="Funzionealth"/>
    <w:rsid w:val="00B85693"/>
    <w:pPr>
      <w:spacing w:line="120" w:lineRule="exact"/>
    </w:pPr>
    <w:rPr>
      <w:b/>
      <w:i/>
    </w:rPr>
  </w:style>
  <w:style w:type="paragraph" w:customStyle="1" w:styleId="CorpoCentrato">
    <w:name w:val="Corpo Centrato"/>
    <w:basedOn w:val="corpoAltF"/>
    <w:next w:val="corpoAltF"/>
    <w:rsid w:val="00B85693"/>
    <w:pPr>
      <w:jc w:val="center"/>
    </w:pPr>
  </w:style>
  <w:style w:type="paragraph" w:customStyle="1" w:styleId="CorpoSpazioPrima">
    <w:name w:val="Corpo SpazioPrima"/>
    <w:basedOn w:val="corpoAltF"/>
    <w:next w:val="corpoAltF"/>
    <w:link w:val="CorpoSpazioPrimaCarattere"/>
    <w:rsid w:val="00B85693"/>
    <w:pPr>
      <w:spacing w:before="120"/>
    </w:pPr>
  </w:style>
  <w:style w:type="paragraph" w:customStyle="1" w:styleId="TS-titolo-05">
    <w:name w:val="TS-titolo-05"/>
    <w:basedOn w:val="Normale"/>
    <w:next w:val="CorpoAltF0"/>
    <w:link w:val="TS-titolo-05Carattere"/>
    <w:qFormat/>
    <w:rsid w:val="00B85693"/>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rsid w:val="00B85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B85693"/>
    <w:rPr>
      <w:rFonts w:ascii="Tahoma" w:hAnsi="Tahoma" w:cs="Tahoma"/>
      <w:sz w:val="16"/>
      <w:szCs w:val="16"/>
    </w:rPr>
  </w:style>
  <w:style w:type="paragraph" w:customStyle="1" w:styleId="SpazioPrimaAltS">
    <w:name w:val="SpazioPrima (Alt+S)"/>
    <w:basedOn w:val="corpoAltF"/>
    <w:next w:val="corpoAltF"/>
    <w:rsid w:val="00B85693"/>
    <w:pPr>
      <w:spacing w:before="120"/>
    </w:pPr>
  </w:style>
  <w:style w:type="character" w:customStyle="1" w:styleId="TS-titolo-05Carattere">
    <w:name w:val="TS-titolo-05 Carattere"/>
    <w:link w:val="TS-titolo-05"/>
    <w:rsid w:val="00B85693"/>
    <w:rPr>
      <w:rFonts w:ascii="Arial" w:hAnsi="Arial"/>
      <w:szCs w:val="24"/>
    </w:rPr>
  </w:style>
  <w:style w:type="character" w:customStyle="1" w:styleId="TS-titolo-04Carattere">
    <w:name w:val="TS-titolo-04 Carattere"/>
    <w:link w:val="TS-titolo-04"/>
    <w:rsid w:val="00B85693"/>
    <w:rPr>
      <w:rFonts w:ascii="Arial" w:hAnsi="Arial"/>
      <w:b/>
      <w:kern w:val="28"/>
      <w:sz w:val="24"/>
      <w:szCs w:val="24"/>
    </w:rPr>
  </w:style>
  <w:style w:type="character" w:customStyle="1" w:styleId="CorpoSpazioPrimaCarattere">
    <w:name w:val="Corpo SpazioPrima Carattere"/>
    <w:basedOn w:val="corpoAltFCarattere"/>
    <w:link w:val="CorpoSpazioPrima"/>
    <w:rsid w:val="00B85693"/>
    <w:rPr>
      <w:rFonts w:ascii="Arial" w:hAnsi="Arial" w:cs="Arial"/>
      <w:lang w:val="it-IT" w:eastAsia="it-IT" w:bidi="ar-SA"/>
    </w:rPr>
  </w:style>
  <w:style w:type="paragraph" w:customStyle="1" w:styleId="testo">
    <w:name w:val="testo"/>
    <w:basedOn w:val="Normale"/>
    <w:rsid w:val="00B85693"/>
  </w:style>
  <w:style w:type="character" w:customStyle="1" w:styleId="corpoAltFCarattere1">
    <w:name w:val="corpo (Alt+F) Carattere1"/>
    <w:rsid w:val="00B85693"/>
    <w:rPr>
      <w:rFonts w:ascii="Arial" w:hAnsi="Arial" w:cs="Arial"/>
      <w:lang w:val="it-IT" w:eastAsia="it-IT" w:bidi="ar-SA"/>
    </w:rPr>
  </w:style>
  <w:style w:type="character" w:customStyle="1" w:styleId="corpoCarattere">
    <w:name w:val="corpo Carattere"/>
    <w:link w:val="corpo"/>
    <w:rsid w:val="00B85693"/>
    <w:rPr>
      <w:rFonts w:ascii="Arial" w:hAnsi="Arial" w:cs="Arial"/>
      <w:lang w:val="it-IT" w:eastAsia="it-IT" w:bidi="ar-SA"/>
    </w:rPr>
  </w:style>
  <w:style w:type="character" w:customStyle="1" w:styleId="StileArial10pt">
    <w:name w:val="Stile Arial 10 pt"/>
    <w:rsid w:val="00B85693"/>
    <w:rPr>
      <w:rFonts w:ascii="Arial" w:hAnsi="Arial"/>
      <w:sz w:val="20"/>
    </w:rPr>
  </w:style>
  <w:style w:type="paragraph" w:customStyle="1" w:styleId="CorpoAltF0">
    <w:name w:val="Corpo (Alt+F)"/>
    <w:basedOn w:val="Normale"/>
    <w:link w:val="CorpoAltFCarattere0"/>
    <w:qFormat/>
    <w:rsid w:val="00B85693"/>
    <w:pPr>
      <w:jc w:val="both"/>
    </w:pPr>
    <w:rPr>
      <w:rFonts w:ascii="Arial" w:hAnsi="Arial"/>
      <w:sz w:val="20"/>
      <w:szCs w:val="20"/>
    </w:rPr>
  </w:style>
  <w:style w:type="character" w:customStyle="1" w:styleId="IntestazioneCarattere">
    <w:name w:val="Intestazione Carattere"/>
    <w:link w:val="Intestazione"/>
    <w:uiPriority w:val="99"/>
    <w:rsid w:val="00B85693"/>
    <w:rPr>
      <w:lang w:val="it-IT" w:eastAsia="it-IT" w:bidi="ar-SA"/>
    </w:rPr>
  </w:style>
  <w:style w:type="character" w:customStyle="1" w:styleId="CarattereCarattere">
    <w:name w:val="Carattere Carattere"/>
    <w:rsid w:val="00B85693"/>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sid w:val="00B85693"/>
    <w:rPr>
      <w:rFonts w:ascii="Arial" w:hAnsi="Arial"/>
      <w:i/>
      <w:lang w:val="it-IT" w:eastAsia="it-IT" w:bidi="ar-SA"/>
    </w:rPr>
  </w:style>
  <w:style w:type="character" w:customStyle="1" w:styleId="Titolo2Carattere">
    <w:name w:val="Titolo 2 Carattere"/>
    <w:link w:val="Titolo2"/>
    <w:rsid w:val="00B85693"/>
    <w:rPr>
      <w:rFonts w:ascii="Verdana" w:hAnsi="Verdana"/>
      <w:b/>
      <w:bCs/>
      <w:szCs w:val="24"/>
      <w:lang w:val="it-IT" w:eastAsia="it-IT" w:bidi="ar-SA"/>
    </w:rPr>
  </w:style>
  <w:style w:type="paragraph" w:customStyle="1" w:styleId="WWNewPage">
    <w:name w:val="WW_NewPage"/>
    <w:basedOn w:val="Normale"/>
    <w:qFormat/>
    <w:rsid w:val="00B85693"/>
    <w:pPr>
      <w:jc w:val="both"/>
    </w:pPr>
    <w:rPr>
      <w:rFonts w:ascii="Arial" w:hAnsi="Arial"/>
      <w:b/>
      <w:bCs/>
      <w:color w:val="FFFFFF"/>
      <w:sz w:val="4"/>
      <w:szCs w:val="4"/>
    </w:rPr>
  </w:style>
  <w:style w:type="paragraph" w:customStyle="1" w:styleId="WWRelease">
    <w:name w:val="WW_Release"/>
    <w:basedOn w:val="Intestazione"/>
    <w:qFormat/>
    <w:rsid w:val="00B85693"/>
    <w:pPr>
      <w:tabs>
        <w:tab w:val="clear" w:pos="4819"/>
        <w:tab w:val="clear" w:pos="9638"/>
      </w:tabs>
    </w:pPr>
    <w:rPr>
      <w:rFonts w:ascii="Arial" w:hAnsi="Arial" w:cs="Arial"/>
      <w:b/>
      <w:bCs/>
    </w:rPr>
  </w:style>
  <w:style w:type="character" w:customStyle="1" w:styleId="CorpoAltFCarattere0">
    <w:name w:val="Corpo (Alt+F) Carattere"/>
    <w:link w:val="CorpoAltF0"/>
    <w:rsid w:val="00B85693"/>
    <w:rPr>
      <w:rFonts w:ascii="Arial" w:hAnsi="Arial" w:cs="Arial"/>
    </w:rPr>
  </w:style>
  <w:style w:type="paragraph" w:customStyle="1" w:styleId="WWReleaseTipo">
    <w:name w:val="WW_Release_Tipo"/>
    <w:basedOn w:val="Intestazione"/>
    <w:qFormat/>
    <w:rsid w:val="00B85693"/>
    <w:pPr>
      <w:tabs>
        <w:tab w:val="clear" w:pos="4819"/>
        <w:tab w:val="clear" w:pos="9638"/>
      </w:tabs>
    </w:pPr>
    <w:rPr>
      <w:rFonts w:ascii="Arial" w:hAnsi="Arial" w:cs="Arial"/>
      <w:b/>
    </w:rPr>
  </w:style>
  <w:style w:type="paragraph" w:customStyle="1" w:styleId="WWTipoDocumento">
    <w:name w:val="WW_TipoDocumento"/>
    <w:basedOn w:val="CorpoAltF0"/>
    <w:next w:val="CorpoAltF0"/>
    <w:link w:val="WWTipoDocumentoCarattere"/>
    <w:qFormat/>
    <w:rsid w:val="00B85693"/>
    <w:rPr>
      <w:b/>
      <w:color w:val="FFFFFF" w:themeColor="background1"/>
      <w:sz w:val="10"/>
      <w:szCs w:val="22"/>
    </w:rPr>
  </w:style>
  <w:style w:type="paragraph" w:customStyle="1" w:styleId="WWContenutoRilascio">
    <w:name w:val="WW_ContenutoRilascio"/>
    <w:basedOn w:val="CorpoAltF0"/>
    <w:next w:val="CorpoAltF0"/>
    <w:link w:val="WWContenutoRilascioCarattere"/>
    <w:qFormat/>
    <w:rsid w:val="00B85693"/>
    <w:pPr>
      <w:spacing w:before="40" w:after="40"/>
      <w:ind w:left="142"/>
    </w:pPr>
    <w:rPr>
      <w:b/>
      <w:sz w:val="22"/>
      <w:szCs w:val="22"/>
    </w:rPr>
  </w:style>
  <w:style w:type="character" w:customStyle="1" w:styleId="WWTipoDocumentoCarattere">
    <w:name w:val="WW_TipoDocumento Carattere"/>
    <w:link w:val="WWTipoDocumento"/>
    <w:rsid w:val="00B85693"/>
    <w:rPr>
      <w:rFonts w:ascii="Arial" w:hAnsi="Arial"/>
      <w:b/>
      <w:color w:val="FFFFFF" w:themeColor="background1"/>
      <w:sz w:val="10"/>
      <w:szCs w:val="22"/>
    </w:rPr>
  </w:style>
  <w:style w:type="character" w:customStyle="1" w:styleId="WWContenutoRilascioCarattere">
    <w:name w:val="WW_ContenutoRilascio Carattere"/>
    <w:link w:val="WWContenutoRilascio"/>
    <w:rsid w:val="00B85693"/>
    <w:rPr>
      <w:rFonts w:ascii="Arial" w:hAnsi="Arial" w:cs="Arial"/>
      <w:b/>
      <w:sz w:val="22"/>
      <w:szCs w:val="22"/>
    </w:rPr>
  </w:style>
  <w:style w:type="paragraph" w:customStyle="1" w:styleId="a">
    <w:basedOn w:val="Normale"/>
    <w:next w:val="Corpotesto"/>
    <w:rsid w:val="00B85693"/>
    <w:pPr>
      <w:jc w:val="both"/>
    </w:pPr>
    <w:rPr>
      <w:rFonts w:ascii="Verdana" w:hAnsi="Verdana" w:cs="Arial"/>
      <w:sz w:val="20"/>
    </w:rPr>
  </w:style>
  <w:style w:type="paragraph" w:customStyle="1" w:styleId="TableText">
    <w:name w:val="Table Text"/>
    <w:aliases w:val="tt"/>
    <w:basedOn w:val="Normale"/>
    <w:rsid w:val="00B85693"/>
    <w:pPr>
      <w:keepNext/>
      <w:suppressLineNumbers/>
      <w:suppressAutoHyphens/>
      <w:spacing w:after="80" w:line="240" w:lineRule="atLeast"/>
    </w:pPr>
    <w:rPr>
      <w:rFonts w:ascii="Arial" w:hAnsi="Arial"/>
      <w:kern w:val="20"/>
      <w:sz w:val="18"/>
      <w:szCs w:val="20"/>
      <w:lang w:val="en-US"/>
    </w:rPr>
  </w:style>
  <w:style w:type="paragraph" w:styleId="Paragrafoelenco">
    <w:name w:val="List Paragraph"/>
    <w:basedOn w:val="Normale"/>
    <w:uiPriority w:val="34"/>
    <w:rsid w:val="00D53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11465">
      <w:bodyDiv w:val="1"/>
      <w:marLeft w:val="0"/>
      <w:marRight w:val="0"/>
      <w:marTop w:val="0"/>
      <w:marBottom w:val="0"/>
      <w:divBdr>
        <w:top w:val="none" w:sz="0" w:space="0" w:color="auto"/>
        <w:left w:val="none" w:sz="0" w:space="0" w:color="auto"/>
        <w:bottom w:val="none" w:sz="0" w:space="0" w:color="auto"/>
        <w:right w:val="none" w:sz="0" w:space="0" w:color="auto"/>
      </w:divBdr>
    </w:div>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698437926">
      <w:bodyDiv w:val="1"/>
      <w:marLeft w:val="0"/>
      <w:marRight w:val="0"/>
      <w:marTop w:val="0"/>
      <w:marBottom w:val="0"/>
      <w:divBdr>
        <w:top w:val="none" w:sz="0" w:space="0" w:color="auto"/>
        <w:left w:val="none" w:sz="0" w:space="0" w:color="auto"/>
        <w:bottom w:val="none" w:sz="0" w:space="0" w:color="auto"/>
        <w:right w:val="none" w:sz="0" w:space="0" w:color="auto"/>
      </w:divBdr>
    </w:div>
    <w:div w:id="1019550626">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goli\Dati%20applicazioni\Microsoft\Modelli\Mod.%20note%20PAGH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A9AC-AF53-4D6D-8AFB-79DAFC41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note PAGHE</Template>
  <TotalTime>860</TotalTime>
  <Pages>6</Pages>
  <Words>1727</Words>
  <Characters>9845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Luca Moricoli</dc:creator>
  <cp:lastModifiedBy>Diego Liuti</cp:lastModifiedBy>
  <cp:revision>271</cp:revision>
  <cp:lastPrinted>2017-12-19T16:11:00Z</cp:lastPrinted>
  <dcterms:created xsi:type="dcterms:W3CDTF">2016-02-19T09:28:00Z</dcterms:created>
  <dcterms:modified xsi:type="dcterms:W3CDTF">2017-12-20T12:47:00Z</dcterms:modified>
</cp:coreProperties>
</file>