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2A36" w14:textId="77777777" w:rsidR="000579FC" w:rsidRDefault="000579FC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0579FC" w14:paraId="62782A38" w14:textId="77777777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2782A37" w14:textId="1BA94424" w:rsidR="000579FC" w:rsidRDefault="001666BA"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</w:t>
            </w:r>
            <w:r w:rsidR="000C3DF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  <w:r w:rsidR="00750082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B307FF">
              <w:rPr>
                <w:lang w:val="en-US"/>
              </w:rPr>
              <w:t>0</w:t>
            </w:r>
          </w:p>
        </w:tc>
      </w:tr>
    </w:tbl>
    <w:p w14:paraId="62782A39" w14:textId="77777777" w:rsidR="000579FC" w:rsidRDefault="000579FC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0579FC" w14:paraId="62782A3E" w14:textId="77777777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3A" w14:textId="77777777" w:rsidR="000579FC" w:rsidRDefault="001666BA">
            <w:pPr>
              <w:pStyle w:val="WWTipoDocumento"/>
            </w:pPr>
            <w:r>
              <w:t>CONTENUTO DEL RILASCIO</w:t>
            </w:r>
          </w:p>
          <w:p w14:paraId="62782A3B" w14:textId="77777777" w:rsidR="000579FC" w:rsidRDefault="001666BA"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2782ADD" wp14:editId="62782ADE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3C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3D" w14:textId="127D36BB" w:rsidR="000579FC" w:rsidRDefault="001666BA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PAGENTRY</w:t>
            </w:r>
          </w:p>
        </w:tc>
      </w:tr>
      <w:tr w:rsidR="000579FC" w14:paraId="62782A42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3F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0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1" w14:textId="77777777" w:rsidR="000579FC" w:rsidRDefault="001666BA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0579FC" w14:paraId="62782A46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43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4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5" w14:textId="1C5A5476" w:rsidR="000579FC" w:rsidRDefault="001666BA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</w:t>
            </w:r>
            <w:r w:rsidR="000C3DF0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.</w:t>
            </w:r>
            <w:r w:rsidR="00750082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.</w:t>
            </w:r>
            <w:r w:rsidR="00037BC9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 xml:space="preserve"> (</w:t>
            </w:r>
            <w:r w:rsidR="00AE610F">
              <w:rPr>
                <w:rFonts w:cs="Arial"/>
                <w:b/>
              </w:rPr>
              <w:t>Versione completa</w:t>
            </w:r>
            <w:r>
              <w:rPr>
                <w:rFonts w:cs="Arial"/>
                <w:b/>
              </w:rPr>
              <w:t>)</w:t>
            </w:r>
          </w:p>
        </w:tc>
      </w:tr>
      <w:tr w:rsidR="000579FC" w14:paraId="62782A4A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47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8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9" w14:textId="65001AC4" w:rsidR="000579FC" w:rsidRDefault="009708AB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  <w:r w:rsidR="001666BA">
              <w:rPr>
                <w:rFonts w:cs="Arial"/>
                <w:b/>
              </w:rPr>
              <w:t>.0</w:t>
            </w:r>
            <w:r w:rsidR="00FE446D">
              <w:rPr>
                <w:rFonts w:cs="Arial"/>
                <w:b/>
              </w:rPr>
              <w:t>9</w:t>
            </w:r>
            <w:r w:rsidR="001666BA">
              <w:rPr>
                <w:rFonts w:cs="Arial"/>
                <w:b/>
              </w:rPr>
              <w:t>.201</w:t>
            </w:r>
            <w:r w:rsidR="000C3DF0">
              <w:rPr>
                <w:rFonts w:cs="Arial"/>
                <w:b/>
              </w:rPr>
              <w:t>9</w:t>
            </w:r>
          </w:p>
        </w:tc>
      </w:tr>
      <w:tr w:rsidR="000579FC" w14:paraId="62782A4E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4B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C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4D" w14:textId="77777777" w:rsidR="000579FC" w:rsidRDefault="001666BA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0579FC" w14:paraId="62782A52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4F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50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51" w14:textId="77777777" w:rsidR="000579FC" w:rsidRDefault="001666BA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 w:rsidR="000579FC" w14:paraId="62782A56" w14:textId="77777777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782A53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2782A54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2782A55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0579FC" w14:paraId="62782A59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57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62782A58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0579FC" w14:paraId="62782A5D" w14:textId="77777777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5A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5B" w14:textId="47A7D1CC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5C" w14:textId="392BE617" w:rsidR="000579FC" w:rsidRPr="009708AB" w:rsidRDefault="001666BA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 w:rsidRPr="009708AB">
              <w:rPr>
                <w:rFonts w:ascii="Arial" w:hAnsi="Arial" w:cs="Arial"/>
                <w:b/>
              </w:rPr>
              <w:t>Versione  201</w:t>
            </w:r>
            <w:r w:rsidR="000C3DF0" w:rsidRPr="009708AB">
              <w:rPr>
                <w:rFonts w:ascii="Arial" w:hAnsi="Arial" w:cs="Arial"/>
                <w:b/>
              </w:rPr>
              <w:t>9</w:t>
            </w:r>
            <w:r w:rsidRPr="009708AB">
              <w:rPr>
                <w:rFonts w:ascii="Arial" w:hAnsi="Arial" w:cs="Arial"/>
                <w:b/>
              </w:rPr>
              <w:t>.</w:t>
            </w:r>
            <w:r w:rsidR="00750082" w:rsidRPr="009708AB">
              <w:rPr>
                <w:rFonts w:ascii="Arial" w:hAnsi="Arial" w:cs="Arial"/>
                <w:b/>
              </w:rPr>
              <w:t>2</w:t>
            </w:r>
            <w:r w:rsidRPr="009708AB">
              <w:rPr>
                <w:rFonts w:ascii="Arial" w:hAnsi="Arial" w:cs="Arial"/>
                <w:b/>
              </w:rPr>
              <w:t>.</w:t>
            </w:r>
            <w:r w:rsidR="009708AB" w:rsidRPr="009708AB">
              <w:rPr>
                <w:rFonts w:ascii="Arial" w:hAnsi="Arial" w:cs="Arial"/>
                <w:b/>
              </w:rPr>
              <w:t>4</w:t>
            </w:r>
          </w:p>
        </w:tc>
      </w:tr>
      <w:tr w:rsidR="000579FC" w14:paraId="62782A61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5E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5F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60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0579FC" w14:paraId="62782A65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62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63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64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0579FC" w14:paraId="62782A69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2782A66" w14:textId="77777777" w:rsidR="000579FC" w:rsidRDefault="000579F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67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82A68" w14:textId="77777777" w:rsidR="000579FC" w:rsidRDefault="000579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0579FC" w14:paraId="62782A6C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82A6A" w14:textId="77777777" w:rsidR="000579FC" w:rsidRDefault="000579FC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782A6B" w14:textId="77777777" w:rsidR="000579FC" w:rsidRDefault="001666B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14:paraId="62782A6D" w14:textId="77777777" w:rsidR="000579FC" w:rsidRDefault="000579FC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0579FC" w14:paraId="62782A6F" w14:textId="7777777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62782A6E" w14:textId="77777777" w:rsidR="000579FC" w:rsidRDefault="001666BA">
            <w:pPr>
              <w:pStyle w:val="WWContenutoRilascio"/>
            </w:pPr>
            <w:r>
              <w:t>Contenuto del rilascio</w:t>
            </w:r>
          </w:p>
        </w:tc>
      </w:tr>
      <w:tr w:rsidR="000579FC" w14:paraId="62782A77" w14:textId="77777777">
        <w:trPr>
          <w:jc w:val="center"/>
        </w:trPr>
        <w:tc>
          <w:tcPr>
            <w:tcW w:w="9671" w:type="dxa"/>
          </w:tcPr>
          <w:p w14:paraId="383E3C15" w14:textId="77777777" w:rsidR="00750082" w:rsidRPr="00C43F65" w:rsidRDefault="00750082" w:rsidP="00750082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C43F65">
              <w:rPr>
                <w:b/>
                <w:sz w:val="22"/>
                <w:szCs w:val="22"/>
              </w:rPr>
              <w:t>TeamSystem Studio – Aggiornamento brand</w:t>
            </w:r>
          </w:p>
          <w:p w14:paraId="4693B9A3" w14:textId="77777777" w:rsidR="00750082" w:rsidRPr="00C43F65" w:rsidRDefault="00750082" w:rsidP="00750082">
            <w:pPr>
              <w:pStyle w:val="corpoAltF"/>
              <w:ind w:left="454" w:right="170"/>
            </w:pPr>
            <w:r w:rsidRPr="00C43F65">
              <w:t>TeamSystem rifocalizza la propria offerta ridisegnando i marchi dei propri prodotti. Si tratta di un cambiamento che esprime maggiormente i valori riconosciuti a TeamSystem - efficacia, fiducia e affidabilità - senza nulla togliere alla qualità delle soluzioni proposte.</w:t>
            </w:r>
          </w:p>
          <w:p w14:paraId="2C456B0C" w14:textId="77777777" w:rsidR="00750082" w:rsidRPr="00C43F65" w:rsidRDefault="00750082" w:rsidP="00750082">
            <w:pPr>
              <w:pStyle w:val="corpoAltF"/>
              <w:ind w:left="454" w:right="170"/>
            </w:pPr>
            <w:r w:rsidRPr="00C43F65">
              <w:t xml:space="preserve">In particolare, la suite </w:t>
            </w:r>
            <w:proofErr w:type="spellStart"/>
            <w:r w:rsidRPr="00C43F65">
              <w:t>Lynfa</w:t>
            </w:r>
            <w:proofErr w:type="spellEnd"/>
            <w:r w:rsidRPr="00C43F65">
              <w:t xml:space="preserve"> diventa </w:t>
            </w:r>
            <w:r w:rsidRPr="00C43F65">
              <w:rPr>
                <w:b/>
                <w:bCs/>
              </w:rPr>
              <w:t>TeamSystem Studio</w:t>
            </w:r>
            <w:r w:rsidRPr="00C43F65">
              <w:t>.</w:t>
            </w:r>
          </w:p>
          <w:p w14:paraId="7E28741C" w14:textId="6EFB86E2" w:rsidR="00750082" w:rsidRPr="00C43F65" w:rsidRDefault="00750082" w:rsidP="00750082">
            <w:pPr>
              <w:pStyle w:val="corpoAltF"/>
              <w:spacing w:before="60"/>
              <w:ind w:left="454" w:right="170"/>
            </w:pPr>
            <w:r w:rsidRPr="00C43F65">
              <w:t>Nell’ambito di questo aggiornamento, all’interno dell’applicativo PAGE</w:t>
            </w:r>
            <w:r w:rsidR="00EA65E5" w:rsidRPr="00C43F65">
              <w:t>NTRY</w:t>
            </w:r>
            <w:r w:rsidRPr="00C43F65">
              <w:t xml:space="preserve">, parte integrante di </w:t>
            </w:r>
            <w:r w:rsidRPr="00C43F65">
              <w:rPr>
                <w:b/>
                <w:bCs/>
              </w:rPr>
              <w:t>TS Studio</w:t>
            </w:r>
            <w:r w:rsidRPr="00C43F65">
              <w:t xml:space="preserve">, </w:t>
            </w:r>
            <w:proofErr w:type="spellStart"/>
            <w:r w:rsidR="00A913A3" w:rsidRPr="00C43F65">
              <w:t>Polyedro</w:t>
            </w:r>
            <w:proofErr w:type="spellEnd"/>
            <w:r w:rsidR="00A913A3" w:rsidRPr="00C43F65">
              <w:t xml:space="preserve"> Experience diventa</w:t>
            </w:r>
            <w:r w:rsidR="00A913A3" w:rsidRPr="00C43F65">
              <w:rPr>
                <w:b/>
                <w:bCs/>
              </w:rPr>
              <w:t xml:space="preserve"> TS Experience</w:t>
            </w:r>
            <w:r w:rsidR="00A913A3" w:rsidRPr="00C43F65">
              <w:t>.</w:t>
            </w:r>
          </w:p>
          <w:p w14:paraId="2EFEA2D6" w14:textId="77777777" w:rsidR="00750082" w:rsidRPr="002038C7" w:rsidRDefault="00750082" w:rsidP="00750082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2038C7">
              <w:rPr>
                <w:b/>
                <w:sz w:val="22"/>
                <w:szCs w:val="22"/>
              </w:rPr>
              <w:t>TeamSystem Studio – Nuova esperienza d’uso</w:t>
            </w:r>
          </w:p>
          <w:p w14:paraId="79B9A609" w14:textId="4EF7DE55" w:rsidR="00750082" w:rsidRPr="002038C7" w:rsidRDefault="00750082" w:rsidP="00750082">
            <w:pPr>
              <w:pStyle w:val="corpoAltF"/>
              <w:ind w:left="454" w:right="170"/>
            </w:pPr>
            <w:r w:rsidRPr="002038C7">
              <w:t>A partire da questa versione, con l’attivazione di TeamSystem Studio, l'applicativo PAGENTRY si arricchisce di nuove funzionalità che, grazie all’utilizzo di un’interfaccia web nativa, consentono una esperienza d’uso semplice ed efficace.</w:t>
            </w:r>
          </w:p>
          <w:p w14:paraId="4AEADBCA" w14:textId="360F62A4" w:rsidR="00750082" w:rsidRPr="002038C7" w:rsidRDefault="00750082" w:rsidP="00750082">
            <w:pPr>
              <w:pStyle w:val="corpoAltF"/>
              <w:ind w:left="454" w:right="170"/>
            </w:pPr>
            <w:r w:rsidRPr="002038C7">
              <w:t xml:space="preserve">In questa versione vengono forniti widget del contesto applicativo: nuova interfaccia con funzionalità avanzate (vedi pag. </w:t>
            </w:r>
            <w:r w:rsidR="002038C7" w:rsidRPr="002038C7">
              <w:t>2</w:t>
            </w:r>
            <w:r w:rsidRPr="002038C7">
              <w:t>).</w:t>
            </w:r>
          </w:p>
          <w:p w14:paraId="145E1C99" w14:textId="099EF3F1" w:rsidR="0034330E" w:rsidRPr="002038C7" w:rsidRDefault="0034330E" w:rsidP="0034330E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2038C7">
              <w:rPr>
                <w:b/>
                <w:sz w:val="22"/>
                <w:szCs w:val="22"/>
              </w:rPr>
              <w:t>Gestione presenze</w:t>
            </w:r>
          </w:p>
          <w:p w14:paraId="797BD61F" w14:textId="096D2862" w:rsidR="0034330E" w:rsidRPr="00706772" w:rsidRDefault="0034330E" w:rsidP="0034330E">
            <w:pPr>
              <w:pStyle w:val="corpoAltF"/>
              <w:ind w:left="454" w:right="170"/>
            </w:pPr>
            <w:r w:rsidRPr="002038C7">
              <w:t xml:space="preserve">Implementazioni </w:t>
            </w:r>
            <w:r w:rsidR="0066098B" w:rsidRPr="002038C7">
              <w:t>varie alla “</w:t>
            </w:r>
            <w:r w:rsidR="0066098B" w:rsidRPr="002038C7">
              <w:rPr>
                <w:i/>
                <w:iCs/>
              </w:rPr>
              <w:t>Gestione presenze giornaliere</w:t>
            </w:r>
            <w:r w:rsidR="0066098B">
              <w:t>”, “</w:t>
            </w:r>
            <w:r w:rsidR="0066098B" w:rsidRPr="00020214">
              <w:rPr>
                <w:i/>
                <w:iCs/>
              </w:rPr>
              <w:t>Gestione voci mensili</w:t>
            </w:r>
            <w:r w:rsidR="0066098B">
              <w:t>”</w:t>
            </w:r>
            <w:r w:rsidR="00020214">
              <w:t xml:space="preserve"> e alla gestione eventi</w:t>
            </w:r>
            <w:r w:rsidRPr="00706772">
              <w:t>.</w:t>
            </w:r>
          </w:p>
          <w:p w14:paraId="31358F98" w14:textId="2E93C736" w:rsidR="00EB685D" w:rsidRPr="00706772" w:rsidRDefault="00C52A68" w:rsidP="00885445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706772">
              <w:rPr>
                <w:b/>
                <w:sz w:val="22"/>
                <w:szCs w:val="22"/>
              </w:rPr>
              <w:t>Anomalie risolte</w:t>
            </w:r>
          </w:p>
          <w:p w14:paraId="1CF1B2DE" w14:textId="57277931" w:rsidR="00EB685D" w:rsidRPr="00706772" w:rsidRDefault="00413277" w:rsidP="00AE1EC0">
            <w:pPr>
              <w:pStyle w:val="corpoAltF"/>
              <w:ind w:left="454" w:right="170"/>
            </w:pPr>
            <w:r w:rsidRPr="00706772">
              <w:t>Sono state corrette le seguenti anomalie</w:t>
            </w:r>
            <w:r w:rsidR="00283225" w:rsidRPr="00706772">
              <w:t>.</w:t>
            </w:r>
          </w:p>
          <w:p w14:paraId="5D8A7086" w14:textId="4A7F44A2" w:rsidR="00AE1EC0" w:rsidRPr="0076119B" w:rsidRDefault="0076119B" w:rsidP="00413277">
            <w:pPr>
              <w:pStyle w:val="corpoAltF"/>
              <w:numPr>
                <w:ilvl w:val="0"/>
                <w:numId w:val="35"/>
              </w:numPr>
              <w:spacing w:before="120"/>
              <w:ind w:right="170" w:hanging="273"/>
              <w:rPr>
                <w:b/>
                <w:u w:val="single"/>
              </w:rPr>
            </w:pPr>
            <w:r w:rsidRPr="0076119B">
              <w:rPr>
                <w:b/>
                <w:u w:val="single"/>
              </w:rPr>
              <w:t>Gestione annotazioni</w:t>
            </w:r>
            <w:r>
              <w:rPr>
                <w:b/>
                <w:u w:val="single"/>
              </w:rPr>
              <w:t xml:space="preserve"> – Permessi di accesso</w:t>
            </w:r>
          </w:p>
          <w:p w14:paraId="08E48660" w14:textId="1EAA135B" w:rsidR="00413277" w:rsidRDefault="0076119B" w:rsidP="00E07AAB">
            <w:pPr>
              <w:pStyle w:val="corpoAltF"/>
              <w:spacing w:before="60"/>
              <w:ind w:left="731" w:right="170"/>
            </w:pPr>
            <w:r w:rsidRPr="0076119B">
              <w:t xml:space="preserve">Gli eventuali permessi di accesso impostati </w:t>
            </w:r>
            <w:r>
              <w:t>(</w:t>
            </w:r>
            <w:r>
              <w:rPr>
                <w:b/>
                <w:bCs/>
              </w:rPr>
              <w:t>ACLAPG</w:t>
            </w:r>
            <w:r>
              <w:t xml:space="preserve"> o “</w:t>
            </w:r>
            <w:r>
              <w:rPr>
                <w:i/>
              </w:rPr>
              <w:t xml:space="preserve">Tabella </w:t>
            </w:r>
            <w:r>
              <w:rPr>
                <w:i/>
                <w:iCs/>
              </w:rPr>
              <w:t>protezione archivi/funzioni PAGHE”</w:t>
            </w:r>
            <w:r>
              <w:t xml:space="preserve"> </w:t>
            </w:r>
            <w:r>
              <w:rPr>
                <w:b/>
                <w:bCs/>
              </w:rPr>
              <w:t>TB1207</w:t>
            </w:r>
            <w:r>
              <w:t xml:space="preserve">) </w:t>
            </w:r>
            <w:r w:rsidRPr="0076119B">
              <w:t xml:space="preserve">non venivano applicati </w:t>
            </w:r>
            <w:r>
              <w:t>al</w:t>
            </w:r>
            <w:r w:rsidRPr="0076119B">
              <w:t>la funzione “</w:t>
            </w:r>
            <w:r w:rsidRPr="0076119B">
              <w:rPr>
                <w:i/>
                <w:iCs/>
              </w:rPr>
              <w:t>F3 Dati presenti</w:t>
            </w:r>
            <w:r w:rsidRPr="0076119B">
              <w:t>”</w:t>
            </w:r>
            <w:r w:rsidR="005851AA" w:rsidRPr="0076119B">
              <w:t>.</w:t>
            </w:r>
          </w:p>
          <w:p w14:paraId="044416BC" w14:textId="77777777" w:rsidR="00E07AAB" w:rsidRPr="003F346B" w:rsidRDefault="00E07AAB" w:rsidP="00E07AAB">
            <w:pPr>
              <w:pStyle w:val="corpoAltF"/>
              <w:numPr>
                <w:ilvl w:val="0"/>
                <w:numId w:val="35"/>
              </w:numPr>
              <w:spacing w:before="120"/>
              <w:ind w:right="170" w:hanging="273"/>
              <w:rPr>
                <w:b/>
                <w:u w:val="single"/>
              </w:rPr>
            </w:pPr>
            <w:r w:rsidRPr="003F346B">
              <w:rPr>
                <w:b/>
                <w:u w:val="single"/>
              </w:rPr>
              <w:t>Gestione presenze</w:t>
            </w:r>
          </w:p>
          <w:p w14:paraId="57069B28" w14:textId="07675A20" w:rsidR="00413277" w:rsidRDefault="00E07AAB" w:rsidP="00E07AAB">
            <w:pPr>
              <w:pStyle w:val="corpoAltF"/>
              <w:spacing w:before="60"/>
              <w:ind w:left="731" w:right="170"/>
            </w:pPr>
            <w:r w:rsidRPr="003F346B">
              <w:t>In presenza di compilazione del campo “</w:t>
            </w:r>
            <w:r w:rsidRPr="003F346B">
              <w:rPr>
                <w:i/>
                <w:iCs/>
              </w:rPr>
              <w:t>Uso anagrafica PAGHE</w:t>
            </w:r>
            <w:r w:rsidRPr="003F346B">
              <w:t>” in tabella “</w:t>
            </w:r>
            <w:r w:rsidRPr="003F346B">
              <w:rPr>
                <w:i/>
                <w:iCs/>
              </w:rPr>
              <w:t>Personalizzazioni</w:t>
            </w:r>
            <w:r w:rsidRPr="003F346B">
              <w:t>”, in fase di accesso alla gestione delle presenze per un dipendente di un’azienda agricola il programma terminava in errore.</w:t>
            </w:r>
          </w:p>
          <w:p w14:paraId="62782A76" w14:textId="777CED11" w:rsidR="004C6E03" w:rsidRDefault="004C6E03" w:rsidP="004C6E03">
            <w:pPr>
              <w:pStyle w:val="corpoAltF"/>
              <w:spacing w:before="60"/>
              <w:ind w:right="170"/>
            </w:pPr>
            <w:bookmarkStart w:id="0" w:name="_GoBack"/>
            <w:bookmarkEnd w:id="0"/>
          </w:p>
        </w:tc>
      </w:tr>
    </w:tbl>
    <w:p w14:paraId="62782A79" w14:textId="54C97EC2" w:rsidR="00FF7D4D" w:rsidRDefault="00FF7D4D">
      <w:pPr>
        <w:pStyle w:val="CorpoAltF0"/>
        <w:jc w:val="left"/>
      </w:pPr>
      <w:bookmarkStart w:id="1" w:name="_Toc33011301"/>
    </w:p>
    <w:p w14:paraId="6D409B4E" w14:textId="77777777" w:rsidR="00542A07" w:rsidRDefault="00542A07" w:rsidP="00C20447">
      <w:pPr>
        <w:pStyle w:val="Ignora"/>
      </w:pPr>
      <w:r>
        <w:br w:type="page"/>
      </w:r>
    </w:p>
    <w:p w14:paraId="758AC874" w14:textId="77777777" w:rsidR="001666BA" w:rsidRDefault="001666BA" w:rsidP="001666BA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1666BA" w14:paraId="3981501A" w14:textId="77777777" w:rsidTr="009571B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0AB41474" w14:textId="77777777" w:rsidR="001666BA" w:rsidRDefault="001666BA" w:rsidP="009571B7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 w14:paraId="30EAC47F" w14:textId="77777777" w:rsidR="001666BA" w:rsidRDefault="001666BA" w:rsidP="001666BA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1666BA" w14:paraId="26F232D4" w14:textId="77777777" w:rsidTr="009571B7">
        <w:trPr>
          <w:jc w:val="center"/>
        </w:trPr>
        <w:tc>
          <w:tcPr>
            <w:tcW w:w="4825" w:type="dxa"/>
            <w:shd w:val="clear" w:color="auto" w:fill="BFBFBF"/>
          </w:tcPr>
          <w:p w14:paraId="398107D1" w14:textId="77777777" w:rsidR="001666BA" w:rsidRDefault="001666BA" w:rsidP="009571B7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14:paraId="2615A1F0" w14:textId="77777777" w:rsidR="001666BA" w:rsidRDefault="001666BA" w:rsidP="009571B7"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 w:rsidR="001666BA" w14:paraId="382BB6C9" w14:textId="77777777" w:rsidTr="009571B7">
        <w:trPr>
          <w:jc w:val="center"/>
        </w:trPr>
        <w:tc>
          <w:tcPr>
            <w:tcW w:w="4825" w:type="dxa"/>
          </w:tcPr>
          <w:p w14:paraId="3494C329" w14:textId="77777777" w:rsidR="001666BA" w:rsidRDefault="001666BA" w:rsidP="009571B7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14:paraId="4A0FD50F" w14:textId="77777777" w:rsidR="001666BA" w:rsidRDefault="001666BA" w:rsidP="001666B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 w14:paraId="5C6D8022" w14:textId="77777777" w:rsidR="001666BA" w:rsidRDefault="001666BA" w:rsidP="001666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14:paraId="6FD97077" w14:textId="77777777" w:rsidR="001666BA" w:rsidRDefault="001666BA" w:rsidP="001666B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3BC7673" w14:textId="77777777" w:rsidR="001666BA" w:rsidRDefault="001666BA" w:rsidP="001666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14:paraId="7018DEEF" w14:textId="77777777" w:rsidR="001666BA" w:rsidRDefault="001666BA" w:rsidP="009571B7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14:paraId="052D69C5" w14:textId="77777777" w:rsidR="001666BA" w:rsidRDefault="001666BA" w:rsidP="009571B7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14:paraId="3A3F5042" w14:textId="77777777" w:rsidR="001666BA" w:rsidRDefault="001666BA" w:rsidP="009571B7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14:paraId="29F6B577" w14:textId="77777777" w:rsidR="001666BA" w:rsidRDefault="001666BA" w:rsidP="001666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14:paraId="789C66A0" w14:textId="77777777" w:rsidR="001666BA" w:rsidRDefault="001666BA" w:rsidP="001666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14:paraId="231A0482" w14:textId="77777777" w:rsidR="001666BA" w:rsidRDefault="001666BA" w:rsidP="009571B7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14:paraId="00100268" w14:textId="77777777" w:rsidR="001666BA" w:rsidRDefault="001666BA" w:rsidP="001666BA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1666BA" w14:paraId="0463FF76" w14:textId="77777777" w:rsidTr="009571B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01390AE7" w14:textId="77777777" w:rsidR="001666BA" w:rsidRDefault="001666BA" w:rsidP="009571B7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1666BA" w14:paraId="6D6D29A1" w14:textId="77777777" w:rsidTr="00957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B4C1433" w14:textId="77777777" w:rsidR="001666BA" w:rsidRDefault="001666BA" w:rsidP="009571B7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0AFA582" w14:textId="77777777" w:rsidR="001666BA" w:rsidRDefault="001666BA" w:rsidP="009571B7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1666BA" w14:paraId="6BC055E1" w14:textId="77777777" w:rsidTr="00957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FE2ECEE" w14:textId="77777777" w:rsidR="001666BA" w:rsidRDefault="001666BA" w:rsidP="009571B7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FA82F38" w14:textId="77777777" w:rsidR="001666BA" w:rsidRDefault="001666BA" w:rsidP="009571B7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42283922" w14:textId="77777777" w:rsidR="001666BA" w:rsidRDefault="001666BA" w:rsidP="009571B7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1C249343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14:paraId="423236E0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14:paraId="1B6FF86F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14:paraId="319A719F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14:paraId="0D05BC8D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14:paraId="301F3442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14:paraId="382482F2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1666BA" w14:paraId="772AFBE1" w14:textId="77777777" w:rsidTr="00957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CAB7C05" w14:textId="77777777" w:rsidR="001666BA" w:rsidRDefault="001666BA" w:rsidP="009571B7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9C19937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14:paraId="431FC52C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14:paraId="34DBFBEE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14:paraId="765CB638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14:paraId="5DC77D99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14:paraId="492A4F24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14:paraId="470DE4D8" w14:textId="77777777" w:rsidR="001666BA" w:rsidRDefault="001666BA" w:rsidP="001666BA">
      <w:pPr>
        <w:pStyle w:val="Ignora"/>
        <w:rPr>
          <w:sz w:val="10"/>
          <w:szCs w:val="10"/>
          <w:lang w:val="en-GB"/>
        </w:rPr>
      </w:pPr>
    </w:p>
    <w:p w14:paraId="7B1100EA" w14:textId="77777777" w:rsidR="001666BA" w:rsidRDefault="001666BA" w:rsidP="001666BA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14:paraId="565D1807" w14:textId="77777777" w:rsidR="001666BA" w:rsidRDefault="001666BA" w:rsidP="001666BA">
      <w:pPr>
        <w:numPr>
          <w:ilvl w:val="0"/>
          <w:numId w:val="32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14:paraId="4C6FAAAB" w14:textId="77777777" w:rsidR="001666BA" w:rsidRDefault="001666BA" w:rsidP="001666BA">
      <w:pPr>
        <w:pStyle w:val="CorpoAltF0"/>
        <w:rPr>
          <w:sz w:val="10"/>
          <w:szCs w:val="10"/>
        </w:rPr>
      </w:pPr>
    </w:p>
    <w:p w14:paraId="72F35210" w14:textId="77777777" w:rsidR="001666BA" w:rsidRDefault="001666BA" w:rsidP="001666BA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1666BA" w14:paraId="47C144D8" w14:textId="77777777" w:rsidTr="009571B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7BA017E2" w14:textId="77777777" w:rsidR="001666BA" w:rsidRDefault="001666BA" w:rsidP="009571B7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1666BA" w14:paraId="7F30F33D" w14:textId="77777777" w:rsidTr="00957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C7AE32A" w14:textId="77777777" w:rsidR="001666BA" w:rsidRDefault="001666BA" w:rsidP="009571B7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169B425" w14:textId="77777777" w:rsidR="001666BA" w:rsidRDefault="001666BA" w:rsidP="009571B7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1666BA" w14:paraId="5152A706" w14:textId="77777777" w:rsidTr="00957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3F0587C" w14:textId="77777777" w:rsidR="001666BA" w:rsidRDefault="001666BA" w:rsidP="009571B7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67F4120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14:paraId="5AF22551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14:paraId="168E7337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14:paraId="71E6AFD6" w14:textId="77777777" w:rsidR="001666BA" w:rsidRDefault="001666BA" w:rsidP="009571B7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39F4A10D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14:paraId="78D33062" w14:textId="77777777" w:rsidR="001666BA" w:rsidRDefault="001666BA" w:rsidP="009571B7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58F41670" w14:textId="77777777" w:rsidR="001666BA" w:rsidRDefault="001666BA" w:rsidP="009571B7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14:paraId="270DA3D3" w14:textId="77777777" w:rsidR="001666BA" w:rsidRDefault="001666BA" w:rsidP="009571B7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14:paraId="6ADE750F" w14:textId="77777777" w:rsidR="001666BA" w:rsidRDefault="001666BA" w:rsidP="001666BA">
      <w:pPr>
        <w:pStyle w:val="Ignora"/>
        <w:rPr>
          <w:sz w:val="10"/>
          <w:szCs w:val="10"/>
        </w:rPr>
      </w:pPr>
    </w:p>
    <w:p w14:paraId="733D9F28" w14:textId="77777777" w:rsidR="001666BA" w:rsidRDefault="001666BA" w:rsidP="001666BA"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14:paraId="1E0FB227" w14:textId="77777777" w:rsidR="001666BA" w:rsidRDefault="001666BA" w:rsidP="001666BA">
      <w:pPr>
        <w:pStyle w:val="Paragrafoelenco"/>
        <w:numPr>
          <w:ilvl w:val="0"/>
          <w:numId w:val="33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Ubuntu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16.04 LTS 64 bit</w:t>
      </w:r>
    </w:p>
    <w:p w14:paraId="5B3235F1" w14:textId="77777777" w:rsidR="001666BA" w:rsidRDefault="001666BA" w:rsidP="001666BA">
      <w:pPr>
        <w:pStyle w:val="Paragrafoelenco"/>
        <w:numPr>
          <w:ilvl w:val="0"/>
          <w:numId w:val="33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 w14:paraId="304C4C19" w14:textId="77777777" w:rsidR="001666BA" w:rsidRDefault="001666BA" w:rsidP="001666BA">
      <w:pPr>
        <w:pStyle w:val="Ignora"/>
        <w:rPr>
          <w:sz w:val="10"/>
          <w:szCs w:val="10"/>
        </w:rPr>
      </w:pPr>
    </w:p>
    <w:p w14:paraId="7A1023FC" w14:textId="77777777" w:rsidR="001666BA" w:rsidRDefault="001666BA" w:rsidP="001666BA"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14:paraId="584170A2" w14:textId="77777777" w:rsidR="001666BA" w:rsidRDefault="001666BA" w:rsidP="001666BA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 w14:paraId="618ADAE1" w14:textId="77777777" w:rsidR="001666BA" w:rsidRDefault="001666BA" w:rsidP="001666BA">
      <w:pPr>
        <w:pStyle w:val="Ignora"/>
        <w:rPr>
          <w:sz w:val="10"/>
          <w:szCs w:val="10"/>
        </w:rPr>
      </w:pPr>
    </w:p>
    <w:p w14:paraId="26FBD663" w14:textId="77777777" w:rsidR="001666BA" w:rsidRDefault="001666BA" w:rsidP="001666BA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14:paraId="265C55FB" w14:textId="77777777" w:rsidR="001666BA" w:rsidRDefault="001666BA" w:rsidP="001666BA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3F5B32A2" w14:textId="77777777" w:rsidR="001666BA" w:rsidRDefault="001666BA" w:rsidP="001666BA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14:paraId="28B25063" w14:textId="77777777" w:rsidR="001666BA" w:rsidRDefault="001666BA" w:rsidP="001666BA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</w:t>
      </w:r>
      <w:proofErr w:type="spellEnd"/>
      <w:r>
        <w:rPr>
          <w:rFonts w:ascii="LFT Etica Lt" w:hAnsi="LFT Etica Lt" w:cs="Arial"/>
          <w:sz w:val="18"/>
          <w:szCs w:val="18"/>
        </w:rPr>
        <w:t xml:space="preserve">/W 20140100 </w:t>
      </w:r>
    </w:p>
    <w:p w14:paraId="5BC2B024" w14:textId="77777777" w:rsidR="001666BA" w:rsidRDefault="001666BA" w:rsidP="001666BA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SysIntGateway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56EC4E89" w14:textId="77777777" w:rsidR="001666BA" w:rsidRDefault="001666BA" w:rsidP="001666BA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 w14:paraId="428DC878" w14:textId="77777777" w:rsidR="001666BA" w:rsidRDefault="001666BA" w:rsidP="001666BA">
      <w:pPr>
        <w:pStyle w:val="Ignora"/>
        <w:rPr>
          <w:sz w:val="10"/>
          <w:szCs w:val="10"/>
        </w:rPr>
      </w:pPr>
    </w:p>
    <w:p w14:paraId="5450703F" w14:textId="77777777" w:rsidR="001666BA" w:rsidRDefault="001666BA" w:rsidP="001666BA"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 w14:paraId="2CEEF3C2" w14:textId="77777777" w:rsidR="001666BA" w:rsidRDefault="001666BA" w:rsidP="001666BA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bookmarkEnd w:id="1"/>
    <w:p w14:paraId="62782A83" w14:textId="77777777" w:rsidR="000579FC" w:rsidRDefault="000579FC">
      <w:pPr>
        <w:pStyle w:val="CorpoAltF0"/>
        <w:rPr>
          <w:sz w:val="10"/>
          <w:szCs w:val="10"/>
        </w:rPr>
      </w:pPr>
    </w:p>
    <w:sectPr w:rsidR="000579FC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420C5" w14:textId="77777777" w:rsidR="00E20FE7" w:rsidRDefault="00E20FE7">
      <w:r>
        <w:separator/>
      </w:r>
    </w:p>
  </w:endnote>
  <w:endnote w:type="continuationSeparator" w:id="0">
    <w:p w14:paraId="74C92EB8" w14:textId="77777777" w:rsidR="00E20FE7" w:rsidRDefault="00E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2AEC" w14:textId="77777777" w:rsidR="000579FC" w:rsidRDefault="001666BA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62782AF5" wp14:editId="62782AF6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0579FC" w14:paraId="62782AF1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62782AED" w14:textId="77777777" w:rsidR="000579FC" w:rsidRDefault="000579FC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62782AEE" w14:textId="77777777" w:rsidR="000579FC" w:rsidRDefault="001666BA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62782AEF" w14:textId="00171CEA" w:rsidR="000579FC" w:rsidRDefault="001666BA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</w:t>
          </w:r>
          <w:r w:rsidR="000C3DF0">
            <w:rPr>
              <w:rFonts w:ascii="Arial" w:hAnsi="Arial" w:cs="Arial"/>
              <w:i/>
              <w:sz w:val="20"/>
              <w:szCs w:val="20"/>
            </w:rPr>
            <w:t>9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CD6012">
            <w:rPr>
              <w:rFonts w:ascii="Arial" w:hAnsi="Arial" w:cs="Arial"/>
              <w:i/>
              <w:sz w:val="20"/>
              <w:szCs w:val="20"/>
            </w:rPr>
            <w:t>1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D01961">
            <w:rPr>
              <w:rFonts w:ascii="Arial" w:hAnsi="Arial" w:cs="Arial"/>
              <w:i/>
              <w:sz w:val="20"/>
              <w:szCs w:val="20"/>
            </w:rPr>
            <w:t>0</w:t>
          </w:r>
        </w:p>
      </w:tc>
      <w:tc>
        <w:tcPr>
          <w:tcW w:w="1701" w:type="dxa"/>
        </w:tcPr>
        <w:p w14:paraId="62782AF0" w14:textId="733C3411" w:rsidR="000579FC" w:rsidRDefault="001666BA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BF241E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62782AF2" w14:textId="77777777" w:rsidR="000579FC" w:rsidRDefault="000579FC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E38C" w14:textId="77777777" w:rsidR="00E20FE7" w:rsidRDefault="00E20FE7">
      <w:r>
        <w:separator/>
      </w:r>
    </w:p>
  </w:footnote>
  <w:footnote w:type="continuationSeparator" w:id="0">
    <w:p w14:paraId="68376D95" w14:textId="77777777" w:rsidR="00E20FE7" w:rsidRDefault="00E2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0579FC" w14:paraId="62782AE6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782AE3" w14:textId="77777777" w:rsidR="000579FC" w:rsidRDefault="001666BA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62782AF3" wp14:editId="62782AF4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2782AE4" w14:textId="77777777" w:rsidR="000579FC" w:rsidRDefault="001666B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2782AE5" w14:textId="77777777" w:rsidR="000579FC" w:rsidRDefault="000579FC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0579FC" w14:paraId="62782AEA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2782AE7" w14:textId="77777777" w:rsidR="000579FC" w:rsidRDefault="000579FC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62782AE8" w14:textId="77777777" w:rsidR="000579FC" w:rsidRDefault="001666BA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14:paraId="62782AE9" w14:textId="77777777" w:rsidR="000579FC" w:rsidRDefault="000579FC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62782AEB" w14:textId="77777777" w:rsidR="000579FC" w:rsidRDefault="000579FC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5CE"/>
    <w:multiLevelType w:val="hybridMultilevel"/>
    <w:tmpl w:val="BE623CF2"/>
    <w:lvl w:ilvl="0" w:tplc="0410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822A0D1C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34F4"/>
    <w:multiLevelType w:val="hybridMultilevel"/>
    <w:tmpl w:val="1B9EC5F6"/>
    <w:lvl w:ilvl="0" w:tplc="6F58E6EA">
      <w:numFmt w:val="bullet"/>
      <w:lvlText w:val="-"/>
      <w:lvlJc w:val="left"/>
      <w:pPr>
        <w:ind w:left="1534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1" w15:restartNumberingAfterBreak="0">
    <w:nsid w:val="2BDA029F"/>
    <w:multiLevelType w:val="hybridMultilevel"/>
    <w:tmpl w:val="63EA8D36"/>
    <w:lvl w:ilvl="0" w:tplc="427CDFE2">
      <w:start w:val="21"/>
      <w:numFmt w:val="bullet"/>
      <w:lvlText w:val="-"/>
      <w:lvlJc w:val="left"/>
      <w:pPr>
        <w:ind w:left="109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2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5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D71BAE"/>
    <w:multiLevelType w:val="hybridMultilevel"/>
    <w:tmpl w:val="CAF6E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94627"/>
    <w:multiLevelType w:val="hybridMultilevel"/>
    <w:tmpl w:val="822A0D1C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E3868"/>
    <w:multiLevelType w:val="hybridMultilevel"/>
    <w:tmpl w:val="66F4F840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8A576D8"/>
    <w:multiLevelType w:val="hybridMultilevel"/>
    <w:tmpl w:val="10108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9" w15:restartNumberingAfterBreak="0">
    <w:nsid w:val="5C707508"/>
    <w:multiLevelType w:val="hybridMultilevel"/>
    <w:tmpl w:val="B41400A8"/>
    <w:lvl w:ilvl="0" w:tplc="105AB2E8">
      <w:numFmt w:val="bullet"/>
      <w:lvlText w:val="-"/>
      <w:lvlJc w:val="left"/>
      <w:pPr>
        <w:ind w:left="1174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D140163"/>
    <w:multiLevelType w:val="hybridMultilevel"/>
    <w:tmpl w:val="2408C932"/>
    <w:lvl w:ilvl="0" w:tplc="E666806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5DBE0CA2"/>
    <w:multiLevelType w:val="hybridMultilevel"/>
    <w:tmpl w:val="06A2F3F4"/>
    <w:lvl w:ilvl="0" w:tplc="B672C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80C77"/>
    <w:multiLevelType w:val="hybridMultilevel"/>
    <w:tmpl w:val="40ECFF34"/>
    <w:lvl w:ilvl="0" w:tplc="6F58E6EA">
      <w:numFmt w:val="bullet"/>
      <w:lvlText w:val="-"/>
      <w:lvlJc w:val="left"/>
      <w:pPr>
        <w:ind w:left="720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D72A4F"/>
    <w:multiLevelType w:val="hybridMultilevel"/>
    <w:tmpl w:val="822A0D1C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6"/>
  </w:num>
  <w:num w:numId="5">
    <w:abstractNumId w:val="7"/>
  </w:num>
  <w:num w:numId="6">
    <w:abstractNumId w:val="23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5"/>
  </w:num>
  <w:num w:numId="12">
    <w:abstractNumId w:val="13"/>
  </w:num>
  <w:num w:numId="13">
    <w:abstractNumId w:val="37"/>
  </w:num>
  <w:num w:numId="14">
    <w:abstractNumId w:val="2"/>
  </w:num>
  <w:num w:numId="15">
    <w:abstractNumId w:val="34"/>
  </w:num>
  <w:num w:numId="16">
    <w:abstractNumId w:val="35"/>
  </w:num>
  <w:num w:numId="17">
    <w:abstractNumId w:val="20"/>
  </w:num>
  <w:num w:numId="18">
    <w:abstractNumId w:val="41"/>
  </w:num>
  <w:num w:numId="19">
    <w:abstractNumId w:val="16"/>
  </w:num>
  <w:num w:numId="20">
    <w:abstractNumId w:val="27"/>
  </w:num>
  <w:num w:numId="21">
    <w:abstractNumId w:val="18"/>
  </w:num>
  <w:num w:numId="22">
    <w:abstractNumId w:val="39"/>
  </w:num>
  <w:num w:numId="23">
    <w:abstractNumId w:val="5"/>
  </w:num>
  <w:num w:numId="24">
    <w:abstractNumId w:val="24"/>
  </w:num>
  <w:num w:numId="25">
    <w:abstractNumId w:val="29"/>
  </w:num>
  <w:num w:numId="26">
    <w:abstractNumId w:val="12"/>
  </w:num>
  <w:num w:numId="27">
    <w:abstractNumId w:val="32"/>
  </w:num>
  <w:num w:numId="28">
    <w:abstractNumId w:val="6"/>
  </w:num>
  <w:num w:numId="29">
    <w:abstractNumId w:val="26"/>
  </w:num>
  <w:num w:numId="30">
    <w:abstractNumId w:val="31"/>
  </w:num>
  <w:num w:numId="31">
    <w:abstractNumId w:val="25"/>
  </w:num>
  <w:num w:numId="32">
    <w:abstractNumId w:val="17"/>
  </w:num>
  <w:num w:numId="33">
    <w:abstractNumId w:val="33"/>
  </w:num>
  <w:num w:numId="34">
    <w:abstractNumId w:val="28"/>
  </w:num>
  <w:num w:numId="35">
    <w:abstractNumId w:val="19"/>
  </w:num>
  <w:num w:numId="36">
    <w:abstractNumId w:val="38"/>
  </w:num>
  <w:num w:numId="37">
    <w:abstractNumId w:val="0"/>
  </w:num>
  <w:num w:numId="38">
    <w:abstractNumId w:val="10"/>
  </w:num>
  <w:num w:numId="39">
    <w:abstractNumId w:val="40"/>
  </w:num>
  <w:num w:numId="40">
    <w:abstractNumId w:val="21"/>
  </w:num>
  <w:num w:numId="41">
    <w:abstractNumId w:val="11"/>
  </w:num>
  <w:num w:numId="4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4915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9FC"/>
    <w:rsid w:val="000027FA"/>
    <w:rsid w:val="00020214"/>
    <w:rsid w:val="000238A4"/>
    <w:rsid w:val="0002684F"/>
    <w:rsid w:val="00033D48"/>
    <w:rsid w:val="0003729F"/>
    <w:rsid w:val="00037BC9"/>
    <w:rsid w:val="000405A2"/>
    <w:rsid w:val="000548F4"/>
    <w:rsid w:val="00056E8B"/>
    <w:rsid w:val="000579FC"/>
    <w:rsid w:val="00065987"/>
    <w:rsid w:val="0008567E"/>
    <w:rsid w:val="00096BA9"/>
    <w:rsid w:val="000A358F"/>
    <w:rsid w:val="000B30BD"/>
    <w:rsid w:val="000C3DF0"/>
    <w:rsid w:val="000E05AF"/>
    <w:rsid w:val="000E3388"/>
    <w:rsid w:val="000F4350"/>
    <w:rsid w:val="00104D49"/>
    <w:rsid w:val="00115736"/>
    <w:rsid w:val="001220F6"/>
    <w:rsid w:val="00145D7F"/>
    <w:rsid w:val="001636FC"/>
    <w:rsid w:val="001666BA"/>
    <w:rsid w:val="00185724"/>
    <w:rsid w:val="001D48D3"/>
    <w:rsid w:val="001E1617"/>
    <w:rsid w:val="0020140B"/>
    <w:rsid w:val="002038C7"/>
    <w:rsid w:val="00216196"/>
    <w:rsid w:val="0026640B"/>
    <w:rsid w:val="00276B30"/>
    <w:rsid w:val="00283225"/>
    <w:rsid w:val="00285EFF"/>
    <w:rsid w:val="002926AD"/>
    <w:rsid w:val="002A3AA1"/>
    <w:rsid w:val="002B1E32"/>
    <w:rsid w:val="002F1D1C"/>
    <w:rsid w:val="003406EB"/>
    <w:rsid w:val="0034330E"/>
    <w:rsid w:val="00345B1C"/>
    <w:rsid w:val="003D235B"/>
    <w:rsid w:val="003F346B"/>
    <w:rsid w:val="00406EB9"/>
    <w:rsid w:val="00413277"/>
    <w:rsid w:val="00454213"/>
    <w:rsid w:val="00456F99"/>
    <w:rsid w:val="00461E2E"/>
    <w:rsid w:val="004705E7"/>
    <w:rsid w:val="0048660E"/>
    <w:rsid w:val="004C31B5"/>
    <w:rsid w:val="004C6E03"/>
    <w:rsid w:val="004F34AB"/>
    <w:rsid w:val="00522C7E"/>
    <w:rsid w:val="00533424"/>
    <w:rsid w:val="00542A07"/>
    <w:rsid w:val="0055694F"/>
    <w:rsid w:val="00571634"/>
    <w:rsid w:val="00574347"/>
    <w:rsid w:val="00574D4E"/>
    <w:rsid w:val="005851AA"/>
    <w:rsid w:val="00591807"/>
    <w:rsid w:val="00594863"/>
    <w:rsid w:val="005A4EDA"/>
    <w:rsid w:val="005A66C6"/>
    <w:rsid w:val="005B2841"/>
    <w:rsid w:val="005C4D2B"/>
    <w:rsid w:val="005F7564"/>
    <w:rsid w:val="00621F6D"/>
    <w:rsid w:val="00631CF9"/>
    <w:rsid w:val="0066098B"/>
    <w:rsid w:val="00671CC5"/>
    <w:rsid w:val="00675082"/>
    <w:rsid w:val="00695EE5"/>
    <w:rsid w:val="006A2D23"/>
    <w:rsid w:val="006A658F"/>
    <w:rsid w:val="006B0C8A"/>
    <w:rsid w:val="006C5520"/>
    <w:rsid w:val="00706772"/>
    <w:rsid w:val="00732381"/>
    <w:rsid w:val="007465A8"/>
    <w:rsid w:val="00750082"/>
    <w:rsid w:val="00754AD2"/>
    <w:rsid w:val="0076119B"/>
    <w:rsid w:val="007C301E"/>
    <w:rsid w:val="007C3876"/>
    <w:rsid w:val="00813885"/>
    <w:rsid w:val="008770B8"/>
    <w:rsid w:val="00885445"/>
    <w:rsid w:val="00897F8F"/>
    <w:rsid w:val="008B1705"/>
    <w:rsid w:val="008F4BAB"/>
    <w:rsid w:val="00913993"/>
    <w:rsid w:val="009708AB"/>
    <w:rsid w:val="009A1E92"/>
    <w:rsid w:val="009B18ED"/>
    <w:rsid w:val="009B1AF6"/>
    <w:rsid w:val="00A16DD3"/>
    <w:rsid w:val="00A8765A"/>
    <w:rsid w:val="00A913A3"/>
    <w:rsid w:val="00AA6349"/>
    <w:rsid w:val="00AE1EC0"/>
    <w:rsid w:val="00AE610F"/>
    <w:rsid w:val="00B307FF"/>
    <w:rsid w:val="00B51D55"/>
    <w:rsid w:val="00B7140A"/>
    <w:rsid w:val="00B735A3"/>
    <w:rsid w:val="00B81BD8"/>
    <w:rsid w:val="00B82208"/>
    <w:rsid w:val="00BA0DF4"/>
    <w:rsid w:val="00BB36CC"/>
    <w:rsid w:val="00BD7D45"/>
    <w:rsid w:val="00BE1A31"/>
    <w:rsid w:val="00BE73E4"/>
    <w:rsid w:val="00BF241E"/>
    <w:rsid w:val="00C03753"/>
    <w:rsid w:val="00C05A64"/>
    <w:rsid w:val="00C20447"/>
    <w:rsid w:val="00C35019"/>
    <w:rsid w:val="00C40BDD"/>
    <w:rsid w:val="00C43F65"/>
    <w:rsid w:val="00C52A68"/>
    <w:rsid w:val="00C661FD"/>
    <w:rsid w:val="00C73A86"/>
    <w:rsid w:val="00CA64C9"/>
    <w:rsid w:val="00CD6012"/>
    <w:rsid w:val="00D01961"/>
    <w:rsid w:val="00D536CD"/>
    <w:rsid w:val="00D90592"/>
    <w:rsid w:val="00E07AAB"/>
    <w:rsid w:val="00E20FE7"/>
    <w:rsid w:val="00E24E10"/>
    <w:rsid w:val="00E40A7B"/>
    <w:rsid w:val="00E77B0A"/>
    <w:rsid w:val="00EA65E5"/>
    <w:rsid w:val="00EB685D"/>
    <w:rsid w:val="00ED2574"/>
    <w:rsid w:val="00ED6F13"/>
    <w:rsid w:val="00EE1D1C"/>
    <w:rsid w:val="00EF5190"/>
    <w:rsid w:val="00F16996"/>
    <w:rsid w:val="00F3299B"/>
    <w:rsid w:val="00F43054"/>
    <w:rsid w:val="00F45C2D"/>
    <w:rsid w:val="00F5065E"/>
    <w:rsid w:val="00F5432D"/>
    <w:rsid w:val="00FD3D79"/>
    <w:rsid w:val="00FD6D00"/>
    <w:rsid w:val="00FE0943"/>
    <w:rsid w:val="00FE0B29"/>
    <w:rsid w:val="00FE446D"/>
    <w:rsid w:val="00FF54E1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62782A36"/>
  <w15:docId w15:val="{F45E40EE-6F65-470C-A2E9-952FA34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  <w:rsid w:val="0016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6FA7-D599-427A-B336-A9C04F76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55</cp:revision>
  <cp:lastPrinted>2019-09-23T08:26:00Z</cp:lastPrinted>
  <dcterms:created xsi:type="dcterms:W3CDTF">2018-05-23T07:42:00Z</dcterms:created>
  <dcterms:modified xsi:type="dcterms:W3CDTF">2019-09-23T08:26:00Z</dcterms:modified>
</cp:coreProperties>
</file>