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6F5F7D" w14:textId="77777777" w:rsidR="00A32397" w:rsidRDefault="00A32397">
      <w:pPr>
        <w:pStyle w:val="CorpoAltF0"/>
        <w:rPr>
          <w:sz w:val="10"/>
          <w:szCs w:val="10"/>
        </w:rPr>
      </w:pPr>
    </w:p>
    <w:tbl>
      <w:tblPr>
        <w:tblStyle w:val="Grigliatabella"/>
        <w:tblW w:w="9639" w:type="dxa"/>
        <w:jc w:val="center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39"/>
      </w:tblGrid>
      <w:tr w:rsidR="00A32397" w:rsidRPr="00C87121" w14:paraId="336F5F7F" w14:textId="77777777">
        <w:trPr>
          <w:jc w:val="center"/>
        </w:trPr>
        <w:tc>
          <w:tcPr>
            <w:tcW w:w="9639" w:type="dxa"/>
            <w:shd w:val="clear" w:color="auto" w:fill="D9D9D9" w:themeFill="background1" w:themeFillShade="D9"/>
            <w:vAlign w:val="center"/>
          </w:tcPr>
          <w:p w14:paraId="336F5F7E" w14:textId="053D8939" w:rsidR="00A32397" w:rsidRPr="00C87121" w:rsidRDefault="00181387">
            <w:pPr>
              <w:pStyle w:val="WWRelease"/>
              <w:jc w:val="center"/>
              <w:rPr>
                <w:lang w:val="en-US"/>
              </w:rPr>
            </w:pPr>
            <w:r w:rsidRPr="00C87121">
              <w:rPr>
                <w:lang w:val="en-US"/>
              </w:rPr>
              <w:t xml:space="preserve">RELEASE </w:t>
            </w:r>
            <w:proofErr w:type="spellStart"/>
            <w:r w:rsidRPr="00C87121">
              <w:rPr>
                <w:lang w:val="en-US"/>
              </w:rPr>
              <w:t>Versione</w:t>
            </w:r>
            <w:proofErr w:type="spellEnd"/>
            <w:r w:rsidRPr="00C87121">
              <w:rPr>
                <w:lang w:val="en-US"/>
              </w:rPr>
              <w:t xml:space="preserve"> 2023.1.</w:t>
            </w:r>
            <w:r w:rsidR="00F60283" w:rsidRPr="00C87121">
              <w:rPr>
                <w:lang w:val="en-US"/>
              </w:rPr>
              <w:t>2</w:t>
            </w:r>
          </w:p>
        </w:tc>
      </w:tr>
    </w:tbl>
    <w:p w14:paraId="336F5F80" w14:textId="77777777" w:rsidR="00A32397" w:rsidRPr="00C87121" w:rsidRDefault="00A32397">
      <w:pPr>
        <w:pStyle w:val="CorpoAltF0"/>
        <w:rPr>
          <w:sz w:val="10"/>
          <w:szCs w:val="10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20"/>
        <w:gridCol w:w="1973"/>
        <w:gridCol w:w="3841"/>
      </w:tblGrid>
      <w:tr w:rsidR="00A32397" w:rsidRPr="00C87121" w14:paraId="336F5F85" w14:textId="060397A6">
        <w:trPr>
          <w:cantSplit/>
          <w:trHeight w:val="340"/>
          <w:jc w:val="center"/>
        </w:trPr>
        <w:tc>
          <w:tcPr>
            <w:tcW w:w="3820" w:type="dxa"/>
            <w:vMerge w:val="restart"/>
            <w:tcBorders>
              <w:top w:val="nil"/>
              <w:left w:val="nil"/>
              <w:bottom w:val="nil"/>
              <w:right w:val="single" w:sz="4" w:space="0" w:color="365F91" w:themeColor="accent1" w:themeShade="BF"/>
            </w:tcBorders>
            <w:tcMar>
              <w:left w:w="28" w:type="dxa"/>
              <w:right w:w="28" w:type="dxa"/>
            </w:tcMar>
          </w:tcPr>
          <w:p w14:paraId="336F5F81" w14:textId="77777777" w:rsidR="00A32397" w:rsidRPr="00C87121" w:rsidRDefault="00181387">
            <w:pPr>
              <w:pStyle w:val="WWTipoDocumento"/>
            </w:pPr>
            <w:r w:rsidRPr="00C87121">
              <w:t>CONTENUTO DEL RILASCIO</w:t>
            </w:r>
          </w:p>
          <w:p w14:paraId="336F5F82" w14:textId="77777777" w:rsidR="00A32397" w:rsidRPr="00C87121" w:rsidRDefault="00181387">
            <w:pPr>
              <w:pStyle w:val="CorpoAltF0"/>
              <w:rPr>
                <w:color w:val="000000"/>
              </w:rPr>
            </w:pPr>
            <w:r w:rsidRPr="00C87121">
              <w:rPr>
                <w:noProof/>
              </w:rPr>
              <w:drawing>
                <wp:inline distT="0" distB="0" distL="0" distR="0" wp14:anchorId="336F5FCC" wp14:editId="336F5FCD">
                  <wp:extent cx="2350135" cy="2820670"/>
                  <wp:effectExtent l="0" t="0" r="0" b="0"/>
                  <wp:docPr id="3" name="Immagine 3" descr="PAGHE_splash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GHE_splash"/>
                          <pic:cNvPicPr>
                            <a:picLocks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0135" cy="2820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83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Applicativo: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84" w14:textId="77777777" w:rsidR="00A32397" w:rsidRPr="00C87121" w:rsidRDefault="00181387">
            <w:pPr>
              <w:pStyle w:val="CorpoAltF0"/>
              <w:ind w:left="113"/>
              <w:rPr>
                <w:rFonts w:cs="Arial"/>
                <w:b/>
                <w:sz w:val="28"/>
                <w:szCs w:val="28"/>
              </w:rPr>
            </w:pPr>
            <w:r w:rsidRPr="00C87121">
              <w:rPr>
                <w:rFonts w:cs="Arial"/>
                <w:b/>
                <w:sz w:val="28"/>
                <w:szCs w:val="28"/>
              </w:rPr>
              <w:t>EMENS</w:t>
            </w:r>
          </w:p>
        </w:tc>
      </w:tr>
      <w:tr w:rsidR="00A32397" w:rsidRPr="00C87121" w14:paraId="336F5F89" w14:textId="4AE4106B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86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87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Oggetto: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88" w14:textId="77777777" w:rsidR="00A32397" w:rsidRPr="00C87121" w:rsidRDefault="00181387">
            <w:pPr>
              <w:pStyle w:val="CorpoAltF0"/>
              <w:ind w:left="113"/>
              <w:rPr>
                <w:rFonts w:cs="Arial"/>
              </w:rPr>
            </w:pPr>
            <w:r w:rsidRPr="00C87121">
              <w:rPr>
                <w:rFonts w:cs="Arial"/>
              </w:rPr>
              <w:t>Aggiornamento procedura</w:t>
            </w:r>
          </w:p>
        </w:tc>
      </w:tr>
      <w:tr w:rsidR="00A32397" w:rsidRPr="00C87121" w14:paraId="336F5F8D" w14:textId="68EBBBCF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8A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8B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Versione: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8C" w14:textId="5A6C7FA5" w:rsidR="00A32397" w:rsidRPr="00C87121" w:rsidRDefault="00181387">
            <w:pPr>
              <w:pStyle w:val="CorpoAltF0"/>
              <w:ind w:left="113"/>
              <w:rPr>
                <w:rFonts w:cs="Arial"/>
                <w:b/>
                <w:bCs/>
              </w:rPr>
            </w:pPr>
            <w:r w:rsidRPr="00C87121">
              <w:rPr>
                <w:rFonts w:cs="Arial"/>
                <w:b/>
                <w:bCs/>
              </w:rPr>
              <w:t>2023.1.</w:t>
            </w:r>
            <w:r w:rsidR="00F60283" w:rsidRPr="00C87121">
              <w:rPr>
                <w:rFonts w:cs="Arial"/>
                <w:b/>
                <w:bCs/>
              </w:rPr>
              <w:t>2</w:t>
            </w:r>
            <w:r w:rsidRPr="00C87121">
              <w:rPr>
                <w:rFonts w:cs="Arial"/>
                <w:b/>
                <w:bCs/>
              </w:rPr>
              <w:t xml:space="preserve"> (</w:t>
            </w:r>
            <w:r w:rsidR="00CF3732" w:rsidRPr="00C87121">
              <w:rPr>
                <w:rFonts w:cs="Arial"/>
                <w:b/>
                <w:bCs/>
              </w:rPr>
              <w:t>Update</w:t>
            </w:r>
            <w:r w:rsidRPr="00C87121">
              <w:rPr>
                <w:rFonts w:cs="Arial"/>
                <w:b/>
                <w:bCs/>
              </w:rPr>
              <w:t>)</w:t>
            </w:r>
          </w:p>
        </w:tc>
      </w:tr>
      <w:tr w:rsidR="00A32397" w:rsidRPr="00C87121" w14:paraId="336F5F91" w14:textId="0ED52557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8E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8F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Data di rilascio: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90" w14:textId="15CF233A" w:rsidR="00A32397" w:rsidRPr="00C87121" w:rsidRDefault="00660EF7">
            <w:pPr>
              <w:pStyle w:val="CorpoAltF0"/>
              <w:ind w:left="113"/>
              <w:rPr>
                <w:rFonts w:cs="Arial"/>
                <w:b/>
                <w:bCs/>
              </w:rPr>
            </w:pPr>
            <w:r w:rsidRPr="00C87121">
              <w:rPr>
                <w:rFonts w:cs="Arial"/>
                <w:b/>
              </w:rPr>
              <w:t>31</w:t>
            </w:r>
            <w:r w:rsidR="00181387" w:rsidRPr="00C87121">
              <w:rPr>
                <w:rFonts w:cs="Arial"/>
                <w:b/>
              </w:rPr>
              <w:t>.0</w:t>
            </w:r>
            <w:r w:rsidR="00CF3732" w:rsidRPr="00C87121">
              <w:rPr>
                <w:rFonts w:cs="Arial"/>
                <w:b/>
              </w:rPr>
              <w:t>5</w:t>
            </w:r>
            <w:r w:rsidR="00181387" w:rsidRPr="00C87121">
              <w:rPr>
                <w:rFonts w:cs="Arial"/>
                <w:b/>
                <w:bCs/>
              </w:rPr>
              <w:t>.2023</w:t>
            </w:r>
          </w:p>
        </w:tc>
      </w:tr>
      <w:tr w:rsidR="00A32397" w:rsidRPr="00C87121" w14:paraId="336F5F95" w14:textId="4EE7DA36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92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93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Riferimento: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94" w14:textId="77777777" w:rsidR="00A32397" w:rsidRPr="00C87121" w:rsidRDefault="00181387">
            <w:pPr>
              <w:pStyle w:val="CorpoAltF0"/>
              <w:ind w:left="113"/>
              <w:rPr>
                <w:rFonts w:cs="Arial"/>
                <w:b/>
              </w:rPr>
            </w:pPr>
            <w:r w:rsidRPr="00C87121">
              <w:rPr>
                <w:rFonts w:cs="Arial"/>
                <w:b/>
              </w:rPr>
              <w:t>Contenuto del Rilascio</w:t>
            </w:r>
          </w:p>
        </w:tc>
      </w:tr>
      <w:tr w:rsidR="00A32397" w:rsidRPr="00C87121" w14:paraId="336F5F99" w14:textId="3F3A1D0D">
        <w:trPr>
          <w:cantSplit/>
          <w:trHeight w:val="340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96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97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right="113"/>
              <w:jc w:val="right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Classificazione: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98" w14:textId="77777777" w:rsidR="00A32397" w:rsidRPr="00C87121" w:rsidRDefault="00181387">
            <w:pPr>
              <w:pStyle w:val="CorpoAltF0"/>
              <w:ind w:left="113"/>
              <w:rPr>
                <w:rFonts w:cs="Arial"/>
                <w:b/>
              </w:rPr>
            </w:pPr>
            <w:r w:rsidRPr="00C87121">
              <w:rPr>
                <w:rFonts w:cs="Arial"/>
                <w:b/>
              </w:rPr>
              <w:t>Guida utente</w:t>
            </w:r>
          </w:p>
        </w:tc>
      </w:tr>
      <w:tr w:rsidR="00A32397" w:rsidRPr="00C87121" w14:paraId="336F5F9D" w14:textId="42614CB4">
        <w:trPr>
          <w:cantSplit/>
          <w:trHeight w:hRule="exact" w:val="113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9A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336F5F9B" w14:textId="77777777" w:rsidR="00A32397" w:rsidRPr="00C87121" w:rsidRDefault="00A3239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nil"/>
              <w:bottom w:val="single" w:sz="4" w:space="0" w:color="365F91" w:themeColor="accent1" w:themeShade="BF"/>
              <w:right w:val="nil"/>
            </w:tcBorders>
            <w:shd w:val="clear" w:color="auto" w:fill="auto"/>
          </w:tcPr>
          <w:p w14:paraId="336F5F9C" w14:textId="77777777" w:rsidR="00A32397" w:rsidRPr="00C87121" w:rsidRDefault="00A3239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</w:p>
        </w:tc>
      </w:tr>
      <w:tr w:rsidR="00A32397" w:rsidRPr="00C87121" w14:paraId="336F5FA0" w14:textId="77843386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9E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CCCCCC"/>
            <w:vAlign w:val="center"/>
          </w:tcPr>
          <w:p w14:paraId="336F5F9F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  <w:bCs/>
              </w:rPr>
            </w:pPr>
            <w:r w:rsidRPr="00C87121">
              <w:rPr>
                <w:rFonts w:ascii="Arial" w:hAnsi="Arial" w:cs="Arial"/>
                <w:b/>
                <w:bCs/>
              </w:rPr>
              <w:t>COMPATIBILITA’</w:t>
            </w:r>
          </w:p>
        </w:tc>
      </w:tr>
      <w:tr w:rsidR="00A32397" w:rsidRPr="00C87121" w14:paraId="336F5FA4" w14:textId="6574FE6F">
        <w:trPr>
          <w:cantSplit/>
          <w:trHeight w:val="348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A1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A2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PAGHE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A3" w14:textId="30EE1011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  <w:bCs/>
              </w:rPr>
            </w:pPr>
            <w:r w:rsidRPr="00C87121">
              <w:rPr>
                <w:rFonts w:ascii="Arial" w:hAnsi="Arial" w:cs="Arial"/>
                <w:b/>
                <w:bCs/>
              </w:rPr>
              <w:t>Versione  2023.2.</w:t>
            </w:r>
            <w:r w:rsidR="00F60283" w:rsidRPr="00C87121">
              <w:rPr>
                <w:rFonts w:ascii="Arial" w:hAnsi="Arial" w:cs="Arial"/>
                <w:b/>
                <w:bCs/>
              </w:rPr>
              <w:t>3</w:t>
            </w:r>
          </w:p>
        </w:tc>
      </w:tr>
      <w:tr w:rsidR="00A32397" w:rsidRPr="00C87121" w14:paraId="336F5FA8" w14:textId="023CF061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A5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A6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F24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A7" w14:textId="3696D662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Versione  2023.0.</w:t>
            </w:r>
            <w:r w:rsidR="001015F6" w:rsidRPr="00C87121">
              <w:rPr>
                <w:rFonts w:ascii="Arial" w:hAnsi="Arial" w:cs="Arial"/>
                <w:b/>
              </w:rPr>
              <w:t>5</w:t>
            </w:r>
          </w:p>
        </w:tc>
      </w:tr>
      <w:tr w:rsidR="00A32397" w:rsidRPr="00C87121" w14:paraId="336F5FAC" w14:textId="59DBDF2D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A9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AA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STUDIO PAGHE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AB" w14:textId="37038476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Versione  2023.</w:t>
            </w:r>
            <w:r w:rsidR="001015F6" w:rsidRPr="00C87121">
              <w:rPr>
                <w:rFonts w:ascii="Arial" w:hAnsi="Arial" w:cs="Arial"/>
                <w:b/>
              </w:rPr>
              <w:t>3</w:t>
            </w:r>
            <w:r w:rsidRPr="00C87121">
              <w:rPr>
                <w:rFonts w:ascii="Arial" w:hAnsi="Arial" w:cs="Arial"/>
                <w:b/>
                <w:bCs/>
              </w:rPr>
              <w:t>.</w:t>
            </w:r>
            <w:r w:rsidR="001015F6" w:rsidRPr="00C87121">
              <w:rPr>
                <w:rFonts w:ascii="Arial" w:hAnsi="Arial" w:cs="Arial"/>
                <w:b/>
                <w:bCs/>
              </w:rPr>
              <w:t>0</w:t>
            </w:r>
          </w:p>
        </w:tc>
      </w:tr>
      <w:tr w:rsidR="00A32397" w:rsidRPr="00C87121" w14:paraId="336F5FB0" w14:textId="6B978936">
        <w:trPr>
          <w:cantSplit/>
          <w:trHeight w:val="347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AD" w14:textId="77777777" w:rsidR="00A32397" w:rsidRPr="00C87121" w:rsidRDefault="00A32397">
            <w:pPr>
              <w:rPr>
                <w:color w:val="000000"/>
              </w:rPr>
            </w:pPr>
          </w:p>
        </w:tc>
        <w:tc>
          <w:tcPr>
            <w:tcW w:w="197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AE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MULTI</w:t>
            </w:r>
          </w:p>
        </w:tc>
        <w:tc>
          <w:tcPr>
            <w:tcW w:w="3854" w:type="dxa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vAlign w:val="center"/>
          </w:tcPr>
          <w:p w14:paraId="336F5FAF" w14:textId="708FB956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ind w:left="113"/>
              <w:rPr>
                <w:rFonts w:ascii="Arial" w:hAnsi="Arial" w:cs="Arial"/>
                <w:b/>
              </w:rPr>
            </w:pPr>
            <w:r w:rsidRPr="00C87121">
              <w:rPr>
                <w:rFonts w:ascii="Arial" w:hAnsi="Arial" w:cs="Arial"/>
                <w:b/>
              </w:rPr>
              <w:t>Versione  2023.0.</w:t>
            </w:r>
            <w:r w:rsidR="005F5451" w:rsidRPr="00C87121">
              <w:rPr>
                <w:rFonts w:ascii="Arial" w:hAnsi="Arial" w:cs="Arial"/>
                <w:b/>
              </w:rPr>
              <w:t>7</w:t>
            </w:r>
          </w:p>
        </w:tc>
      </w:tr>
      <w:tr w:rsidR="00A32397" w:rsidRPr="00C87121" w14:paraId="336F5FB3" w14:textId="3C761421">
        <w:trPr>
          <w:cantSplit/>
          <w:trHeight w:val="221"/>
          <w:jc w:val="center"/>
        </w:trPr>
        <w:tc>
          <w:tcPr>
            <w:tcW w:w="3820" w:type="dxa"/>
            <w:vMerge/>
            <w:tcMar>
              <w:left w:w="28" w:type="dxa"/>
              <w:right w:w="28" w:type="dxa"/>
            </w:tcMar>
          </w:tcPr>
          <w:p w14:paraId="336F5FB1" w14:textId="77777777" w:rsidR="00A32397" w:rsidRPr="00C87121" w:rsidRDefault="00A32397">
            <w:pPr>
              <w:pStyle w:val="Titoloindice"/>
              <w:rPr>
                <w:color w:val="000000"/>
              </w:rPr>
            </w:pPr>
          </w:p>
        </w:tc>
        <w:tc>
          <w:tcPr>
            <w:tcW w:w="5828" w:type="dxa"/>
            <w:gridSpan w:val="2"/>
            <w:tcBorders>
              <w:top w:val="single" w:sz="4" w:space="0" w:color="365F91" w:themeColor="accent1" w:themeShade="BF"/>
              <w:left w:val="single" w:sz="4" w:space="0" w:color="365F91" w:themeColor="accent1" w:themeShade="BF"/>
              <w:bottom w:val="single" w:sz="4" w:space="0" w:color="365F91" w:themeColor="accent1" w:themeShade="BF"/>
              <w:right w:val="single" w:sz="4" w:space="0" w:color="365F91" w:themeColor="accent1" w:themeShade="BF"/>
            </w:tcBorders>
            <w:shd w:val="clear" w:color="auto" w:fill="auto"/>
            <w:vAlign w:val="center"/>
          </w:tcPr>
          <w:p w14:paraId="336F5FB2" w14:textId="77777777" w:rsidR="00A32397" w:rsidRPr="00C87121" w:rsidRDefault="00181387">
            <w:pPr>
              <w:pStyle w:val="Intestazione"/>
              <w:tabs>
                <w:tab w:val="clear" w:pos="4819"/>
                <w:tab w:val="clear" w:pos="9638"/>
              </w:tabs>
              <w:spacing w:before="120" w:after="120"/>
              <w:ind w:left="113" w:right="113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 w:rsidRPr="00C87121">
              <w:rPr>
                <w:rFonts w:ascii="Arial" w:hAnsi="Arial" w:cs="Arial"/>
                <w:b/>
                <w:sz w:val="16"/>
                <w:szCs w:val="16"/>
              </w:rPr>
              <w:t>Per il dettaglio dei requisiti e delle versioni minime inerenti software di base e sistemi operativi consultare la tabella in coda al presente documento</w:t>
            </w:r>
          </w:p>
        </w:tc>
      </w:tr>
    </w:tbl>
    <w:p w14:paraId="336F5FB4" w14:textId="78CBBCB3" w:rsidR="00A32397" w:rsidRPr="00C87121" w:rsidRDefault="00A32397">
      <w:pPr>
        <w:pStyle w:val="CorpoAltF0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A32397" w:rsidRPr="00C87121" w14:paraId="336F5FB6" w14:textId="51A2CFCB">
        <w:trPr>
          <w:trHeight w:val="221"/>
          <w:jc w:val="center"/>
        </w:trPr>
        <w:tc>
          <w:tcPr>
            <w:tcW w:w="9671" w:type="dxa"/>
            <w:shd w:val="clear" w:color="auto" w:fill="CCCCCC"/>
            <w:vAlign w:val="center"/>
          </w:tcPr>
          <w:p w14:paraId="336F5FB5" w14:textId="77777777" w:rsidR="00A32397" w:rsidRPr="00C87121" w:rsidRDefault="00181387">
            <w:pPr>
              <w:pStyle w:val="WWContenutoRilascio"/>
            </w:pPr>
            <w:r w:rsidRPr="00C87121">
              <w:t>Contenuto del rilascio</w:t>
            </w:r>
          </w:p>
        </w:tc>
      </w:tr>
      <w:tr w:rsidR="00A32397" w:rsidRPr="00C87121" w14:paraId="336F5FBD" w14:textId="74554114">
        <w:trPr>
          <w:jc w:val="center"/>
        </w:trPr>
        <w:tc>
          <w:tcPr>
            <w:tcW w:w="9671" w:type="dxa"/>
          </w:tcPr>
          <w:p w14:paraId="336F5FB7" w14:textId="77777777" w:rsidR="00A32397" w:rsidRPr="00C87121" w:rsidRDefault="00A32397">
            <w:pPr>
              <w:pStyle w:val="corpoAltF"/>
            </w:pPr>
          </w:p>
          <w:p w14:paraId="3A997920" w14:textId="50AC7A1E" w:rsidR="00BB4433" w:rsidRPr="00C87121" w:rsidRDefault="00274D5D" w:rsidP="00A20AF4"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120"/>
              <w:ind w:left="454" w:right="170" w:hanging="284"/>
              <w:rPr>
                <w:b/>
                <w:bCs/>
                <w:sz w:val="22"/>
                <w:szCs w:val="22"/>
              </w:rPr>
            </w:pPr>
            <w:r w:rsidRPr="00C87121">
              <w:rPr>
                <w:b/>
                <w:bCs/>
                <w:sz w:val="22"/>
                <w:szCs w:val="22"/>
              </w:rPr>
              <w:t xml:space="preserve">La funzione di prelievo dati </w:t>
            </w:r>
            <w:r w:rsidR="00C94078" w:rsidRPr="00C87121">
              <w:rPr>
                <w:b/>
                <w:bCs/>
                <w:sz w:val="22"/>
                <w:szCs w:val="22"/>
              </w:rPr>
              <w:t>del</w:t>
            </w:r>
            <w:r w:rsidR="00DD5736" w:rsidRPr="00C87121">
              <w:rPr>
                <w:b/>
                <w:bCs/>
                <w:sz w:val="22"/>
                <w:szCs w:val="22"/>
              </w:rPr>
              <w:t xml:space="preserve"> congedo di paternità obbligatorio e </w:t>
            </w:r>
            <w:r w:rsidR="00E01E34" w:rsidRPr="00C87121">
              <w:rPr>
                <w:b/>
                <w:bCs/>
                <w:sz w:val="22"/>
                <w:szCs w:val="22"/>
              </w:rPr>
              <w:t>degli</w:t>
            </w:r>
            <w:r w:rsidR="00DD5736" w:rsidRPr="00C87121">
              <w:rPr>
                <w:b/>
                <w:bCs/>
                <w:sz w:val="22"/>
                <w:szCs w:val="22"/>
              </w:rPr>
              <w:t xml:space="preserve"> eventi di congedo parentale</w:t>
            </w:r>
            <w:r w:rsidR="00252306" w:rsidRPr="00C87121">
              <w:rPr>
                <w:b/>
                <w:bCs/>
                <w:sz w:val="22"/>
                <w:szCs w:val="22"/>
              </w:rPr>
              <w:t xml:space="preserve"> </w:t>
            </w:r>
            <w:r w:rsidR="00C94078" w:rsidRPr="00C87121">
              <w:rPr>
                <w:b/>
                <w:bCs/>
                <w:sz w:val="22"/>
                <w:szCs w:val="22"/>
              </w:rPr>
              <w:t>per</w:t>
            </w:r>
            <w:r w:rsidR="004B2269" w:rsidRPr="00C87121">
              <w:rPr>
                <w:b/>
                <w:bCs/>
                <w:sz w:val="22"/>
                <w:szCs w:val="22"/>
              </w:rPr>
              <w:t xml:space="preserve"> </w:t>
            </w:r>
            <w:r w:rsidR="00C94078" w:rsidRPr="00C87121">
              <w:rPr>
                <w:b/>
                <w:bCs/>
                <w:sz w:val="22"/>
                <w:szCs w:val="22"/>
              </w:rPr>
              <w:t>i</w:t>
            </w:r>
            <w:r w:rsidR="004B2269" w:rsidRPr="00C87121">
              <w:rPr>
                <w:b/>
                <w:bCs/>
                <w:sz w:val="22"/>
                <w:szCs w:val="22"/>
              </w:rPr>
              <w:t>l settore dell’edilizia è stat</w:t>
            </w:r>
            <w:r w:rsidR="00D06618" w:rsidRPr="00C87121">
              <w:rPr>
                <w:b/>
                <w:bCs/>
                <w:sz w:val="22"/>
                <w:szCs w:val="22"/>
              </w:rPr>
              <w:t>a</w:t>
            </w:r>
            <w:r w:rsidR="004B2269" w:rsidRPr="00C87121">
              <w:rPr>
                <w:b/>
                <w:bCs/>
                <w:sz w:val="22"/>
                <w:szCs w:val="22"/>
              </w:rPr>
              <w:t xml:space="preserve"> </w:t>
            </w:r>
            <w:r w:rsidR="00C94078" w:rsidRPr="00C87121">
              <w:rPr>
                <w:b/>
                <w:bCs/>
                <w:sz w:val="22"/>
                <w:szCs w:val="22"/>
              </w:rPr>
              <w:t>allineat</w:t>
            </w:r>
            <w:r w:rsidR="00D96AA9" w:rsidRPr="00C87121">
              <w:rPr>
                <w:b/>
                <w:bCs/>
                <w:sz w:val="22"/>
                <w:szCs w:val="22"/>
              </w:rPr>
              <w:t>a</w:t>
            </w:r>
            <w:r w:rsidR="004B2269" w:rsidRPr="00C87121">
              <w:rPr>
                <w:b/>
                <w:bCs/>
                <w:sz w:val="22"/>
                <w:szCs w:val="22"/>
              </w:rPr>
              <w:t xml:space="preserve"> </w:t>
            </w:r>
            <w:r w:rsidR="00F74093" w:rsidRPr="00C87121">
              <w:rPr>
                <w:b/>
                <w:bCs/>
                <w:sz w:val="22"/>
                <w:szCs w:val="22"/>
              </w:rPr>
              <w:t xml:space="preserve">alla </w:t>
            </w:r>
            <w:r w:rsidR="006D053C" w:rsidRPr="00C87121">
              <w:rPr>
                <w:b/>
                <w:bCs/>
                <w:sz w:val="22"/>
                <w:szCs w:val="22"/>
              </w:rPr>
              <w:t xml:space="preserve">novità introdotta con la </w:t>
            </w:r>
            <w:r w:rsidR="00F74093" w:rsidRPr="00C87121">
              <w:rPr>
                <w:b/>
                <w:bCs/>
                <w:sz w:val="22"/>
                <w:szCs w:val="22"/>
              </w:rPr>
              <w:t xml:space="preserve">versione PAGHE </w:t>
            </w:r>
            <w:r w:rsidR="00F215E7" w:rsidRPr="00C87121">
              <w:rPr>
                <w:b/>
                <w:bCs/>
                <w:sz w:val="22"/>
                <w:szCs w:val="22"/>
              </w:rPr>
              <w:t>2023.2.2</w:t>
            </w:r>
            <w:r w:rsidR="008F730D" w:rsidRPr="00C87121">
              <w:rPr>
                <w:b/>
                <w:bCs/>
                <w:sz w:val="22"/>
                <w:szCs w:val="22"/>
              </w:rPr>
              <w:t xml:space="preserve">, che prevede la possibilità di </w:t>
            </w:r>
            <w:r w:rsidR="00D06618" w:rsidRPr="00C87121">
              <w:rPr>
                <w:b/>
                <w:bCs/>
                <w:sz w:val="22"/>
                <w:szCs w:val="22"/>
              </w:rPr>
              <w:t>associare</w:t>
            </w:r>
            <w:r w:rsidR="008F730D" w:rsidRPr="00C87121">
              <w:rPr>
                <w:b/>
                <w:bCs/>
                <w:sz w:val="22"/>
                <w:szCs w:val="22"/>
              </w:rPr>
              <w:t xml:space="preserve"> il codice cantiere </w:t>
            </w:r>
            <w:r w:rsidR="00D06618" w:rsidRPr="00C87121">
              <w:rPr>
                <w:b/>
                <w:bCs/>
                <w:sz w:val="22"/>
                <w:szCs w:val="22"/>
              </w:rPr>
              <w:t>allo specifico evento.</w:t>
            </w:r>
          </w:p>
          <w:p w14:paraId="157025ED" w14:textId="77777777" w:rsidR="001C6699" w:rsidRPr="00C87121" w:rsidRDefault="001C6699" w:rsidP="001C6699"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180"/>
              <w:ind w:left="454" w:right="170" w:hanging="284"/>
              <w:rPr>
                <w:b/>
                <w:sz w:val="22"/>
                <w:szCs w:val="22"/>
              </w:rPr>
            </w:pPr>
            <w:r w:rsidRPr="00C87121">
              <w:rPr>
                <w:b/>
                <w:sz w:val="22"/>
                <w:szCs w:val="22"/>
              </w:rPr>
              <w:t>Export su file</w:t>
            </w:r>
          </w:p>
          <w:p w14:paraId="0A6BBE02" w14:textId="14505F5E" w:rsidR="001C6699" w:rsidRPr="00C87121" w:rsidRDefault="001C6699" w:rsidP="00E56327">
            <w:pPr>
              <w:pStyle w:val="corpoAltF"/>
              <w:spacing w:before="120"/>
              <w:ind w:left="454" w:right="170"/>
              <w:rPr>
                <w:color w:val="000000"/>
              </w:rPr>
            </w:pPr>
            <w:r w:rsidRPr="00C87121">
              <w:t xml:space="preserve">Implementato l’archivio </w:t>
            </w:r>
            <w:r w:rsidR="00C76583" w:rsidRPr="00C87121">
              <w:rPr>
                <w:b/>
              </w:rPr>
              <w:t>EXPRET</w:t>
            </w:r>
            <w:r w:rsidR="00982B16" w:rsidRPr="00C87121">
              <w:rPr>
                <w:b/>
              </w:rPr>
              <w:t>T</w:t>
            </w:r>
            <w:r w:rsidRPr="00C87121">
              <w:t xml:space="preserve"> per consentire l’estrazione delle informazioni </w:t>
            </w:r>
            <w:r w:rsidR="00141100" w:rsidRPr="00C87121">
              <w:t xml:space="preserve">presenti all’interno </w:t>
            </w:r>
            <w:r w:rsidR="008D5222" w:rsidRPr="00C87121">
              <w:t>della “</w:t>
            </w:r>
            <w:r w:rsidR="008D5222" w:rsidRPr="00C87121">
              <w:rPr>
                <w:i/>
              </w:rPr>
              <w:t>Gestione rettifiche EMENS</w:t>
            </w:r>
            <w:r w:rsidR="008D5222" w:rsidRPr="00C87121">
              <w:t>”</w:t>
            </w:r>
            <w:r w:rsidRPr="00C87121">
              <w:t xml:space="preserve"> </w:t>
            </w:r>
            <w:r w:rsidR="008D5222" w:rsidRPr="00C87121">
              <w:t>(</w:t>
            </w:r>
            <w:r w:rsidRPr="00C87121">
              <w:rPr>
                <w:b/>
              </w:rPr>
              <w:t>EME20</w:t>
            </w:r>
            <w:r w:rsidR="00F935D9" w:rsidRPr="00C87121">
              <w:rPr>
                <w:b/>
              </w:rPr>
              <w:t>6</w:t>
            </w:r>
            <w:r w:rsidR="008D5222" w:rsidRPr="00D16612">
              <w:rPr>
                <w:bCs/>
              </w:rPr>
              <w:t>)</w:t>
            </w:r>
            <w:r w:rsidRPr="00D16612">
              <w:rPr>
                <w:bCs/>
              </w:rPr>
              <w:t>.</w:t>
            </w:r>
          </w:p>
          <w:p w14:paraId="336F5FB9" w14:textId="77777777" w:rsidR="00A32397" w:rsidRPr="00C87121" w:rsidRDefault="00A32397">
            <w:pPr>
              <w:pStyle w:val="corpoAltF"/>
              <w:ind w:left="488" w:right="170"/>
              <w:rPr>
                <w:sz w:val="22"/>
                <w:szCs w:val="22"/>
              </w:rPr>
            </w:pPr>
          </w:p>
          <w:p w14:paraId="336F5FBA" w14:textId="450593BA" w:rsidR="00A32397" w:rsidRPr="00C87121" w:rsidRDefault="00181387">
            <w:pPr>
              <w:pStyle w:val="corpoAltF"/>
              <w:numPr>
                <w:ilvl w:val="0"/>
                <w:numId w:val="2"/>
              </w:numPr>
              <w:tabs>
                <w:tab w:val="clear" w:pos="720"/>
              </w:tabs>
              <w:spacing w:before="240"/>
              <w:ind w:left="454" w:right="170" w:hanging="284"/>
              <w:rPr>
                <w:b/>
              </w:rPr>
            </w:pPr>
            <w:r w:rsidRPr="00C87121">
              <w:rPr>
                <w:b/>
              </w:rPr>
              <w:t>Anomalie corrette</w:t>
            </w:r>
            <w:r w:rsidR="00017175" w:rsidRPr="00C87121">
              <w:rPr>
                <w:b/>
              </w:rPr>
              <w:t xml:space="preserve"> con Bug Fix 2023.1.1a del </w:t>
            </w:r>
            <w:r w:rsidR="00A5520F" w:rsidRPr="00C87121">
              <w:rPr>
                <w:b/>
              </w:rPr>
              <w:t>26/05/2023</w:t>
            </w:r>
          </w:p>
          <w:p w14:paraId="2ECAAFE4" w14:textId="420A9865" w:rsidR="008F02E6" w:rsidRPr="00C87121" w:rsidRDefault="006C7D89" w:rsidP="006C7D89">
            <w:pPr>
              <w:pStyle w:val="corpoAltF"/>
              <w:numPr>
                <w:ilvl w:val="0"/>
                <w:numId w:val="4"/>
              </w:numPr>
              <w:spacing w:before="60"/>
              <w:ind w:right="170"/>
              <w:rPr>
                <w:u w:val="single"/>
              </w:rPr>
            </w:pPr>
            <w:r w:rsidRPr="00C87121">
              <w:rPr>
                <w:u w:val="single"/>
              </w:rPr>
              <w:t>Congedo di paternità obbligatorio</w:t>
            </w:r>
          </w:p>
          <w:p w14:paraId="40E81109" w14:textId="14F3AC62" w:rsidR="006C7D89" w:rsidRPr="00C87121" w:rsidRDefault="00A55234" w:rsidP="006C7D89">
            <w:pPr>
              <w:pStyle w:val="corpoAltF"/>
              <w:spacing w:before="60"/>
              <w:ind w:left="814" w:right="170"/>
            </w:pPr>
            <w:r w:rsidRPr="00C87121">
              <w:t>In caso di congedo di paternità obbligatorio nel mese di aprile (nuovo codice evento PF1), il programma non compilava l’elemento &lt;Giorno&gt;.</w:t>
            </w:r>
          </w:p>
          <w:p w14:paraId="564EE474" w14:textId="60BDAE5F" w:rsidR="00A55234" w:rsidRPr="00C87121" w:rsidRDefault="001B6767" w:rsidP="001B6767">
            <w:pPr>
              <w:pStyle w:val="corpoAltF"/>
              <w:numPr>
                <w:ilvl w:val="0"/>
                <w:numId w:val="4"/>
              </w:numPr>
              <w:spacing w:before="60"/>
              <w:ind w:right="170"/>
              <w:rPr>
                <w:u w:val="single"/>
              </w:rPr>
            </w:pPr>
            <w:r w:rsidRPr="00C87121">
              <w:rPr>
                <w:u w:val="single"/>
              </w:rPr>
              <w:t>Dipendenti ex ENPALS - Permessi L. 104 e Congedo straordinario</w:t>
            </w:r>
          </w:p>
          <w:p w14:paraId="18E42ADB" w14:textId="1C7A8378" w:rsidR="00A55234" w:rsidRPr="00C87121" w:rsidRDefault="000F0246" w:rsidP="006C7D89">
            <w:pPr>
              <w:pStyle w:val="corpoAltF"/>
              <w:spacing w:before="60"/>
              <w:ind w:left="814" w:right="170"/>
              <w:rPr>
                <w:u w:val="single"/>
              </w:rPr>
            </w:pPr>
            <w:r w:rsidRPr="00C87121">
              <w:t>Per i dipendenti in oggetto, i permessi L. 104 e il congedo straordinario ex art. 42 c. 5 D.Lgs.151/2001 presenti nella mensilità di aprile, venivano esposti nella denuncia UNIEMENS con i nuovi codici evento validi dalla competenza del mese di maggio (nuovi codici evento pari a XB3, RA1, QB5, TA1 ed MD1).</w:t>
            </w:r>
          </w:p>
          <w:p w14:paraId="336F5FBC" w14:textId="0FAE9B27" w:rsidR="00A20AF4" w:rsidRPr="00C87121" w:rsidRDefault="00A20AF4" w:rsidP="00A20AF4">
            <w:pPr>
              <w:pStyle w:val="corpoAltF"/>
            </w:pPr>
          </w:p>
        </w:tc>
      </w:tr>
    </w:tbl>
    <w:p w14:paraId="336F5FC0" w14:textId="77777777" w:rsidR="00A32397" w:rsidRPr="00C87121" w:rsidRDefault="00A32397">
      <w:pPr>
        <w:pStyle w:val="corpoAltF"/>
      </w:pPr>
    </w:p>
    <w:tbl>
      <w:tblPr>
        <w:tblW w:w="0" w:type="auto"/>
        <w:jc w:val="center"/>
        <w:tblBorders>
          <w:top w:val="single" w:sz="4" w:space="0" w:color="365F91"/>
          <w:left w:val="single" w:sz="4" w:space="0" w:color="365F91"/>
          <w:bottom w:val="single" w:sz="4" w:space="0" w:color="365F91"/>
          <w:right w:val="single" w:sz="4" w:space="0" w:color="365F91"/>
          <w:insideH w:val="single" w:sz="4" w:space="0" w:color="365F91"/>
          <w:insideV w:val="single" w:sz="4" w:space="0" w:color="365F91"/>
        </w:tblBorders>
        <w:tblCellMar>
          <w:left w:w="142" w:type="dxa"/>
          <w:right w:w="142" w:type="dxa"/>
        </w:tblCellMar>
        <w:tblLook w:val="01E0" w:firstRow="1" w:lastRow="1" w:firstColumn="1" w:lastColumn="1" w:noHBand="0" w:noVBand="0"/>
      </w:tblPr>
      <w:tblGrid>
        <w:gridCol w:w="9629"/>
      </w:tblGrid>
      <w:tr w:rsidR="00A32397" w:rsidRPr="00C87121" w14:paraId="336F5FC2" w14:textId="77777777">
        <w:trPr>
          <w:trHeight w:val="221"/>
          <w:jc w:val="center"/>
        </w:trPr>
        <w:tc>
          <w:tcPr>
            <w:tcW w:w="9629" w:type="dxa"/>
            <w:shd w:val="clear" w:color="auto" w:fill="CCCCCC"/>
            <w:vAlign w:val="center"/>
          </w:tcPr>
          <w:p w14:paraId="336F5FC1" w14:textId="77777777" w:rsidR="00A32397" w:rsidRPr="00C87121" w:rsidRDefault="00181387">
            <w:pPr>
              <w:pStyle w:val="WWContenutoRilascio"/>
              <w:rPr>
                <w:rFonts w:cs="Arial"/>
              </w:rPr>
            </w:pPr>
            <w:r w:rsidRPr="00C87121">
              <w:rPr>
                <w:rFonts w:cs="Arial"/>
              </w:rPr>
              <w:t>Sistemi Operativi e Browser supportati e Date fine supporto</w:t>
            </w:r>
          </w:p>
        </w:tc>
      </w:tr>
      <w:tr w:rsidR="00A32397" w:rsidRPr="00C87121" w14:paraId="336F5FC7" w14:textId="77777777">
        <w:trPr>
          <w:jc w:val="center"/>
        </w:trPr>
        <w:tc>
          <w:tcPr>
            <w:tcW w:w="9629" w:type="dxa"/>
          </w:tcPr>
          <w:p w14:paraId="336F5FC3" w14:textId="77777777" w:rsidR="00A32397" w:rsidRPr="00C87121" w:rsidRDefault="00181387">
            <w:pPr>
              <w:pStyle w:val="CorpoAltF0"/>
              <w:spacing w:before="180"/>
            </w:pPr>
            <w:r w:rsidRPr="00C87121">
              <w:t xml:space="preserve">Documento consultabile Online su </w:t>
            </w:r>
            <w:proofErr w:type="spellStart"/>
            <w:r w:rsidRPr="00C87121">
              <w:t>MySupport</w:t>
            </w:r>
            <w:proofErr w:type="spellEnd"/>
            <w:r w:rsidRPr="00C87121">
              <w:t>:</w:t>
            </w:r>
          </w:p>
          <w:p w14:paraId="336F5FC4" w14:textId="77777777" w:rsidR="00A32397" w:rsidRPr="00C87121" w:rsidRDefault="00D16612">
            <w:pPr>
              <w:pStyle w:val="CorpoAltF0"/>
              <w:spacing w:before="120"/>
              <w:rPr>
                <w:sz w:val="22"/>
                <w:szCs w:val="22"/>
              </w:rPr>
            </w:pPr>
            <w:hyperlink r:id="rId9" w:history="1">
              <w:r w:rsidR="00181387" w:rsidRPr="00C87121">
                <w:rPr>
                  <w:rStyle w:val="Collegamentoipertestuale"/>
                  <w:sz w:val="22"/>
                  <w:szCs w:val="22"/>
                </w:rPr>
                <w:t>Requisiti minimi per installazione TS Experience</w:t>
              </w:r>
            </w:hyperlink>
          </w:p>
          <w:p w14:paraId="336F5FC5" w14:textId="77777777" w:rsidR="00A32397" w:rsidRPr="00C87121" w:rsidRDefault="00181387">
            <w:pPr>
              <w:pStyle w:val="CorpoAltF0"/>
              <w:spacing w:before="180"/>
              <w:rPr>
                <w:b/>
                <w:bCs/>
              </w:rPr>
            </w:pPr>
            <w:r w:rsidRPr="00C87121">
              <w:rPr>
                <w:rFonts w:cs="Arial"/>
                <w:b/>
                <w:bCs/>
                <w:u w:val="single"/>
              </w:rPr>
              <w:t>ATTENZIONE</w:t>
            </w:r>
            <w:r w:rsidRPr="00C87121">
              <w:rPr>
                <w:rFonts w:cs="Arial"/>
                <w:b/>
                <w:bCs/>
              </w:rPr>
              <w:t>:</w:t>
            </w:r>
            <w:r w:rsidRPr="00C87121">
              <w:rPr>
                <w:rFonts w:cs="Arial"/>
              </w:rPr>
              <w:t xml:space="preserve"> per i Sistemi Operativi Windows, le date di fine supporto sono state adeguate seguendo le indicazioni ufficiali del produttore (Microsoft), aggiungendo un periodo di supporto extra di circa 6 mesi da parte di TeamSystem.</w:t>
            </w:r>
          </w:p>
          <w:p w14:paraId="336F5FC6" w14:textId="77777777" w:rsidR="00A32397" w:rsidRPr="00C87121" w:rsidRDefault="00A32397">
            <w:pPr>
              <w:pStyle w:val="CorpoAltF0"/>
              <w:rPr>
                <w:sz w:val="18"/>
                <w:szCs w:val="18"/>
              </w:rPr>
            </w:pPr>
          </w:p>
        </w:tc>
      </w:tr>
    </w:tbl>
    <w:p w14:paraId="336F5FC8" w14:textId="77777777" w:rsidR="00A32397" w:rsidRPr="00C87121" w:rsidRDefault="00A32397">
      <w:pPr>
        <w:pStyle w:val="CorpoAltF0"/>
        <w:rPr>
          <w:sz w:val="10"/>
          <w:szCs w:val="10"/>
        </w:rPr>
      </w:pPr>
    </w:p>
    <w:p w14:paraId="336F5FC9" w14:textId="77777777" w:rsidR="00A32397" w:rsidRDefault="00181387">
      <w:pPr>
        <w:pStyle w:val="WWTipoDocumento"/>
        <w:rPr>
          <w:szCs w:val="10"/>
        </w:rPr>
      </w:pPr>
      <w:r w:rsidRPr="00C87121">
        <w:rPr>
          <w:szCs w:val="10"/>
        </w:rPr>
        <w:t>----------------------------------</w:t>
      </w:r>
    </w:p>
    <w:p w14:paraId="555F2B56" w14:textId="77777777" w:rsidR="001B3EA3" w:rsidRPr="001B3EA3" w:rsidRDefault="001B3EA3" w:rsidP="001B3EA3">
      <w:pPr>
        <w:pStyle w:val="CorpoAltF0"/>
        <w:rPr>
          <w:sz w:val="10"/>
          <w:szCs w:val="10"/>
        </w:rPr>
      </w:pPr>
    </w:p>
    <w:sectPr w:rsidR="001B3EA3" w:rsidRPr="001B3EA3">
      <w:headerReference w:type="default" r:id="rId10"/>
      <w:footerReference w:type="default" r:id="rId11"/>
      <w:pgSz w:w="11907" w:h="16840" w:code="9"/>
      <w:pgMar w:top="567" w:right="1134" w:bottom="1134" w:left="1134" w:header="397" w:footer="397" w:gutter="0"/>
      <w:pgNumType w:chapStyle="1" w:chapSep="period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4E23F" w14:textId="77777777" w:rsidR="00733FFE" w:rsidRDefault="00733FFE">
      <w:r>
        <w:separator/>
      </w:r>
    </w:p>
  </w:endnote>
  <w:endnote w:type="continuationSeparator" w:id="0">
    <w:p w14:paraId="7F893B57" w14:textId="77777777" w:rsidR="00733FFE" w:rsidRDefault="00733FFE">
      <w:r>
        <w:continuationSeparator/>
      </w:r>
    </w:p>
  </w:endnote>
  <w:endnote w:type="continuationNotice" w:id="1">
    <w:p w14:paraId="47B02141" w14:textId="77777777" w:rsidR="00733FFE" w:rsidRDefault="00733FF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F5FDB" w14:textId="77777777" w:rsidR="00A32397" w:rsidRDefault="00181387">
    <w:pPr>
      <w:pStyle w:val="CorpoAltF0"/>
      <w:jc w:val="center"/>
      <w:rPr>
        <w:sz w:val="10"/>
        <w:szCs w:val="10"/>
      </w:rPr>
    </w:pPr>
    <w:r>
      <w:rPr>
        <w:noProof/>
        <w:sz w:val="10"/>
        <w:szCs w:val="10"/>
      </w:rPr>
      <w:drawing>
        <wp:inline distT="0" distB="0" distL="0" distR="0" wp14:anchorId="336F5FE4" wp14:editId="336F5FE5">
          <wp:extent cx="6120000" cy="36000"/>
          <wp:effectExtent l="0" t="0" r="0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000" cy="3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W w:w="9639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977"/>
      <w:gridCol w:w="4961"/>
      <w:gridCol w:w="1701"/>
    </w:tblGrid>
    <w:tr w:rsidR="00A32397" w14:paraId="336F5FE0" w14:textId="77777777">
      <w:trPr>
        <w:trHeight w:hRule="exact" w:val="567"/>
        <w:jc w:val="center"/>
      </w:trPr>
      <w:tc>
        <w:tcPr>
          <w:tcW w:w="2977" w:type="dxa"/>
          <w:tcMar>
            <w:left w:w="0" w:type="dxa"/>
          </w:tcMar>
          <w:vAlign w:val="center"/>
        </w:tcPr>
        <w:p w14:paraId="336F5FDC" w14:textId="77777777" w:rsidR="00A32397" w:rsidRDefault="00A32397">
          <w:pPr>
            <w:spacing w:line="240" w:lineRule="atLeast"/>
            <w:ind w:right="360"/>
            <w:rPr>
              <w:rStyle w:val="Numeropagina"/>
              <w:rFonts w:ascii="Courier" w:hAnsi="Courier"/>
              <w:b/>
            </w:rPr>
          </w:pPr>
        </w:p>
      </w:tc>
      <w:tc>
        <w:tcPr>
          <w:tcW w:w="4961" w:type="dxa"/>
        </w:tcPr>
        <w:p w14:paraId="336F5FDD" w14:textId="77777777" w:rsidR="00A32397" w:rsidRDefault="00181387">
          <w:pPr>
            <w:spacing w:line="240" w:lineRule="atLeast"/>
            <w:jc w:val="center"/>
            <w:rPr>
              <w:rStyle w:val="Numeropagina"/>
              <w:rFonts w:ascii="Arial" w:hAnsi="Arial" w:cs="Arial"/>
              <w:i/>
              <w:sz w:val="20"/>
            </w:rPr>
          </w:pPr>
          <w:r>
            <w:rPr>
              <w:rStyle w:val="Numeropagina"/>
              <w:rFonts w:ascii="Arial" w:hAnsi="Arial" w:cs="Arial"/>
              <w:i/>
              <w:sz w:val="20"/>
            </w:rPr>
            <w:t>Integrazione alla guida utente</w:t>
          </w:r>
        </w:p>
        <w:p w14:paraId="336F5FDE" w14:textId="1D301851" w:rsidR="00A32397" w:rsidRDefault="00181387">
          <w:pPr>
            <w:jc w:val="center"/>
            <w:rPr>
              <w:rFonts w:ascii="Arial" w:hAnsi="Arial" w:cs="Arial"/>
              <w:i/>
              <w:sz w:val="20"/>
              <w:szCs w:val="20"/>
            </w:rPr>
          </w:pPr>
          <w:r>
            <w:rPr>
              <w:rFonts w:ascii="Arial" w:hAnsi="Arial" w:cs="Arial"/>
              <w:i/>
              <w:sz w:val="20"/>
              <w:szCs w:val="20"/>
            </w:rPr>
            <w:t>EMENS 2023.1.</w:t>
          </w:r>
          <w:r w:rsidR="00660EF7">
            <w:rPr>
              <w:rFonts w:ascii="Arial" w:hAnsi="Arial" w:cs="Arial"/>
              <w:i/>
              <w:sz w:val="20"/>
              <w:szCs w:val="20"/>
            </w:rPr>
            <w:t>2</w:t>
          </w:r>
        </w:p>
      </w:tc>
      <w:tc>
        <w:tcPr>
          <w:tcW w:w="1701" w:type="dxa"/>
        </w:tcPr>
        <w:p w14:paraId="336F5FDF" w14:textId="77777777" w:rsidR="00A32397" w:rsidRDefault="00181387">
          <w:pPr>
            <w:spacing w:line="240" w:lineRule="atLeast"/>
            <w:ind w:right="141"/>
            <w:jc w:val="right"/>
            <w:rPr>
              <w:rStyle w:val="Numeropagina"/>
              <w:rFonts w:ascii="Arial" w:hAnsi="Arial" w:cs="Arial"/>
              <w:sz w:val="20"/>
            </w:rPr>
          </w:pPr>
          <w:r>
            <w:rPr>
              <w:rStyle w:val="Numeropagina"/>
              <w:rFonts w:ascii="Arial" w:hAnsi="Arial" w:cs="Arial"/>
              <w:sz w:val="20"/>
            </w:rPr>
            <w:fldChar w:fldCharType="begin"/>
          </w:r>
          <w:r>
            <w:rPr>
              <w:rStyle w:val="Numeropagina"/>
              <w:rFonts w:ascii="Arial" w:hAnsi="Arial" w:cs="Arial"/>
              <w:sz w:val="20"/>
            </w:rPr>
            <w:instrText xml:space="preserve"> PAGE </w:instrText>
          </w:r>
          <w:r>
            <w:rPr>
              <w:rStyle w:val="Numeropagina"/>
              <w:rFonts w:ascii="Arial" w:hAnsi="Arial" w:cs="Arial"/>
              <w:sz w:val="20"/>
            </w:rPr>
            <w:fldChar w:fldCharType="separate"/>
          </w:r>
          <w:r>
            <w:rPr>
              <w:rStyle w:val="Numeropagina"/>
              <w:rFonts w:ascii="Arial" w:hAnsi="Arial" w:cs="Arial"/>
              <w:noProof/>
              <w:sz w:val="20"/>
            </w:rPr>
            <w:t>2</w:t>
          </w:r>
          <w:r>
            <w:rPr>
              <w:rStyle w:val="Numeropagina"/>
              <w:rFonts w:ascii="Arial" w:hAnsi="Arial" w:cs="Arial"/>
              <w:sz w:val="20"/>
            </w:rPr>
            <w:fldChar w:fldCharType="end"/>
          </w:r>
        </w:p>
      </w:tc>
    </w:tr>
  </w:tbl>
  <w:p w14:paraId="336F5FE1" w14:textId="77777777" w:rsidR="00A32397" w:rsidRDefault="00A32397">
    <w:pPr>
      <w:pStyle w:val="corpoAltF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70B006" w14:textId="77777777" w:rsidR="00733FFE" w:rsidRDefault="00733FFE">
      <w:r>
        <w:separator/>
      </w:r>
    </w:p>
  </w:footnote>
  <w:footnote w:type="continuationSeparator" w:id="0">
    <w:p w14:paraId="48CEF157" w14:textId="77777777" w:rsidR="00733FFE" w:rsidRDefault="00733FFE">
      <w:r>
        <w:continuationSeparator/>
      </w:r>
    </w:p>
  </w:footnote>
  <w:footnote w:type="continuationNotice" w:id="1">
    <w:p w14:paraId="0B18A8AE" w14:textId="77777777" w:rsidR="00733FFE" w:rsidRDefault="00733FF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63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35"/>
      <w:gridCol w:w="4663"/>
      <w:gridCol w:w="2141"/>
    </w:tblGrid>
    <w:tr w:rsidR="00A32397" w14:paraId="336F5FD5" w14:textId="77777777">
      <w:trPr>
        <w:cantSplit/>
      </w:trPr>
      <w:tc>
        <w:tcPr>
          <w:tcW w:w="2835" w:type="dxa"/>
          <w:tcBorders>
            <w:top w:val="nil"/>
            <w:left w:val="nil"/>
            <w:bottom w:val="single" w:sz="4" w:space="0" w:color="auto"/>
            <w:right w:val="nil"/>
          </w:tcBorders>
        </w:tcPr>
        <w:p w14:paraId="336F5FD2" w14:textId="77777777" w:rsidR="00A32397" w:rsidRDefault="00181387">
          <w:pPr>
            <w:pStyle w:val="Intestazione"/>
            <w:spacing w:before="6"/>
            <w:rPr>
              <w:rFonts w:ascii="Courier" w:hAnsi="Courier"/>
              <w:b/>
            </w:rPr>
          </w:pPr>
          <w:r>
            <w:rPr>
              <w:rFonts w:ascii="Courier" w:hAnsi="Courier"/>
              <w:b/>
              <w:noProof/>
            </w:rPr>
            <w:drawing>
              <wp:inline distT="0" distB="0" distL="0" distR="0" wp14:anchorId="336F5FE2" wp14:editId="336F5FE3">
                <wp:extent cx="1693545" cy="367030"/>
                <wp:effectExtent l="0" t="0" r="1905" b="0"/>
                <wp:docPr id="2" name="Immagine 2" descr="Logo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Logo_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93545" cy="3670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663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36F5FD3" w14:textId="77777777" w:rsidR="00A32397" w:rsidRDefault="00181387">
          <w:pPr>
            <w:pStyle w:val="Intestazione"/>
            <w:jc w:val="center"/>
            <w:rPr>
              <w:rFonts w:ascii="Arial" w:hAnsi="Arial" w:cs="Arial"/>
              <w:b/>
              <w:bCs/>
              <w:sz w:val="18"/>
            </w:rPr>
          </w:pPr>
          <w:r>
            <w:rPr>
              <w:rFonts w:ascii="Arial" w:hAnsi="Arial" w:cs="Arial"/>
              <w:b/>
              <w:bCs/>
              <w:color w:val="000080"/>
            </w:rPr>
            <w:t>NOTE OPERATIVE DI RELEASE</w:t>
          </w:r>
        </w:p>
      </w:tc>
      <w:tc>
        <w:tcPr>
          <w:tcW w:w="2141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336F5FD4" w14:textId="77777777" w:rsidR="00A32397" w:rsidRDefault="00A32397">
          <w:pPr>
            <w:pStyle w:val="Intestazione"/>
            <w:jc w:val="right"/>
            <w:rPr>
              <w:rFonts w:ascii="Arial" w:hAnsi="Arial" w:cs="Arial"/>
            </w:rPr>
          </w:pPr>
        </w:p>
      </w:tc>
    </w:tr>
    <w:tr w:rsidR="00A32397" w14:paraId="336F5FD9" w14:textId="77777777">
      <w:trPr>
        <w:cantSplit/>
      </w:trPr>
      <w:tc>
        <w:tcPr>
          <w:tcW w:w="9639" w:type="dxa"/>
          <w:gridSpan w:val="3"/>
          <w:tcBorders>
            <w:top w:val="single" w:sz="4" w:space="0" w:color="auto"/>
            <w:left w:val="nil"/>
            <w:bottom w:val="nil"/>
            <w:right w:val="nil"/>
          </w:tcBorders>
          <w:vAlign w:val="bottom"/>
        </w:tcPr>
        <w:p w14:paraId="336F5FD6" w14:textId="77777777" w:rsidR="00A32397" w:rsidRDefault="00A32397">
          <w:pPr>
            <w:pStyle w:val="Intestazione"/>
            <w:jc w:val="center"/>
            <w:rPr>
              <w:rFonts w:ascii="Arial" w:hAnsi="Arial" w:cs="Arial"/>
              <w:color w:val="000080"/>
              <w:sz w:val="12"/>
            </w:rPr>
          </w:pPr>
        </w:p>
        <w:p w14:paraId="336F5FD7" w14:textId="77777777" w:rsidR="00A32397" w:rsidRDefault="00181387">
          <w:pPr>
            <w:pStyle w:val="Intestazione"/>
            <w:jc w:val="center"/>
            <w:rPr>
              <w:rFonts w:ascii="Arial" w:hAnsi="Arial" w:cs="Arial"/>
              <w:color w:val="000080"/>
              <w:sz w:val="16"/>
            </w:rPr>
          </w:pPr>
          <w:r>
            <w:rPr>
              <w:rFonts w:ascii="Arial" w:hAnsi="Arial" w:cs="Arial"/>
              <w:color w:val="000080"/>
              <w:sz w:val="16"/>
            </w:rPr>
            <w:t>Il presente documento costituisce un’integrazione al manuale utente del prodotto ed evidenzia le variazioni apportate con la release.</w:t>
          </w:r>
        </w:p>
        <w:p w14:paraId="336F5FD8" w14:textId="77777777" w:rsidR="00A32397" w:rsidRDefault="00A32397">
          <w:pPr>
            <w:pStyle w:val="Intestazione"/>
            <w:rPr>
              <w:rFonts w:ascii="Arial" w:hAnsi="Arial" w:cs="Arial"/>
              <w:b/>
              <w:bCs/>
              <w:color w:val="000080"/>
              <w:sz w:val="10"/>
              <w:szCs w:val="10"/>
            </w:rPr>
          </w:pPr>
        </w:p>
      </w:tc>
    </w:tr>
  </w:tbl>
  <w:p w14:paraId="336F5FDA" w14:textId="77777777" w:rsidR="00A32397" w:rsidRDefault="00A32397">
    <w:pPr>
      <w:pStyle w:val="CorpoAltF0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82C70"/>
    <w:multiLevelType w:val="hybridMultilevel"/>
    <w:tmpl w:val="30E8917A"/>
    <w:lvl w:ilvl="0" w:tplc="77EC24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  <w:szCs w:val="20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0756B"/>
    <w:multiLevelType w:val="multilevel"/>
    <w:tmpl w:val="5F76A6EE"/>
    <w:lvl w:ilvl="0">
      <w:start w:val="1"/>
      <w:numFmt w:val="decimal"/>
      <w:pStyle w:val="Titolo1"/>
      <w:suff w:val="space"/>
      <w:lvlText w:val="%1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575E0495"/>
    <w:multiLevelType w:val="hybridMultilevel"/>
    <w:tmpl w:val="B524AC60"/>
    <w:lvl w:ilvl="0" w:tplc="E3F0F6C6">
      <w:start w:val="15"/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" w15:restartNumberingAfterBreak="0">
    <w:nsid w:val="64D766D3"/>
    <w:multiLevelType w:val="hybridMultilevel"/>
    <w:tmpl w:val="38020294"/>
    <w:lvl w:ilvl="0" w:tplc="F1C84736">
      <w:numFmt w:val="bullet"/>
      <w:lvlText w:val="-"/>
      <w:lvlJc w:val="left"/>
      <w:pPr>
        <w:ind w:left="814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num w:numId="1" w16cid:durableId="1899438407">
    <w:abstractNumId w:val="1"/>
  </w:num>
  <w:num w:numId="2" w16cid:durableId="204873310">
    <w:abstractNumId w:val="0"/>
  </w:num>
  <w:num w:numId="3" w16cid:durableId="1567566296">
    <w:abstractNumId w:val="2"/>
  </w:num>
  <w:num w:numId="4" w16cid:durableId="1930697842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activeWritingStyle w:appName="MSWord" w:lang="it-IT" w:vendorID="3" w:dllVersion="517" w:checkStyle="1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9"/>
  <w:hyphenationZone w:val="283"/>
  <w:drawingGridHorizontalSpacing w:val="181"/>
  <w:drawingGridVerticalSpacing w:val="181"/>
  <w:noPunctuationKerning/>
  <w:characterSpacingControl w:val="doNotCompress"/>
  <w:hdrShapeDefaults>
    <o:shapedefaults v:ext="edit" spidmax="2050" fill="f" fillcolor="white" strokecolor="red">
      <v:fill color="white" on="f"/>
      <v:stroke color="red" weight="1.2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2397"/>
    <w:rsid w:val="00017175"/>
    <w:rsid w:val="000D062C"/>
    <w:rsid w:val="000F0246"/>
    <w:rsid w:val="000F426F"/>
    <w:rsid w:val="001015F6"/>
    <w:rsid w:val="00112CC7"/>
    <w:rsid w:val="00141100"/>
    <w:rsid w:val="00181387"/>
    <w:rsid w:val="001B3EA3"/>
    <w:rsid w:val="001B6767"/>
    <w:rsid w:val="001C2B52"/>
    <w:rsid w:val="001C6699"/>
    <w:rsid w:val="001E1F33"/>
    <w:rsid w:val="001E2FD7"/>
    <w:rsid w:val="00252306"/>
    <w:rsid w:val="00274D5D"/>
    <w:rsid w:val="002A1D78"/>
    <w:rsid w:val="002C494A"/>
    <w:rsid w:val="002C7B67"/>
    <w:rsid w:val="00300183"/>
    <w:rsid w:val="0042363A"/>
    <w:rsid w:val="004920BF"/>
    <w:rsid w:val="004B2269"/>
    <w:rsid w:val="005F5451"/>
    <w:rsid w:val="006034B0"/>
    <w:rsid w:val="00660EF7"/>
    <w:rsid w:val="006C7D89"/>
    <w:rsid w:val="006D053C"/>
    <w:rsid w:val="00722F57"/>
    <w:rsid w:val="00733FFE"/>
    <w:rsid w:val="00736775"/>
    <w:rsid w:val="0082248A"/>
    <w:rsid w:val="008D5222"/>
    <w:rsid w:val="008F02E6"/>
    <w:rsid w:val="008F0543"/>
    <w:rsid w:val="008F730D"/>
    <w:rsid w:val="00914D63"/>
    <w:rsid w:val="00982B16"/>
    <w:rsid w:val="009953AE"/>
    <w:rsid w:val="009B0376"/>
    <w:rsid w:val="00A20AF4"/>
    <w:rsid w:val="00A32397"/>
    <w:rsid w:val="00A5520F"/>
    <w:rsid w:val="00A55234"/>
    <w:rsid w:val="00A70C61"/>
    <w:rsid w:val="00A90643"/>
    <w:rsid w:val="00AD3680"/>
    <w:rsid w:val="00AE1622"/>
    <w:rsid w:val="00AE5C66"/>
    <w:rsid w:val="00B1221D"/>
    <w:rsid w:val="00B7296A"/>
    <w:rsid w:val="00B85077"/>
    <w:rsid w:val="00BB4433"/>
    <w:rsid w:val="00BD277C"/>
    <w:rsid w:val="00C76583"/>
    <w:rsid w:val="00C87121"/>
    <w:rsid w:val="00C94078"/>
    <w:rsid w:val="00CF3732"/>
    <w:rsid w:val="00D06618"/>
    <w:rsid w:val="00D16612"/>
    <w:rsid w:val="00D7352E"/>
    <w:rsid w:val="00D87D2D"/>
    <w:rsid w:val="00D96AA9"/>
    <w:rsid w:val="00DD5736"/>
    <w:rsid w:val="00E01E34"/>
    <w:rsid w:val="00E54801"/>
    <w:rsid w:val="00E56327"/>
    <w:rsid w:val="00EE3467"/>
    <w:rsid w:val="00F215E7"/>
    <w:rsid w:val="00F401E5"/>
    <w:rsid w:val="00F522E2"/>
    <w:rsid w:val="00F60283"/>
    <w:rsid w:val="00F74093"/>
    <w:rsid w:val="00F808D4"/>
    <w:rsid w:val="00F935D9"/>
    <w:rsid w:val="00FB7BB2"/>
    <w:rsid w:val="00FD4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red">
      <v:fill color="white" on="f"/>
      <v:stroke color="red" weight="1.25pt"/>
    </o:shapedefaults>
    <o:shapelayout v:ext="edit">
      <o:idmap v:ext="edit" data="2"/>
    </o:shapelayout>
  </w:shapeDefaults>
  <w:decimalSymbol w:val=","/>
  <w:listSeparator w:val=";"/>
  <w14:docId w14:val="29537E44"/>
  <w15:docId w15:val="{40CFF136-83E7-4838-9E78-3C909ECE2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heading 2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rPr>
      <w:sz w:val="24"/>
      <w:szCs w:val="24"/>
    </w:rPr>
  </w:style>
  <w:style w:type="paragraph" w:styleId="Titolo1">
    <w:name w:val="heading 1"/>
    <w:basedOn w:val="Normale"/>
    <w:next w:val="Normale"/>
    <w:pPr>
      <w:keepNext/>
      <w:numPr>
        <w:numId w:val="1"/>
      </w:numPr>
      <w:spacing w:after="360" w:line="0" w:lineRule="atLeast"/>
      <w:ind w:left="431" w:hanging="431"/>
      <w:outlineLvl w:val="0"/>
    </w:pPr>
    <w:rPr>
      <w:b/>
      <w:sz w:val="32"/>
      <w:szCs w:val="20"/>
    </w:rPr>
  </w:style>
  <w:style w:type="paragraph" w:styleId="Titolo2">
    <w:name w:val="heading 2"/>
    <w:basedOn w:val="Normale"/>
    <w:next w:val="Normale"/>
    <w:link w:val="Titolo2Carattere"/>
    <w:qFormat/>
    <w:pPr>
      <w:keepNext/>
      <w:outlineLvl w:val="1"/>
    </w:pPr>
    <w:rPr>
      <w:rFonts w:ascii="Verdana" w:hAnsi="Verdana"/>
      <w:b/>
      <w:bCs/>
      <w:sz w:val="20"/>
    </w:rPr>
  </w:style>
  <w:style w:type="paragraph" w:styleId="Titolo3">
    <w:name w:val="heading 3"/>
    <w:basedOn w:val="Normale"/>
    <w:next w:val="Normale"/>
    <w:pPr>
      <w:keepNext/>
      <w:tabs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autoSpaceDE w:val="0"/>
      <w:autoSpaceDN w:val="0"/>
      <w:adjustRightInd w:val="0"/>
      <w:jc w:val="both"/>
      <w:outlineLvl w:val="2"/>
    </w:pPr>
    <w:rPr>
      <w:rFonts w:ascii="Arial" w:hAnsi="Arial" w:cs="Arial"/>
      <w:b/>
      <w:bCs/>
      <w:i/>
      <w:iCs/>
      <w:sz w:val="20"/>
    </w:rPr>
  </w:style>
  <w:style w:type="paragraph" w:styleId="Titolo4">
    <w:name w:val="heading 4"/>
    <w:basedOn w:val="Normale"/>
    <w:next w:val="Normale"/>
    <w:pPr>
      <w:keepNext/>
      <w:autoSpaceDE w:val="0"/>
      <w:autoSpaceDN w:val="0"/>
      <w:adjustRightInd w:val="0"/>
      <w:jc w:val="both"/>
      <w:outlineLvl w:val="3"/>
    </w:pPr>
    <w:rPr>
      <w:rFonts w:ascii="Arial" w:hAnsi="Arial" w:cs="Arial"/>
      <w:b/>
      <w:bCs/>
      <w:sz w:val="20"/>
      <w:szCs w:val="20"/>
    </w:rPr>
  </w:style>
  <w:style w:type="paragraph" w:styleId="Titolo5">
    <w:name w:val="heading 5"/>
    <w:basedOn w:val="Normale"/>
    <w:next w:val="Normal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pPr>
      <w:numPr>
        <w:ilvl w:val="5"/>
        <w:numId w:val="1"/>
      </w:num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andoaltC">
    <w:name w:val="Comando(alt+C)"/>
    <w:basedOn w:val="Titolo1"/>
    <w:pPr>
      <w:numPr>
        <w:numId w:val="0"/>
      </w:numPr>
      <w:spacing w:after="0" w:line="240" w:lineRule="auto"/>
    </w:pPr>
    <w:rPr>
      <w:rFonts w:ascii="Arial" w:hAnsi="Arial"/>
    </w:rPr>
  </w:style>
  <w:style w:type="paragraph" w:customStyle="1" w:styleId="Vocedelmenaltu">
    <w:name w:val="Voce del menù(alt+u)"/>
    <w:basedOn w:val="Normale"/>
    <w:pPr>
      <w:tabs>
        <w:tab w:val="num" w:pos="360"/>
      </w:tabs>
      <w:spacing w:before="120" w:after="240" w:line="240" w:lineRule="atLeast"/>
      <w:ind w:left="357" w:hanging="357"/>
      <w:outlineLvl w:val="4"/>
    </w:pPr>
    <w:rPr>
      <w:b/>
      <w:sz w:val="28"/>
      <w:szCs w:val="20"/>
      <w:u w:val="thick"/>
    </w:rPr>
  </w:style>
  <w:style w:type="paragraph" w:customStyle="1" w:styleId="Stile1">
    <w:name w:val="Stile1"/>
    <w:basedOn w:val="Puntoelenco"/>
    <w:pPr>
      <w:tabs>
        <w:tab w:val="num" w:pos="720"/>
      </w:tabs>
      <w:ind w:left="720" w:hanging="360"/>
    </w:pPr>
    <w:rPr>
      <w:rFonts w:cs="Arial"/>
    </w:rPr>
  </w:style>
  <w:style w:type="paragraph" w:styleId="Puntoelenco">
    <w:name w:val="List Bullet"/>
    <w:basedOn w:val="Normale"/>
    <w:autoRedefine/>
    <w:pPr>
      <w:ind w:left="709"/>
      <w:jc w:val="both"/>
    </w:pPr>
    <w:rPr>
      <w:rFonts w:ascii="Arial" w:hAnsi="Arial"/>
      <w:sz w:val="20"/>
      <w:szCs w:val="20"/>
    </w:rPr>
  </w:style>
  <w:style w:type="paragraph" w:customStyle="1" w:styleId="Puntoelenco1">
    <w:name w:val="Punto elenco 1"/>
    <w:basedOn w:val="corpoAltF"/>
    <w:pPr>
      <w:tabs>
        <w:tab w:val="num" w:pos="720"/>
      </w:tabs>
      <w:ind w:left="720" w:hanging="360"/>
    </w:pPr>
  </w:style>
  <w:style w:type="paragraph" w:customStyle="1" w:styleId="corpoAltF">
    <w:name w:val="corpo (Alt+F)"/>
    <w:basedOn w:val="Normale"/>
    <w:link w:val="corpoAltFCarattere"/>
    <w:qFormat/>
    <w:pPr>
      <w:jc w:val="both"/>
    </w:pPr>
    <w:rPr>
      <w:rFonts w:ascii="Arial" w:hAnsi="Arial" w:cs="Arial"/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comando">
    <w:name w:val="comando"/>
    <w:basedOn w:val="Normale"/>
    <w:pPr>
      <w:tabs>
        <w:tab w:val="right" w:leader="dot" w:pos="9639"/>
      </w:tabs>
    </w:pPr>
    <w:rPr>
      <w:rFonts w:ascii="Arial" w:hAnsi="Arial"/>
      <w:b/>
      <w:caps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Sommario1">
    <w:name w:val="toc 1"/>
    <w:basedOn w:val="Normale"/>
    <w:next w:val="Normale"/>
    <w:autoRedefine/>
    <w:uiPriority w:val="39"/>
    <w:pPr>
      <w:pBdr>
        <w:top w:val="single" w:sz="4" w:space="1" w:color="auto"/>
        <w:bottom w:val="single" w:sz="4" w:space="0" w:color="auto"/>
      </w:pBdr>
      <w:shd w:val="clear" w:color="auto" w:fill="E0E0E0"/>
      <w:tabs>
        <w:tab w:val="right" w:leader="dot" w:pos="9629"/>
      </w:tabs>
      <w:spacing w:before="180" w:after="60"/>
    </w:pPr>
    <w:rPr>
      <w:rFonts w:ascii="Arial" w:hAnsi="Arial" w:cs="Arial"/>
      <w:b/>
      <w:noProof/>
      <w:color w:val="000000"/>
      <w:sz w:val="20"/>
      <w:szCs w:val="40"/>
    </w:rPr>
  </w:style>
  <w:style w:type="paragraph" w:styleId="Sommario4">
    <w:name w:val="toc 4"/>
    <w:basedOn w:val="Normale"/>
    <w:next w:val="Normale"/>
    <w:autoRedefine/>
    <w:uiPriority w:val="39"/>
    <w:pPr>
      <w:tabs>
        <w:tab w:val="right" w:leader="dot" w:pos="9629"/>
      </w:tabs>
      <w:ind w:left="567"/>
    </w:pPr>
    <w:rPr>
      <w:rFonts w:ascii="Arial" w:hAnsi="Arial" w:cs="Arial"/>
      <w:i/>
      <w:noProof/>
      <w:sz w:val="20"/>
      <w:szCs w:val="20"/>
    </w:rPr>
  </w:style>
  <w:style w:type="paragraph" w:customStyle="1" w:styleId="TS-titolo-01">
    <w:name w:val="TS-titolo-01"/>
    <w:basedOn w:val="Intestazione"/>
    <w:autoRedefine/>
    <w:qFormat/>
    <w:pPr>
      <w:tabs>
        <w:tab w:val="clear" w:pos="4819"/>
        <w:tab w:val="clear" w:pos="9638"/>
      </w:tabs>
    </w:pPr>
    <w:rPr>
      <w:rFonts w:ascii="Arial" w:hAnsi="Arial" w:cs="Arial"/>
      <w:b/>
      <w:i/>
      <w:sz w:val="28"/>
    </w:rPr>
  </w:style>
  <w:style w:type="paragraph" w:customStyle="1" w:styleId="TS-titolo-02">
    <w:name w:val="TS-titolo-02"/>
    <w:basedOn w:val="Intestazione"/>
    <w:autoRedefine/>
    <w:pPr>
      <w:ind w:left="69"/>
      <w:jc w:val="center"/>
    </w:pPr>
    <w:rPr>
      <w:rFonts w:ascii="Arial" w:hAnsi="Arial" w:cs="Arial"/>
      <w:b/>
      <w:color w:val="FFFFFF"/>
      <w:sz w:val="32"/>
    </w:rPr>
  </w:style>
  <w:style w:type="paragraph" w:customStyle="1" w:styleId="TS-titolo-04">
    <w:name w:val="TS-titolo-04"/>
    <w:basedOn w:val="Titolo"/>
    <w:link w:val="TS-titolo-04Carattere"/>
    <w:autoRedefine/>
    <w:qFormat/>
    <w:pPr>
      <w:pBdr>
        <w:top w:val="single" w:sz="4" w:space="0" w:color="auto"/>
      </w:pBdr>
      <w:ind w:left="0"/>
      <w:jc w:val="both"/>
    </w:pPr>
    <w:rPr>
      <w:sz w:val="24"/>
      <w:szCs w:val="24"/>
    </w:rPr>
  </w:style>
  <w:style w:type="paragraph" w:styleId="Titolo">
    <w:name w:val="Title"/>
    <w:basedOn w:val="Normale"/>
    <w:pPr>
      <w:pBdr>
        <w:top w:val="single" w:sz="4" w:space="1" w:color="auto"/>
        <w:bottom w:val="single" w:sz="4" w:space="1" w:color="auto"/>
      </w:pBdr>
      <w:spacing w:before="240" w:after="60"/>
      <w:ind w:left="-284"/>
      <w:outlineLvl w:val="0"/>
    </w:pPr>
    <w:rPr>
      <w:rFonts w:ascii="Arial" w:hAnsi="Arial"/>
      <w:b/>
      <w:kern w:val="28"/>
      <w:sz w:val="32"/>
      <w:szCs w:val="20"/>
    </w:rPr>
  </w:style>
  <w:style w:type="paragraph" w:styleId="Titoloindice">
    <w:name w:val="index heading"/>
    <w:basedOn w:val="Normale"/>
    <w:next w:val="Indice1"/>
    <w:semiHidden/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pPr>
      <w:ind w:left="200" w:hanging="200"/>
    </w:pPr>
    <w:rPr>
      <w:sz w:val="20"/>
      <w:szCs w:val="20"/>
    </w:rPr>
  </w:style>
  <w:style w:type="paragraph" w:customStyle="1" w:styleId="TS-titolo-03">
    <w:name w:val="TS-titolo-03"/>
    <w:basedOn w:val="Intestazione"/>
    <w:autoRedefine/>
    <w:pPr>
      <w:jc w:val="center"/>
    </w:pPr>
    <w:rPr>
      <w:rFonts w:ascii="Arial" w:hAnsi="Arial" w:cs="Arial"/>
      <w:b/>
      <w:color w:val="000000"/>
      <w:sz w:val="32"/>
    </w:rPr>
  </w:style>
  <w:style w:type="paragraph" w:styleId="Corpodeltesto3">
    <w:name w:val="Body Text 3"/>
    <w:basedOn w:val="Normale"/>
    <w:pPr>
      <w:jc w:val="both"/>
    </w:pPr>
    <w:rPr>
      <w:rFonts w:ascii="Arial" w:hAnsi="Arial"/>
      <w:b/>
      <w:sz w:val="20"/>
      <w:szCs w:val="20"/>
    </w:rPr>
  </w:style>
  <w:style w:type="paragraph" w:customStyle="1" w:styleId="Esempi">
    <w:name w:val="Esempi"/>
    <w:basedOn w:val="Normale"/>
    <w:pPr>
      <w:jc w:val="both"/>
    </w:pPr>
    <w:rPr>
      <w:rFonts w:ascii="Arial" w:hAnsi="Arial"/>
      <w:i/>
      <w:sz w:val="20"/>
      <w:szCs w:val="20"/>
    </w:rPr>
  </w:style>
  <w:style w:type="paragraph" w:customStyle="1" w:styleId="Funzionealth">
    <w:name w:val="Funzione(alt+h)"/>
    <w:basedOn w:val="Normale"/>
    <w:link w:val="FunzionealthCarattere1"/>
    <w:pPr>
      <w:tabs>
        <w:tab w:val="right" w:pos="3260"/>
        <w:tab w:val="left" w:pos="3402"/>
      </w:tabs>
      <w:spacing w:before="60"/>
      <w:ind w:left="3402" w:hanging="3402"/>
      <w:jc w:val="both"/>
    </w:pPr>
    <w:rPr>
      <w:rFonts w:ascii="Arial" w:hAnsi="Arial"/>
      <w:i/>
      <w:sz w:val="20"/>
      <w:szCs w:val="20"/>
    </w:rPr>
  </w:style>
  <w:style w:type="paragraph" w:styleId="Testonormale">
    <w:name w:val="Plain Text"/>
    <w:basedOn w:val="Normale"/>
    <w:rPr>
      <w:rFonts w:ascii="Courier New" w:hAnsi="Courier New"/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Pr>
      <w:b/>
      <w:bCs/>
    </w:rPr>
  </w:style>
  <w:style w:type="paragraph" w:styleId="Testocommento">
    <w:name w:val="annotation text"/>
    <w:basedOn w:val="Normale"/>
    <w:semiHidden/>
    <w:rPr>
      <w:sz w:val="20"/>
      <w:szCs w:val="20"/>
    </w:rPr>
  </w:style>
  <w:style w:type="paragraph" w:styleId="Corpodeltesto2">
    <w:name w:val="Body Text 2"/>
    <w:basedOn w:val="Normale"/>
    <w:pPr>
      <w:tabs>
        <w:tab w:val="left" w:pos="567"/>
        <w:tab w:val="left" w:pos="1134"/>
        <w:tab w:val="left" w:pos="2552"/>
      </w:tabs>
    </w:pPr>
    <w:rPr>
      <w:i/>
      <w:sz w:val="18"/>
      <w:szCs w:val="20"/>
    </w:rPr>
  </w:style>
  <w:style w:type="paragraph" w:customStyle="1" w:styleId="corpo">
    <w:name w:val="corpo"/>
    <w:basedOn w:val="Normale"/>
    <w:link w:val="corpoCarattere"/>
    <w:pPr>
      <w:jc w:val="both"/>
    </w:pPr>
    <w:rPr>
      <w:rFonts w:ascii="Arial" w:hAnsi="Arial" w:cs="Arial"/>
      <w:sz w:val="20"/>
      <w:szCs w:val="20"/>
    </w:rPr>
  </w:style>
  <w:style w:type="character" w:styleId="Numeropagina">
    <w:name w:val="page number"/>
    <w:basedOn w:val="Carpredefinitoparagrafo"/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customStyle="1" w:styleId="TS-testata-01">
    <w:name w:val="TS-testata-01"/>
    <w:basedOn w:val="Intestazione"/>
    <w:rPr>
      <w:rFonts w:ascii="Arial" w:hAnsi="Arial" w:cs="Arial"/>
      <w:b/>
      <w:i/>
      <w:sz w:val="28"/>
    </w:rPr>
  </w:style>
  <w:style w:type="paragraph" w:styleId="NormaleWeb">
    <w:name w:val="Normal (Web)"/>
    <w:basedOn w:val="Normale"/>
    <w:pPr>
      <w:spacing w:before="100" w:beforeAutospacing="1" w:after="100" w:afterAutospacing="1"/>
    </w:pPr>
  </w:style>
  <w:style w:type="paragraph" w:styleId="Rientrocorpodeltesto2">
    <w:name w:val="Body Text Indent 2"/>
    <w:basedOn w:val="Normale"/>
    <w:pPr>
      <w:ind w:left="180"/>
      <w:jc w:val="both"/>
    </w:pPr>
    <w:rPr>
      <w:rFonts w:ascii="Verdana" w:hAnsi="Verdana" w:cs="Arial"/>
      <w:sz w:val="20"/>
    </w:rPr>
  </w:style>
  <w:style w:type="paragraph" w:styleId="Corpotesto">
    <w:name w:val="Body Text"/>
    <w:basedOn w:val="Normale"/>
    <w:pPr>
      <w:jc w:val="both"/>
    </w:pPr>
    <w:rPr>
      <w:rFonts w:ascii="Verdana" w:hAnsi="Verdana" w:cs="Arial"/>
      <w:sz w:val="20"/>
    </w:rPr>
  </w:style>
  <w:style w:type="paragraph" w:styleId="Sommario8">
    <w:name w:val="toc 8"/>
    <w:basedOn w:val="Normale"/>
    <w:next w:val="Normale"/>
    <w:autoRedefine/>
    <w:semiHidden/>
    <w:pPr>
      <w:ind w:left="1680"/>
    </w:pPr>
  </w:style>
  <w:style w:type="paragraph" w:styleId="Sommario2">
    <w:name w:val="toc 2"/>
    <w:basedOn w:val="Sommario1"/>
    <w:next w:val="Normale"/>
    <w:autoRedefine/>
    <w:uiPriority w:val="39"/>
    <w:pPr>
      <w:shd w:val="clear" w:color="auto" w:fill="auto"/>
      <w:spacing w:before="120"/>
      <w:ind w:left="113"/>
    </w:pPr>
  </w:style>
  <w:style w:type="paragraph" w:styleId="Sommario9">
    <w:name w:val="toc 9"/>
    <w:basedOn w:val="Normale"/>
    <w:next w:val="Normale"/>
    <w:autoRedefine/>
    <w:semiHidden/>
    <w:pPr>
      <w:ind w:left="1920"/>
    </w:pPr>
  </w:style>
  <w:style w:type="paragraph" w:styleId="Sommario3">
    <w:name w:val="toc 3"/>
    <w:basedOn w:val="Normale"/>
    <w:next w:val="Normale"/>
    <w:autoRedefine/>
    <w:semiHidden/>
    <w:pPr>
      <w:ind w:left="480"/>
    </w:pPr>
  </w:style>
  <w:style w:type="paragraph" w:styleId="Sommario5">
    <w:name w:val="toc 5"/>
    <w:basedOn w:val="Normale"/>
    <w:next w:val="Normale"/>
    <w:autoRedefine/>
    <w:uiPriority w:val="39"/>
    <w:pPr>
      <w:ind w:left="1134"/>
    </w:pPr>
    <w:rPr>
      <w:rFonts w:ascii="Arial" w:hAnsi="Arial"/>
      <w:i/>
      <w:sz w:val="18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Verdana" w:hAnsi="Verdana"/>
    </w:rPr>
  </w:style>
  <w:style w:type="paragraph" w:styleId="Sommario6">
    <w:name w:val="toc 6"/>
    <w:basedOn w:val="Normale"/>
    <w:next w:val="Normale"/>
    <w:autoRedefine/>
    <w:semiHidden/>
    <w:pPr>
      <w:ind w:left="1200"/>
    </w:pPr>
  </w:style>
  <w:style w:type="paragraph" w:styleId="Sommario7">
    <w:name w:val="toc 7"/>
    <w:basedOn w:val="Normale"/>
    <w:next w:val="Normale"/>
    <w:autoRedefine/>
    <w:semiHidden/>
    <w:pPr>
      <w:ind w:left="1440"/>
    </w:pPr>
  </w:style>
  <w:style w:type="character" w:styleId="Enfasigrassetto">
    <w:name w:val="Strong"/>
    <w:rPr>
      <w:b/>
      <w:bCs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TS-titolo-Comando">
    <w:name w:val="TS-titolo-Comando"/>
    <w:basedOn w:val="TS-titolo-01"/>
    <w:qFormat/>
    <w:pPr>
      <w:jc w:val="center"/>
    </w:pPr>
    <w:rPr>
      <w:rFonts w:cs="Times New Roman"/>
      <w:bCs/>
      <w:i w:val="0"/>
      <w:sz w:val="32"/>
    </w:rPr>
  </w:style>
  <w:style w:type="character" w:customStyle="1" w:styleId="corpoAltFCarattere">
    <w:name w:val="corpo (Alt+F) Carattere"/>
    <w:link w:val="corpoAltF"/>
    <w:rPr>
      <w:rFonts w:ascii="Arial" w:hAnsi="Arial" w:cs="Arial"/>
      <w:lang w:val="it-IT" w:eastAsia="it-IT" w:bidi="ar-SA"/>
    </w:rPr>
  </w:style>
  <w:style w:type="paragraph" w:styleId="Indice7">
    <w:name w:val="index 7"/>
    <w:basedOn w:val="Normale"/>
    <w:next w:val="Normale"/>
    <w:autoRedefine/>
    <w:semiHidden/>
    <w:pPr>
      <w:ind w:left="1400" w:hanging="200"/>
    </w:pPr>
    <w:rPr>
      <w:sz w:val="20"/>
      <w:szCs w:val="20"/>
    </w:rPr>
  </w:style>
  <w:style w:type="paragraph" w:customStyle="1" w:styleId="Paragrafoconcampialtp">
    <w:name w:val="Paragrafo con campi (alt+p)"/>
    <w:basedOn w:val="Normale"/>
    <w:pPr>
      <w:spacing w:after="120"/>
      <w:ind w:left="3402" w:hanging="3402"/>
      <w:jc w:val="both"/>
    </w:pPr>
    <w:rPr>
      <w:rFonts w:ascii="Arial" w:hAnsi="Arial"/>
      <w:i/>
      <w:sz w:val="20"/>
      <w:szCs w:val="20"/>
    </w:rPr>
  </w:style>
  <w:style w:type="paragraph" w:customStyle="1" w:styleId="Interlinafra2righeALTA">
    <w:name w:val="Interlina fra 2 righe (ALT+A)"/>
    <w:next w:val="Funzionealth"/>
    <w:pPr>
      <w:spacing w:line="120" w:lineRule="exact"/>
    </w:pPr>
    <w:rPr>
      <w:b/>
      <w:i/>
    </w:rPr>
  </w:style>
  <w:style w:type="paragraph" w:customStyle="1" w:styleId="CorpoCentrato">
    <w:name w:val="Corpo Centrato"/>
    <w:basedOn w:val="corpoAltF"/>
    <w:next w:val="corpoAltF"/>
    <w:pPr>
      <w:jc w:val="center"/>
    </w:pPr>
  </w:style>
  <w:style w:type="paragraph" w:customStyle="1" w:styleId="CorpoSpazioPrima">
    <w:name w:val="Corpo SpazioPrima"/>
    <w:basedOn w:val="corpoAltF"/>
    <w:next w:val="corpoAltF"/>
    <w:link w:val="CorpoSpazioPrimaCarattere"/>
    <w:pPr>
      <w:spacing w:before="120"/>
    </w:pPr>
  </w:style>
  <w:style w:type="paragraph" w:customStyle="1" w:styleId="TS-titolo-05">
    <w:name w:val="TS-titolo-05"/>
    <w:basedOn w:val="Normale"/>
    <w:next w:val="CorpoAltF0"/>
    <w:link w:val="TS-titolo-05Carattere"/>
    <w:qFormat/>
    <w:pPr>
      <w:pBdr>
        <w:top w:val="single" w:sz="4" w:space="1" w:color="auto"/>
        <w:bottom w:val="single" w:sz="4" w:space="1" w:color="auto"/>
      </w:pBdr>
      <w:spacing w:before="240" w:after="60"/>
    </w:pPr>
    <w:rPr>
      <w:rFonts w:ascii="Arial" w:hAnsi="Arial"/>
      <w:sz w:val="20"/>
    </w:rPr>
  </w:style>
  <w:style w:type="table" w:styleId="Grigliatabella">
    <w:name w:val="Table Grid"/>
    <w:basedOn w:val="Tabellanormal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customStyle="1" w:styleId="SpazioPrimaAltS">
    <w:name w:val="SpazioPrima (Alt+S)"/>
    <w:basedOn w:val="corpoAltF"/>
    <w:next w:val="corpoAltF"/>
    <w:pPr>
      <w:spacing w:before="120"/>
    </w:pPr>
  </w:style>
  <w:style w:type="character" w:customStyle="1" w:styleId="TS-titolo-05Carattere">
    <w:name w:val="TS-titolo-05 Carattere"/>
    <w:link w:val="TS-titolo-05"/>
    <w:rPr>
      <w:rFonts w:ascii="Arial" w:hAnsi="Arial"/>
      <w:szCs w:val="24"/>
    </w:rPr>
  </w:style>
  <w:style w:type="character" w:customStyle="1" w:styleId="TS-titolo-04Carattere">
    <w:name w:val="TS-titolo-04 Carattere"/>
    <w:link w:val="TS-titolo-04"/>
    <w:rPr>
      <w:rFonts w:ascii="Arial" w:hAnsi="Arial"/>
      <w:b/>
      <w:kern w:val="28"/>
      <w:sz w:val="24"/>
      <w:szCs w:val="24"/>
    </w:rPr>
  </w:style>
  <w:style w:type="character" w:customStyle="1" w:styleId="CorpoSpazioPrimaCarattere">
    <w:name w:val="Corpo SpazioPrima Carattere"/>
    <w:basedOn w:val="corpoAltFCarattere"/>
    <w:link w:val="CorpoSpazioPrima"/>
    <w:rPr>
      <w:rFonts w:ascii="Arial" w:hAnsi="Arial" w:cs="Arial"/>
      <w:lang w:val="it-IT" w:eastAsia="it-IT" w:bidi="ar-SA"/>
    </w:rPr>
  </w:style>
  <w:style w:type="paragraph" w:customStyle="1" w:styleId="testo">
    <w:name w:val="testo"/>
    <w:basedOn w:val="Normale"/>
  </w:style>
  <w:style w:type="character" w:customStyle="1" w:styleId="corpoAltFCarattere1">
    <w:name w:val="corpo (Alt+F) Carattere1"/>
    <w:rPr>
      <w:rFonts w:ascii="Arial" w:hAnsi="Arial" w:cs="Arial"/>
      <w:lang w:val="it-IT" w:eastAsia="it-IT" w:bidi="ar-SA"/>
    </w:rPr>
  </w:style>
  <w:style w:type="character" w:customStyle="1" w:styleId="corpoCarattere">
    <w:name w:val="corpo Carattere"/>
    <w:link w:val="corpo"/>
    <w:rPr>
      <w:rFonts w:ascii="Arial" w:hAnsi="Arial" w:cs="Arial"/>
      <w:lang w:val="it-IT" w:eastAsia="it-IT" w:bidi="ar-SA"/>
    </w:rPr>
  </w:style>
  <w:style w:type="character" w:customStyle="1" w:styleId="StileArial10pt">
    <w:name w:val="Stile Arial 10 pt"/>
    <w:rPr>
      <w:rFonts w:ascii="Arial" w:hAnsi="Arial"/>
      <w:sz w:val="20"/>
    </w:rPr>
  </w:style>
  <w:style w:type="paragraph" w:customStyle="1" w:styleId="CorpoAltF0">
    <w:name w:val="Corpo (Alt+F)"/>
    <w:basedOn w:val="Normale"/>
    <w:link w:val="CorpoAltFCarattere0"/>
    <w:qFormat/>
    <w:pPr>
      <w:jc w:val="both"/>
    </w:pPr>
    <w:rPr>
      <w:rFonts w:ascii="Arial" w:hAnsi="Arial"/>
      <w:sz w:val="20"/>
      <w:szCs w:val="20"/>
    </w:rPr>
  </w:style>
  <w:style w:type="character" w:customStyle="1" w:styleId="IntestazioneCarattere">
    <w:name w:val="Intestazione Carattere"/>
    <w:link w:val="Intestazione"/>
    <w:rPr>
      <w:lang w:val="it-IT" w:eastAsia="it-IT" w:bidi="ar-SA"/>
    </w:rPr>
  </w:style>
  <w:style w:type="character" w:customStyle="1" w:styleId="CarattereCarattere">
    <w:name w:val="Carattere Carattere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FunzionealthCarattere1">
    <w:name w:val="Funzione(alt+h) Carattere1"/>
    <w:link w:val="Funzionealth"/>
    <w:rPr>
      <w:rFonts w:ascii="Arial" w:hAnsi="Arial"/>
      <w:i/>
      <w:lang w:val="it-IT" w:eastAsia="it-IT" w:bidi="ar-SA"/>
    </w:rPr>
  </w:style>
  <w:style w:type="character" w:customStyle="1" w:styleId="Titolo2Carattere">
    <w:name w:val="Titolo 2 Carattere"/>
    <w:link w:val="Titolo2"/>
    <w:rPr>
      <w:rFonts w:ascii="Verdana" w:hAnsi="Verdana"/>
      <w:b/>
      <w:bCs/>
      <w:szCs w:val="24"/>
      <w:lang w:val="it-IT" w:eastAsia="it-IT" w:bidi="ar-SA"/>
    </w:rPr>
  </w:style>
  <w:style w:type="paragraph" w:customStyle="1" w:styleId="WWNewPage">
    <w:name w:val="WW_NewPage"/>
    <w:basedOn w:val="Normale"/>
    <w:qFormat/>
    <w:pPr>
      <w:jc w:val="both"/>
    </w:pPr>
    <w:rPr>
      <w:rFonts w:ascii="Arial" w:hAnsi="Arial"/>
      <w:b/>
      <w:bCs/>
      <w:color w:val="FFFFFF"/>
      <w:sz w:val="4"/>
      <w:szCs w:val="4"/>
    </w:rPr>
  </w:style>
  <w:style w:type="paragraph" w:customStyle="1" w:styleId="WWRelease">
    <w:name w:val="WW_Release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  <w:bCs/>
    </w:rPr>
  </w:style>
  <w:style w:type="character" w:customStyle="1" w:styleId="CorpoAltFCarattere0">
    <w:name w:val="Corpo (Alt+F) Carattere"/>
    <w:link w:val="CorpoAltF0"/>
    <w:rPr>
      <w:rFonts w:ascii="Arial" w:hAnsi="Arial" w:cs="Arial"/>
    </w:rPr>
  </w:style>
  <w:style w:type="paragraph" w:customStyle="1" w:styleId="WWReleaseTipo">
    <w:name w:val="WW_Release_Tipo"/>
    <w:basedOn w:val="Intestazione"/>
    <w:qFormat/>
    <w:pPr>
      <w:tabs>
        <w:tab w:val="clear" w:pos="4819"/>
        <w:tab w:val="clear" w:pos="9638"/>
      </w:tabs>
    </w:pPr>
    <w:rPr>
      <w:rFonts w:ascii="Arial" w:hAnsi="Arial" w:cs="Arial"/>
      <w:b/>
    </w:rPr>
  </w:style>
  <w:style w:type="paragraph" w:customStyle="1" w:styleId="WWTipoDocumento">
    <w:name w:val="WW_TipoDocumento"/>
    <w:basedOn w:val="CorpoAltF0"/>
    <w:next w:val="CorpoAltF0"/>
    <w:link w:val="WWTipoDocumentoCarattere"/>
    <w:qFormat/>
    <w:rPr>
      <w:b/>
      <w:color w:val="FFFFFF" w:themeColor="background1"/>
      <w:sz w:val="10"/>
      <w:szCs w:val="22"/>
    </w:rPr>
  </w:style>
  <w:style w:type="paragraph" w:customStyle="1" w:styleId="WWContenutoRilascio">
    <w:name w:val="WW_ContenutoRilascio"/>
    <w:basedOn w:val="CorpoAltF0"/>
    <w:next w:val="CorpoAltF0"/>
    <w:link w:val="WWContenutoRilascioCarattere"/>
    <w:qFormat/>
    <w:pPr>
      <w:spacing w:before="40" w:after="40"/>
      <w:ind w:left="142"/>
    </w:pPr>
    <w:rPr>
      <w:b/>
      <w:sz w:val="22"/>
      <w:szCs w:val="22"/>
    </w:rPr>
  </w:style>
  <w:style w:type="character" w:customStyle="1" w:styleId="WWTipoDocumentoCarattere">
    <w:name w:val="WW_TipoDocumento Carattere"/>
    <w:link w:val="WWTipoDocumento"/>
    <w:rPr>
      <w:rFonts w:ascii="Arial" w:hAnsi="Arial"/>
      <w:b/>
      <w:color w:val="FFFFFF" w:themeColor="background1"/>
      <w:sz w:val="10"/>
      <w:szCs w:val="22"/>
    </w:rPr>
  </w:style>
  <w:style w:type="character" w:customStyle="1" w:styleId="WWContenutoRilascioCarattere">
    <w:name w:val="WW_ContenutoRilascio Carattere"/>
    <w:link w:val="WWContenutoRilascio"/>
    <w:rPr>
      <w:rFonts w:ascii="Arial" w:hAnsi="Arial" w:cs="Arial"/>
      <w:b/>
      <w:sz w:val="22"/>
      <w:szCs w:val="22"/>
    </w:rPr>
  </w:style>
  <w:style w:type="paragraph" w:styleId="Paragrafoelenco">
    <w:name w:val="List Paragraph"/>
    <w:basedOn w:val="Normale"/>
    <w:uiPriority w:val="34"/>
    <w:qFormat/>
    <w:pPr>
      <w:ind w:left="720"/>
      <w:contextualSpacing/>
    </w:pPr>
  </w:style>
  <w:style w:type="paragraph" w:customStyle="1" w:styleId="Ignora">
    <w:name w:val="Ignora"/>
    <w:basedOn w:val="CorpoAltF0"/>
    <w:qFormat/>
  </w:style>
  <w:style w:type="character" w:customStyle="1" w:styleId="searchresulthighlight">
    <w:name w:val="search_result_highlight"/>
    <w:basedOn w:val="Carpredefinitoparagrafo"/>
  </w:style>
  <w:style w:type="character" w:customStyle="1" w:styleId="ui-provider">
    <w:name w:val="ui-provider"/>
    <w:basedOn w:val="Carpredefinitoparagrafo"/>
    <w:rsid w:val="009B03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35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39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590200">
          <w:marLeft w:val="66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611">
          <w:marLeft w:val="42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17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543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342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452772">
          <w:blockQuote w:val="1"/>
          <w:marLeft w:val="75"/>
          <w:marRight w:val="0"/>
          <w:marTop w:val="100"/>
          <w:marBottom w:val="100"/>
          <w:divBdr>
            <w:top w:val="none" w:sz="0" w:space="0" w:color="auto"/>
            <w:left w:val="single" w:sz="12" w:space="4" w:color="000000"/>
            <w:bottom w:val="none" w:sz="0" w:space="0" w:color="auto"/>
            <w:right w:val="none" w:sz="0" w:space="0" w:color="auto"/>
          </w:divBdr>
          <w:divsChild>
            <w:div w:id="1489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39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87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30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362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91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88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263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s.teamsystem.com/cs3public/showdoc.aspx?IdDoc=59099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.moricoli\Documents\Modelli%20di%20Office%20personalizzati\EMENS_AAAAxxYY_CR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23F9CF-E5C5-4FE7-9F72-87930253C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EMENS_AAAAxxYY_CR.dotx</Template>
  <TotalTime>462</TotalTime>
  <Pages>1</Pages>
  <Words>283</Words>
  <Characters>1822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SPEDIZIONE</vt:lpstr>
    </vt:vector>
  </TitlesOfParts>
  <Company>Teamsystem S.p.A</Company>
  <LinksUpToDate>false</LinksUpToDate>
  <CharactersWithSpaces>2101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SPEDIZIONE</dc:title>
  <dc:creator>Luca Moricoli</dc:creator>
  <cp:lastModifiedBy>Barbara Mandolini</cp:lastModifiedBy>
  <cp:revision>269</cp:revision>
  <cp:lastPrinted>2023-05-31T14:52:00Z</cp:lastPrinted>
  <dcterms:created xsi:type="dcterms:W3CDTF">2020-11-18T14:32:00Z</dcterms:created>
  <dcterms:modified xsi:type="dcterms:W3CDTF">2023-05-31T14:52:00Z</dcterms:modified>
</cp:coreProperties>
</file>